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2C20D406"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Pr="00826AE5">
        <w:rPr>
          <w:rFonts w:ascii="Times New Roman" w:eastAsia="Times New Roman" w:hAnsi="Times New Roman" w:cs="Times New Roman"/>
          <w:b/>
          <w:bCs/>
          <w:kern w:val="32"/>
          <w:sz w:val="24"/>
          <w:szCs w:val="24"/>
          <w:lang w:eastAsia="x-none"/>
        </w:rPr>
        <w:t xml:space="preserve">специальности </w:t>
      </w:r>
      <w:r w:rsidR="008018C7" w:rsidRPr="00826AE5">
        <w:rPr>
          <w:rFonts w:ascii="Times New Roman" w:eastAsia="Times New Roman" w:hAnsi="Times New Roman" w:cs="Times New Roman"/>
          <w:b/>
          <w:bCs/>
          <w:kern w:val="32"/>
          <w:sz w:val="24"/>
          <w:szCs w:val="24"/>
          <w:lang w:eastAsia="x-none"/>
        </w:rPr>
        <w:br/>
      </w:r>
      <w:bookmarkEnd w:id="1"/>
      <w:r w:rsidR="00826AE5" w:rsidRPr="00826AE5">
        <w:rPr>
          <w:rFonts w:ascii="Times New Roman" w:eastAsia="Times New Roman" w:hAnsi="Times New Roman" w:cs="Times New Roman"/>
          <w:b/>
          <w:bCs/>
          <w:kern w:val="32"/>
          <w:sz w:val="24"/>
          <w:szCs w:val="24"/>
          <w:lang w:eastAsia="x-none"/>
        </w:rPr>
        <w:t>08.02.01 Строительство и эксплуатация зданий и сооружений</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76D2771" w14:textId="33D9478F" w:rsidR="00BD6A9B" w:rsidRDefault="00896BB3" w:rsidP="00EB0F1C">
      <w:pPr>
        <w:pStyle w:val="14"/>
        <w:jc w:val="both"/>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24969" w:history="1">
        <w:r w:rsidR="00EB0F1C" w:rsidRPr="00CD252E">
          <w:rPr>
            <w:rStyle w:val="af0"/>
          </w:rPr>
          <w:t>«</w:t>
        </w:r>
        <w:r w:rsidR="00EB0F1C" w:rsidRPr="00826AE5">
          <w:rPr>
            <w:rStyle w:val="af0"/>
          </w:rPr>
          <w:t>ОП.01</w:t>
        </w:r>
        <w:r w:rsidR="00EB0F1C">
          <w:rPr>
            <w:rStyle w:val="af0"/>
          </w:rPr>
          <w:t xml:space="preserve"> </w:t>
        </w:r>
        <w:r w:rsidR="00EB0F1C" w:rsidRPr="00826AE5">
          <w:rPr>
            <w:rStyle w:val="af0"/>
          </w:rPr>
          <w:t>МАТЕМАТИЧЕСКИЕ МЕТОДЫ РЕШЕНИЯ ПРИКЛАДНЫХ ПРОФЕССИОНАЛЬНЫХ ЗАДАЧ</w:t>
        </w:r>
        <w:r w:rsidR="00EB0F1C" w:rsidRPr="00CD252E">
          <w:rPr>
            <w:rStyle w:val="af0"/>
          </w:rPr>
          <w:t>»</w:t>
        </w:r>
        <w:r w:rsidR="00EB0F1C">
          <w:rPr>
            <w:webHidden/>
          </w:rPr>
          <w:tab/>
        </w:r>
      </w:hyperlink>
    </w:p>
    <w:p w14:paraId="418F007A" w14:textId="319B17E2" w:rsidR="00BD6A9B" w:rsidRDefault="005F72E9" w:rsidP="00EB0F1C">
      <w:pPr>
        <w:pStyle w:val="14"/>
        <w:jc w:val="both"/>
        <w:rPr>
          <w:rFonts w:asciiTheme="minorHAnsi" w:eastAsiaTheme="minorEastAsia" w:hAnsiTheme="minorHAnsi" w:cstheme="minorBidi"/>
          <w:b w:val="0"/>
          <w:bCs w:val="0"/>
          <w:lang w:eastAsia="ru-RU"/>
        </w:rPr>
      </w:pPr>
      <w:hyperlink w:anchor="_Toc156824970" w:history="1">
        <w:r w:rsidR="00EB0F1C" w:rsidRPr="00CD252E">
          <w:rPr>
            <w:rStyle w:val="af0"/>
          </w:rPr>
          <w:t>«</w:t>
        </w:r>
        <w:r w:rsidR="00EB0F1C" w:rsidRPr="00826AE5">
          <w:rPr>
            <w:rStyle w:val="af0"/>
          </w:rPr>
          <w:t>ОП.02</w:t>
        </w:r>
        <w:r w:rsidR="00EB0F1C">
          <w:rPr>
            <w:rStyle w:val="af0"/>
          </w:rPr>
          <w:t xml:space="preserve"> </w:t>
        </w:r>
        <w:r w:rsidR="00EB0F1C" w:rsidRPr="00826AE5">
          <w:rPr>
            <w:rStyle w:val="af0"/>
          </w:rPr>
          <w:t>ИНЖЕНЕРНАЯ ГРАФИКА</w:t>
        </w:r>
        <w:r w:rsidR="00EB0F1C" w:rsidRPr="00CD252E">
          <w:rPr>
            <w:rStyle w:val="af0"/>
          </w:rPr>
          <w:t>»</w:t>
        </w:r>
        <w:r w:rsidR="00EB0F1C">
          <w:rPr>
            <w:webHidden/>
          </w:rPr>
          <w:tab/>
        </w:r>
      </w:hyperlink>
    </w:p>
    <w:p w14:paraId="26122DC6" w14:textId="25F01843" w:rsidR="00BD6A9B" w:rsidRDefault="005F72E9" w:rsidP="00EB0F1C">
      <w:pPr>
        <w:pStyle w:val="14"/>
        <w:jc w:val="both"/>
      </w:pPr>
      <w:hyperlink w:anchor="_Toc156824971" w:history="1">
        <w:r w:rsidR="00EB0F1C" w:rsidRPr="00CD252E">
          <w:rPr>
            <w:rStyle w:val="af0"/>
          </w:rPr>
          <w:t>«</w:t>
        </w:r>
        <w:r w:rsidR="00EB0F1C" w:rsidRPr="00826AE5">
          <w:rPr>
            <w:rStyle w:val="af0"/>
          </w:rPr>
          <w:t>ОП.03</w:t>
        </w:r>
        <w:r w:rsidR="00EB0F1C">
          <w:rPr>
            <w:rStyle w:val="af0"/>
          </w:rPr>
          <w:t xml:space="preserve"> </w:t>
        </w:r>
        <w:r w:rsidR="00EB0F1C" w:rsidRPr="00826AE5">
          <w:rPr>
            <w:rStyle w:val="af0"/>
          </w:rPr>
          <w:t>ТЕХНИЧЕСКАЯ МЕХАНИКА</w:t>
        </w:r>
        <w:r w:rsidR="00EB0F1C" w:rsidRPr="00CD252E">
          <w:rPr>
            <w:rStyle w:val="af0"/>
          </w:rPr>
          <w:t>»</w:t>
        </w:r>
        <w:r w:rsidR="00EB0F1C">
          <w:rPr>
            <w:webHidden/>
          </w:rPr>
          <w:tab/>
        </w:r>
      </w:hyperlink>
    </w:p>
    <w:p w14:paraId="5F900369" w14:textId="06DF900B" w:rsidR="00826AE5" w:rsidRDefault="005F72E9" w:rsidP="00EB0F1C">
      <w:pPr>
        <w:pStyle w:val="14"/>
        <w:jc w:val="both"/>
        <w:rPr>
          <w:rFonts w:asciiTheme="minorHAnsi" w:eastAsiaTheme="minorEastAsia" w:hAnsiTheme="minorHAnsi" w:cstheme="minorBidi"/>
          <w:b w:val="0"/>
          <w:bCs w:val="0"/>
          <w:lang w:eastAsia="ru-RU"/>
        </w:rPr>
      </w:pPr>
      <w:hyperlink w:anchor="_Toc156824969" w:history="1">
        <w:r w:rsidR="00EB0F1C" w:rsidRPr="00CD252E">
          <w:rPr>
            <w:rStyle w:val="af0"/>
          </w:rPr>
          <w:t>«</w:t>
        </w:r>
        <w:r w:rsidR="00EB0F1C" w:rsidRPr="00826AE5">
          <w:rPr>
            <w:rStyle w:val="af0"/>
          </w:rPr>
          <w:t>ОП.04</w:t>
        </w:r>
        <w:r w:rsidR="00EB0F1C">
          <w:rPr>
            <w:rStyle w:val="af0"/>
          </w:rPr>
          <w:t xml:space="preserve"> </w:t>
        </w:r>
        <w:r w:rsidR="00EB0F1C" w:rsidRPr="00826AE5">
          <w:rPr>
            <w:rStyle w:val="af0"/>
          </w:rPr>
          <w:t>ОСНОВЫ ЭЛЕКТРОТЕХНИКИ</w:t>
        </w:r>
        <w:r w:rsidR="00EB0F1C" w:rsidRPr="00CD252E">
          <w:rPr>
            <w:rStyle w:val="af0"/>
          </w:rPr>
          <w:t>»</w:t>
        </w:r>
        <w:r w:rsidR="00EB0F1C">
          <w:rPr>
            <w:webHidden/>
          </w:rPr>
          <w:tab/>
        </w:r>
      </w:hyperlink>
    </w:p>
    <w:p w14:paraId="32DFC2DD" w14:textId="49A5B755" w:rsidR="00826AE5" w:rsidRDefault="005F72E9" w:rsidP="00EB0F1C">
      <w:pPr>
        <w:pStyle w:val="14"/>
        <w:jc w:val="both"/>
        <w:rPr>
          <w:rFonts w:asciiTheme="minorHAnsi" w:eastAsiaTheme="minorEastAsia" w:hAnsiTheme="minorHAnsi" w:cstheme="minorBidi"/>
          <w:b w:val="0"/>
          <w:bCs w:val="0"/>
          <w:lang w:eastAsia="ru-RU"/>
        </w:rPr>
      </w:pPr>
      <w:hyperlink w:anchor="_Toc156824970" w:history="1">
        <w:r w:rsidR="00EB0F1C" w:rsidRPr="00CD252E">
          <w:rPr>
            <w:rStyle w:val="af0"/>
          </w:rPr>
          <w:t>«</w:t>
        </w:r>
        <w:r w:rsidR="00EB0F1C" w:rsidRPr="00826AE5">
          <w:rPr>
            <w:rStyle w:val="af0"/>
          </w:rPr>
          <w:t>ОП.05</w:t>
        </w:r>
        <w:r w:rsidR="00EB0F1C">
          <w:rPr>
            <w:rStyle w:val="af0"/>
          </w:rPr>
          <w:t xml:space="preserve"> </w:t>
        </w:r>
        <w:r w:rsidR="00EB0F1C" w:rsidRPr="00826AE5">
          <w:rPr>
            <w:rStyle w:val="af0"/>
          </w:rPr>
          <w:t>ОБЩИЕ СВЕДЕНИЯ ОБ ИНЖЕНЕРНЫХ СИСТЕМАХ</w:t>
        </w:r>
        <w:r w:rsidR="00EB0F1C" w:rsidRPr="00CD252E">
          <w:rPr>
            <w:rStyle w:val="af0"/>
          </w:rPr>
          <w:t>»</w:t>
        </w:r>
        <w:r w:rsidR="00EB0F1C">
          <w:rPr>
            <w:webHidden/>
          </w:rPr>
          <w:tab/>
        </w:r>
      </w:hyperlink>
    </w:p>
    <w:p w14:paraId="4D436B74" w14:textId="757720B3" w:rsidR="00826AE5" w:rsidRDefault="005F72E9" w:rsidP="00EB0F1C">
      <w:pPr>
        <w:pStyle w:val="14"/>
        <w:jc w:val="both"/>
        <w:rPr>
          <w:rFonts w:asciiTheme="minorHAnsi" w:eastAsiaTheme="minorEastAsia" w:hAnsiTheme="minorHAnsi" w:cstheme="minorBidi"/>
          <w:b w:val="0"/>
          <w:bCs w:val="0"/>
          <w:lang w:eastAsia="ru-RU"/>
        </w:rPr>
      </w:pPr>
      <w:hyperlink w:anchor="_Toc156824971" w:history="1">
        <w:r w:rsidR="00EB0F1C" w:rsidRPr="00CD252E">
          <w:rPr>
            <w:rStyle w:val="af0"/>
          </w:rPr>
          <w:t>«</w:t>
        </w:r>
        <w:r w:rsidR="00EB0F1C" w:rsidRPr="00826AE5">
          <w:rPr>
            <w:rStyle w:val="af0"/>
          </w:rPr>
          <w:t>ОП.06</w:t>
        </w:r>
        <w:r w:rsidR="00EB0F1C">
          <w:rPr>
            <w:rStyle w:val="af0"/>
          </w:rPr>
          <w:t xml:space="preserve"> </w:t>
        </w:r>
        <w:r w:rsidR="00EB0F1C" w:rsidRPr="00826AE5">
          <w:rPr>
            <w:rStyle w:val="af0"/>
          </w:rPr>
          <w:t>ИНФОРМАЦИОННЫЕ ТЕХНОЛОГИИ В ПРОФЕССИОНАЛЬНОЙ ДЕЯТЕЛЬНОСТИ</w:t>
        </w:r>
        <w:r w:rsidR="00EB0F1C" w:rsidRPr="00CD252E">
          <w:rPr>
            <w:rStyle w:val="af0"/>
          </w:rPr>
          <w:t>»</w:t>
        </w:r>
        <w:r w:rsidR="00EB0F1C">
          <w:rPr>
            <w:webHidden/>
          </w:rPr>
          <w:tab/>
        </w:r>
      </w:hyperlink>
    </w:p>
    <w:p w14:paraId="2E7E32CF" w14:textId="762E77A6" w:rsidR="00826AE5" w:rsidRDefault="005F72E9" w:rsidP="00EB0F1C">
      <w:pPr>
        <w:pStyle w:val="14"/>
        <w:jc w:val="both"/>
        <w:rPr>
          <w:rFonts w:asciiTheme="minorHAnsi" w:eastAsiaTheme="minorEastAsia" w:hAnsiTheme="minorHAnsi" w:cstheme="minorBidi"/>
          <w:b w:val="0"/>
          <w:bCs w:val="0"/>
          <w:lang w:eastAsia="ru-RU"/>
        </w:rPr>
      </w:pPr>
      <w:hyperlink w:anchor="_Toc156824969" w:history="1">
        <w:r w:rsidR="00EB0F1C" w:rsidRPr="00CD252E">
          <w:rPr>
            <w:rStyle w:val="af0"/>
          </w:rPr>
          <w:t>«</w:t>
        </w:r>
        <w:r w:rsidR="00EB0F1C" w:rsidRPr="00826AE5">
          <w:rPr>
            <w:rStyle w:val="af0"/>
          </w:rPr>
          <w:t>ОП.07</w:t>
        </w:r>
        <w:r w:rsidR="00EB0F1C">
          <w:rPr>
            <w:rStyle w:val="af0"/>
          </w:rPr>
          <w:t xml:space="preserve"> </w:t>
        </w:r>
        <w:r w:rsidR="00EB0F1C" w:rsidRPr="00826AE5">
          <w:rPr>
            <w:rStyle w:val="af0"/>
          </w:rPr>
          <w:t>ЭКОНОМИКА ОТРАСЛИ</w:t>
        </w:r>
        <w:r w:rsidR="00EB0F1C" w:rsidRPr="00CD252E">
          <w:rPr>
            <w:rStyle w:val="af0"/>
          </w:rPr>
          <w:t>»</w:t>
        </w:r>
        <w:r w:rsidR="00EB0F1C">
          <w:rPr>
            <w:webHidden/>
          </w:rPr>
          <w:tab/>
        </w:r>
      </w:hyperlink>
    </w:p>
    <w:p w14:paraId="3A6FF7BB" w14:textId="6FB1089F" w:rsidR="00826AE5" w:rsidRDefault="005F72E9" w:rsidP="00EB0F1C">
      <w:pPr>
        <w:pStyle w:val="14"/>
        <w:jc w:val="both"/>
        <w:rPr>
          <w:rFonts w:asciiTheme="minorHAnsi" w:eastAsiaTheme="minorEastAsia" w:hAnsiTheme="minorHAnsi" w:cstheme="minorBidi"/>
          <w:b w:val="0"/>
          <w:bCs w:val="0"/>
          <w:lang w:eastAsia="ru-RU"/>
        </w:rPr>
      </w:pPr>
      <w:hyperlink w:anchor="_Toc156824970" w:history="1">
        <w:r w:rsidR="00EB0F1C" w:rsidRPr="00CD252E">
          <w:rPr>
            <w:rStyle w:val="af0"/>
          </w:rPr>
          <w:t>«</w:t>
        </w:r>
        <w:r w:rsidR="00EB0F1C" w:rsidRPr="00826AE5">
          <w:rPr>
            <w:rStyle w:val="af0"/>
          </w:rPr>
          <w:t>ОП.08</w:t>
        </w:r>
        <w:r w:rsidR="00EB0F1C">
          <w:rPr>
            <w:rStyle w:val="af0"/>
          </w:rPr>
          <w:t xml:space="preserve"> </w:t>
        </w:r>
        <w:r w:rsidR="00EB0F1C" w:rsidRPr="00826AE5">
          <w:rPr>
            <w:rStyle w:val="af0"/>
          </w:rPr>
          <w:t>ОСНОВЫ ПРЕДПРИНИМАТЕЛЬСКОЙ ДЕЯТЕЛЬНОСТИ</w:t>
        </w:r>
        <w:r w:rsidR="00EB0F1C" w:rsidRPr="00CD252E">
          <w:rPr>
            <w:rStyle w:val="af0"/>
          </w:rPr>
          <w:t>»</w:t>
        </w:r>
        <w:r w:rsidR="00EB0F1C">
          <w:rPr>
            <w:webHidden/>
          </w:rPr>
          <w:tab/>
        </w:r>
      </w:hyperlink>
    </w:p>
    <w:p w14:paraId="747F942D" w14:textId="373C1D61" w:rsidR="00826AE5" w:rsidRDefault="005F72E9" w:rsidP="00EB0F1C">
      <w:pPr>
        <w:pStyle w:val="14"/>
        <w:jc w:val="both"/>
        <w:rPr>
          <w:rFonts w:asciiTheme="minorHAnsi" w:eastAsiaTheme="minorEastAsia" w:hAnsiTheme="minorHAnsi" w:cstheme="minorBidi"/>
          <w:b w:val="0"/>
          <w:bCs w:val="0"/>
          <w:lang w:eastAsia="ru-RU"/>
        </w:rPr>
      </w:pPr>
      <w:hyperlink w:anchor="_Toc156824971" w:history="1">
        <w:r w:rsidR="00EB0F1C" w:rsidRPr="00CD252E">
          <w:rPr>
            <w:rStyle w:val="af0"/>
          </w:rPr>
          <w:t>«</w:t>
        </w:r>
        <w:r w:rsidR="00EB0F1C" w:rsidRPr="00826AE5">
          <w:rPr>
            <w:rStyle w:val="af0"/>
          </w:rPr>
          <w:t>СГ.01</w:t>
        </w:r>
        <w:r w:rsidR="00EB0F1C">
          <w:rPr>
            <w:rStyle w:val="af0"/>
          </w:rPr>
          <w:t xml:space="preserve"> </w:t>
        </w:r>
        <w:r w:rsidR="00EB0F1C" w:rsidRPr="00826AE5">
          <w:rPr>
            <w:rStyle w:val="af0"/>
          </w:rPr>
          <w:t>ИСТОРИЯ РОССИИ</w:t>
        </w:r>
        <w:r w:rsidR="00EB0F1C" w:rsidRPr="00CD252E">
          <w:rPr>
            <w:rStyle w:val="af0"/>
          </w:rPr>
          <w:t>»</w:t>
        </w:r>
        <w:r w:rsidR="00EB0F1C">
          <w:rPr>
            <w:webHidden/>
          </w:rPr>
          <w:tab/>
        </w:r>
      </w:hyperlink>
    </w:p>
    <w:p w14:paraId="5D647AFB" w14:textId="115EBA6F" w:rsidR="00826AE5" w:rsidRDefault="005F72E9" w:rsidP="00EB0F1C">
      <w:pPr>
        <w:pStyle w:val="14"/>
        <w:jc w:val="both"/>
        <w:rPr>
          <w:rFonts w:asciiTheme="minorHAnsi" w:eastAsiaTheme="minorEastAsia" w:hAnsiTheme="minorHAnsi" w:cstheme="minorBidi"/>
          <w:b w:val="0"/>
          <w:bCs w:val="0"/>
          <w:lang w:eastAsia="ru-RU"/>
        </w:rPr>
      </w:pPr>
      <w:hyperlink w:anchor="_Toc156824969" w:history="1">
        <w:r w:rsidR="00EB0F1C" w:rsidRPr="00CD252E">
          <w:rPr>
            <w:rStyle w:val="af0"/>
          </w:rPr>
          <w:t>«</w:t>
        </w:r>
        <w:r w:rsidR="00EB0F1C" w:rsidRPr="00826AE5">
          <w:rPr>
            <w:rStyle w:val="af0"/>
          </w:rPr>
          <w:t>СГ.02</w:t>
        </w:r>
        <w:r w:rsidR="00EB0F1C">
          <w:rPr>
            <w:rStyle w:val="af0"/>
          </w:rPr>
          <w:t xml:space="preserve"> </w:t>
        </w:r>
        <w:r w:rsidR="00EB0F1C" w:rsidRPr="00826AE5">
          <w:rPr>
            <w:rStyle w:val="af0"/>
          </w:rPr>
          <w:t>ИНОСТРАННЫЙ ЯЗЫК В ПРОФЕССИОНАЛЬНОЙ ДЕЯТЕЛЬНОСТИ</w:t>
        </w:r>
        <w:r w:rsidR="00EB0F1C" w:rsidRPr="00CD252E">
          <w:rPr>
            <w:rStyle w:val="af0"/>
          </w:rPr>
          <w:t>»</w:t>
        </w:r>
        <w:r w:rsidR="00EB0F1C">
          <w:rPr>
            <w:webHidden/>
          </w:rPr>
          <w:tab/>
        </w:r>
      </w:hyperlink>
    </w:p>
    <w:p w14:paraId="72CEDA1A" w14:textId="332A5279" w:rsidR="00826AE5" w:rsidRDefault="005F72E9" w:rsidP="00EB0F1C">
      <w:pPr>
        <w:pStyle w:val="14"/>
        <w:jc w:val="both"/>
        <w:rPr>
          <w:rFonts w:asciiTheme="minorHAnsi" w:eastAsiaTheme="minorEastAsia" w:hAnsiTheme="minorHAnsi" w:cstheme="minorBidi"/>
          <w:b w:val="0"/>
          <w:bCs w:val="0"/>
          <w:lang w:eastAsia="ru-RU"/>
        </w:rPr>
      </w:pPr>
      <w:hyperlink w:anchor="_Toc156824970" w:history="1">
        <w:r w:rsidR="00EB0F1C" w:rsidRPr="00CD252E">
          <w:rPr>
            <w:rStyle w:val="af0"/>
          </w:rPr>
          <w:t>«</w:t>
        </w:r>
        <w:r w:rsidR="00EB0F1C" w:rsidRPr="00826AE5">
          <w:rPr>
            <w:rStyle w:val="af0"/>
          </w:rPr>
          <w:t>СГ.03</w:t>
        </w:r>
        <w:r w:rsidR="00EB0F1C">
          <w:rPr>
            <w:rStyle w:val="af0"/>
          </w:rPr>
          <w:t xml:space="preserve"> </w:t>
        </w:r>
        <w:r w:rsidR="00EB0F1C" w:rsidRPr="00826AE5">
          <w:rPr>
            <w:rStyle w:val="af0"/>
          </w:rPr>
          <w:t>БЕЗОПАСНОСТЬ ЖИЗНЕДЕЯТЕЛЬНОСТИ</w:t>
        </w:r>
        <w:r w:rsidR="00EB0F1C" w:rsidRPr="00CD252E">
          <w:rPr>
            <w:rStyle w:val="af0"/>
          </w:rPr>
          <w:t>»</w:t>
        </w:r>
        <w:r w:rsidR="00EB0F1C">
          <w:rPr>
            <w:webHidden/>
          </w:rPr>
          <w:tab/>
        </w:r>
      </w:hyperlink>
    </w:p>
    <w:p w14:paraId="04921F5F" w14:textId="2ECFE95D" w:rsidR="00826AE5" w:rsidRDefault="005F72E9" w:rsidP="00EB0F1C">
      <w:pPr>
        <w:pStyle w:val="14"/>
        <w:jc w:val="both"/>
        <w:rPr>
          <w:rFonts w:asciiTheme="minorHAnsi" w:eastAsiaTheme="minorEastAsia" w:hAnsiTheme="minorHAnsi" w:cstheme="minorBidi"/>
          <w:b w:val="0"/>
          <w:bCs w:val="0"/>
          <w:lang w:eastAsia="ru-RU"/>
        </w:rPr>
      </w:pPr>
      <w:hyperlink w:anchor="_Toc156824971" w:history="1">
        <w:r w:rsidR="00EB0F1C" w:rsidRPr="00CD252E">
          <w:rPr>
            <w:rStyle w:val="af0"/>
          </w:rPr>
          <w:t>«</w:t>
        </w:r>
        <w:r w:rsidR="00EB0F1C" w:rsidRPr="00826AE5">
          <w:rPr>
            <w:rStyle w:val="af0"/>
          </w:rPr>
          <w:t>СГ.04</w:t>
        </w:r>
        <w:r w:rsidR="00EB0F1C">
          <w:rPr>
            <w:rStyle w:val="af0"/>
          </w:rPr>
          <w:t xml:space="preserve"> </w:t>
        </w:r>
        <w:r w:rsidR="00EB0F1C" w:rsidRPr="00826AE5">
          <w:rPr>
            <w:rStyle w:val="af0"/>
          </w:rPr>
          <w:t>ФИЗИЧЕСКАЯ КУЛЬТУРА</w:t>
        </w:r>
        <w:r w:rsidR="00EB0F1C" w:rsidRPr="00CD252E">
          <w:rPr>
            <w:rStyle w:val="af0"/>
          </w:rPr>
          <w:t>»</w:t>
        </w:r>
        <w:r w:rsidR="00EB0F1C">
          <w:rPr>
            <w:webHidden/>
          </w:rPr>
          <w:tab/>
        </w:r>
      </w:hyperlink>
    </w:p>
    <w:p w14:paraId="74CA1FCE" w14:textId="4667F9CE" w:rsidR="00826AE5" w:rsidRDefault="005F72E9" w:rsidP="00EB0F1C">
      <w:pPr>
        <w:pStyle w:val="14"/>
        <w:jc w:val="both"/>
        <w:rPr>
          <w:rFonts w:asciiTheme="minorHAnsi" w:eastAsiaTheme="minorEastAsia" w:hAnsiTheme="minorHAnsi" w:cstheme="minorBidi"/>
          <w:b w:val="0"/>
          <w:bCs w:val="0"/>
          <w:lang w:eastAsia="ru-RU"/>
        </w:rPr>
      </w:pPr>
      <w:hyperlink w:anchor="_Toc156824969" w:history="1">
        <w:r w:rsidR="00EB0F1C" w:rsidRPr="00CD252E">
          <w:rPr>
            <w:rStyle w:val="af0"/>
          </w:rPr>
          <w:t>«</w:t>
        </w:r>
        <w:r w:rsidR="00EB0F1C" w:rsidRPr="00826AE5">
          <w:rPr>
            <w:rStyle w:val="af0"/>
          </w:rPr>
          <w:t>СГ.05</w:t>
        </w:r>
        <w:r w:rsidR="00EB0F1C">
          <w:rPr>
            <w:rStyle w:val="af0"/>
          </w:rPr>
          <w:t xml:space="preserve"> </w:t>
        </w:r>
        <w:r w:rsidR="00EB0F1C" w:rsidRPr="00826AE5">
          <w:rPr>
            <w:rStyle w:val="af0"/>
          </w:rPr>
          <w:t>ОСНОВЫ ФИНАНСОВОЙ ГРАМОТНОСТИ</w:t>
        </w:r>
        <w:r w:rsidR="00EB0F1C" w:rsidRPr="00CD252E">
          <w:rPr>
            <w:rStyle w:val="af0"/>
          </w:rPr>
          <w:t>»</w:t>
        </w:r>
        <w:r w:rsidR="00EB0F1C">
          <w:rPr>
            <w:webHidden/>
          </w:rPr>
          <w:tab/>
        </w:r>
      </w:hyperlink>
    </w:p>
    <w:p w14:paraId="7A1A5732" w14:textId="77777777" w:rsidR="00826AE5" w:rsidRPr="00826AE5" w:rsidRDefault="00826AE5" w:rsidP="00826AE5">
      <w:pPr>
        <w:rPr>
          <w:b/>
          <w:bCs/>
        </w:rPr>
      </w:pPr>
    </w:p>
    <w:p w14:paraId="15516DDC" w14:textId="2272DC8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6FF0472B" w14:textId="61FFFDD7"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826AE5">
        <w:rPr>
          <w:b/>
          <w:bCs/>
          <w:lang w:val="ru-RU"/>
        </w:rPr>
        <w:t>4</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6F68A1D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p>
    <w:p w14:paraId="23AF77B5" w14:textId="6A11119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12B2A2FA" w14:textId="2BDCC1EC" w:rsidR="00502F97" w:rsidRPr="00EB0F1C" w:rsidRDefault="00EB0F1C" w:rsidP="00502F97">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08A0DE0E" w:rsidR="00CD2973" w:rsidRDefault="008F578C" w:rsidP="006E7FF4">
      <w:pPr>
        <w:pStyle w:val="1"/>
      </w:pPr>
      <w:bookmarkStart w:id="5" w:name="_Toc150695621"/>
      <w:bookmarkStart w:id="6" w:name="_Toc150695786"/>
      <w:bookmarkStart w:id="7" w:name="_Toc156824969"/>
      <w:r w:rsidRPr="006E7FF4">
        <w:t>«</w:t>
      </w:r>
      <w:r w:rsidR="0054716F" w:rsidRPr="0054716F">
        <w:t>ОП.01</w:t>
      </w:r>
      <w:r w:rsidR="001217F9">
        <w:t xml:space="preserve"> </w:t>
      </w:r>
      <w:r w:rsidR="0054716F" w:rsidRPr="0054716F">
        <w:t>МАТЕМАТИЧЕСКИЕ МЕТОДЫ РЕШЕНИЯ ПРИКЛАДНЫХ ПРОФЕССИОНАЛЬНЫХ ЗАДАЧ</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
        <w:rPr>
          <w:rFonts w:ascii="Times New Roman" w:hAnsi="Times New Roman"/>
          <w:lang w:val="ru-RU"/>
        </w:rPr>
      </w:pPr>
      <w:bookmarkStart w:id="11" w:name="_Toc15629487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5FB4532" w:rsidR="000143A1" w:rsidRPr="000143A1" w:rsidRDefault="005F72E9">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_Toc156294876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313E3FB6" w14:textId="162718F4" w:rsidR="000143A1" w:rsidRPr="000143A1" w:rsidRDefault="005F72E9">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_Toc156294877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3C1EEEBA" w14:textId="6FEE97A0" w:rsidR="000143A1" w:rsidRPr="000143A1" w:rsidRDefault="005F72E9">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_Toc156294878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09B92599" w14:textId="7C5707E7" w:rsidR="000143A1" w:rsidRPr="000143A1" w:rsidRDefault="005F72E9">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_Toc156294879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1EE411C3" w14:textId="00B4BFD6" w:rsidR="000143A1" w:rsidRPr="000143A1" w:rsidRDefault="005F72E9">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_Toc156294880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2E8A1BA4" w14:textId="63754BD1" w:rsidR="000143A1" w:rsidRPr="000143A1" w:rsidRDefault="005F72E9">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_Toc156294881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27E90D15" w14:textId="7FA8BC01" w:rsidR="000143A1" w:rsidRPr="000143A1" w:rsidRDefault="005F72E9">
      <w:pPr>
        <w:pStyle w:val="21"/>
        <w:rPr>
          <w:rFonts w:asciiTheme="minorHAnsi" w:eastAsiaTheme="minorEastAsia" w:hAnsiTheme="minorHAnsi" w:cstheme="minorBidi"/>
          <w:i w:val="0"/>
          <w:iCs w:val="0"/>
          <w:sz w:val="22"/>
          <w:szCs w:val="22"/>
        </w:rPr>
      </w:pPr>
      <w:hyperlink w:anchor="_Toc156294883" w:history="1">
        <w:r w:rsidR="000143A1" w:rsidRPr="000143A1">
          <w:rPr>
            <w:rStyle w:val="af0"/>
            <w:i w:val="0"/>
            <w:iCs w:val="0"/>
          </w:rPr>
          <w:t>2.3. Курсовой проект (работа)</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_Toc156294883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32A7B879" w14:textId="249F4F77" w:rsidR="000143A1" w:rsidRPr="000143A1" w:rsidRDefault="005F72E9">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_Toc156294884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675CBC44" w14:textId="5297F061" w:rsidR="000143A1" w:rsidRPr="000143A1" w:rsidRDefault="005F72E9">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_Toc156294885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6BAF7363" w14:textId="402A6709" w:rsidR="000143A1" w:rsidRPr="000143A1" w:rsidRDefault="005F72E9">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_Toc156294886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44EA9261" w14:textId="10FE136C" w:rsidR="000143A1" w:rsidRPr="000143A1" w:rsidRDefault="005F72E9">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_Toc156294887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2" w:name="_Toc156294566"/>
      <w:bookmarkStart w:id="13" w:name="_Toc156294876"/>
      <w:r w:rsidRPr="00F70F81">
        <w:lastRenderedPageBreak/>
        <w:t>Общая характеристика</w:t>
      </w:r>
      <w:bookmarkEnd w:id="8"/>
      <w:bookmarkEnd w:id="9"/>
      <w:bookmarkEnd w:id="10"/>
      <w:bookmarkEnd w:id="12"/>
      <w:bookmarkEnd w:id="13"/>
      <w:r w:rsidR="00601C7C" w:rsidRPr="00F70F81">
        <w:rPr>
          <w:rFonts w:asciiTheme="minorHAnsi" w:hAnsiTheme="minorHAnsi"/>
          <w:lang w:val="ru-RU"/>
        </w:rPr>
        <w:t xml:space="preserve"> </w:t>
      </w:r>
      <w:bookmarkStart w:id="14" w:name="_Hlk158201963"/>
      <w:r w:rsidR="00601C7C" w:rsidRPr="00F70F81">
        <w:t>ПРИМЕРНОЙ РАБОЧЕЙ ПРОГРАММЫ УЧЕБНОЙ ДИСЦИПЛИНЫ</w:t>
      </w:r>
    </w:p>
    <w:p w14:paraId="72E221FD" w14:textId="441EC461" w:rsidR="00601C7C" w:rsidRPr="00F70F81" w:rsidRDefault="00601C7C" w:rsidP="00601C7C">
      <w:pPr>
        <w:pStyle w:val="1d"/>
        <w:jc w:val="center"/>
        <w:rPr>
          <w:rFonts w:eastAsia="Segoe UI"/>
          <w:lang w:val="ru-RU"/>
        </w:rPr>
      </w:pPr>
      <w:r w:rsidRPr="00F70F81">
        <w:rPr>
          <w:rFonts w:eastAsia="Segoe UI"/>
          <w:lang w:val="ru-RU"/>
        </w:rPr>
        <w:t>«</w:t>
      </w:r>
      <w:r w:rsidR="0054716F" w:rsidRPr="0054716F">
        <w:rPr>
          <w:rFonts w:eastAsia="Segoe UI"/>
          <w:lang w:val="ru-RU"/>
        </w:rPr>
        <w:t>ОП.01</w:t>
      </w:r>
      <w:r w:rsidR="001217F9">
        <w:rPr>
          <w:rFonts w:eastAsia="Segoe UI"/>
          <w:lang w:val="ru-RU"/>
        </w:rPr>
        <w:t xml:space="preserve"> </w:t>
      </w:r>
      <w:r w:rsidR="0054716F" w:rsidRPr="0054716F">
        <w:rPr>
          <w:rFonts w:eastAsia="Segoe UI"/>
          <w:lang w:val="ru-RU"/>
        </w:rPr>
        <w:t>Математические методы решения прикладных профессиональных задач</w:t>
      </w:r>
      <w:r w:rsidRPr="00F70F81">
        <w:rPr>
          <w:rFonts w:eastAsia="Segoe UI"/>
          <w:lang w:val="ru-RU"/>
        </w:rPr>
        <w:t>»</w:t>
      </w:r>
    </w:p>
    <w:bookmarkEnd w:id="14"/>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5" w:name="_Toc150695623"/>
      <w:bookmarkStart w:id="16" w:name="_Toc156294567"/>
      <w:bookmarkStart w:id="17"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5"/>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6"/>
      <w:bookmarkEnd w:id="17"/>
    </w:p>
    <w:p w14:paraId="1EFA392A" w14:textId="51C5F4E7" w:rsidR="00C63897" w:rsidRPr="001217F9"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1217F9">
        <w:rPr>
          <w:rFonts w:ascii="Times New Roman" w:eastAsia="Times New Roman" w:hAnsi="Times New Roman" w:cs="Times New Roman"/>
          <w:sz w:val="24"/>
          <w:szCs w:val="24"/>
          <w:lang w:eastAsia="ru-RU"/>
        </w:rPr>
        <w:t xml:space="preserve">Цель </w:t>
      </w:r>
      <w:r w:rsidR="00F5373D" w:rsidRPr="001217F9">
        <w:rPr>
          <w:rFonts w:ascii="Times New Roman" w:eastAsia="Times New Roman" w:hAnsi="Times New Roman" w:cs="Times New Roman"/>
          <w:sz w:val="24"/>
          <w:szCs w:val="24"/>
          <w:lang w:eastAsia="ru-RU"/>
        </w:rPr>
        <w:t>дисциплины</w:t>
      </w:r>
      <w:r w:rsidR="00DF068E" w:rsidRPr="001217F9">
        <w:rPr>
          <w:rFonts w:ascii="Times New Roman" w:eastAsia="Times New Roman" w:hAnsi="Times New Roman" w:cs="Times New Roman"/>
          <w:sz w:val="24"/>
          <w:szCs w:val="24"/>
          <w:lang w:eastAsia="ru-RU"/>
        </w:rPr>
        <w:t xml:space="preserve"> </w:t>
      </w:r>
      <w:r w:rsidR="00DF068E" w:rsidRPr="001217F9">
        <w:rPr>
          <w:rFonts w:ascii="Times New Roman" w:hAnsi="Times New Roman"/>
        </w:rPr>
        <w:t>«</w:t>
      </w:r>
      <w:r w:rsidR="0054716F" w:rsidRPr="001217F9">
        <w:rPr>
          <w:rFonts w:ascii="Times New Roman" w:hAnsi="Times New Roman"/>
        </w:rPr>
        <w:t>ОП.01</w:t>
      </w:r>
      <w:r w:rsidR="0054716F" w:rsidRPr="001217F9">
        <w:rPr>
          <w:rFonts w:ascii="Times New Roman" w:hAnsi="Times New Roman"/>
        </w:rPr>
        <w:tab/>
        <w:t>Математические методы решения прикладных профессиональных задач</w:t>
      </w:r>
      <w:r w:rsidR="00DF068E" w:rsidRPr="001217F9">
        <w:rPr>
          <w:rFonts w:ascii="Times New Roman" w:hAnsi="Times New Roman"/>
        </w:rPr>
        <w:t>»</w:t>
      </w:r>
      <w:r w:rsidRPr="001217F9">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bCs/>
          <w:sz w:val="24"/>
          <w:szCs w:val="24"/>
          <w:lang w:eastAsia="ru-RU"/>
        </w:rPr>
        <w:t xml:space="preserve">Формирование компетенций в области </w:t>
      </w:r>
      <w:r w:rsidR="00B118F0">
        <w:rPr>
          <w:rFonts w:ascii="Times New Roman" w:eastAsia="Times New Roman" w:hAnsi="Times New Roman" w:cs="Times New Roman"/>
          <w:bCs/>
          <w:sz w:val="24"/>
          <w:szCs w:val="24"/>
          <w:lang w:eastAsia="ru-RU"/>
        </w:rPr>
        <w:t>м</w:t>
      </w:r>
      <w:r w:rsidR="00B118F0" w:rsidRPr="00B118F0">
        <w:rPr>
          <w:rFonts w:ascii="Times New Roman" w:eastAsia="Times New Roman" w:hAnsi="Times New Roman" w:cs="Times New Roman"/>
          <w:bCs/>
          <w:sz w:val="24"/>
          <w:szCs w:val="24"/>
          <w:lang w:eastAsia="ru-RU"/>
        </w:rPr>
        <w:t>атематически</w:t>
      </w:r>
      <w:r w:rsidR="00B118F0">
        <w:rPr>
          <w:rFonts w:ascii="Times New Roman" w:eastAsia="Times New Roman" w:hAnsi="Times New Roman" w:cs="Times New Roman"/>
          <w:bCs/>
          <w:sz w:val="24"/>
          <w:szCs w:val="24"/>
          <w:lang w:eastAsia="ru-RU"/>
        </w:rPr>
        <w:t>х</w:t>
      </w:r>
      <w:r w:rsidR="00B118F0" w:rsidRPr="00B118F0">
        <w:rPr>
          <w:rFonts w:ascii="Times New Roman" w:eastAsia="Times New Roman" w:hAnsi="Times New Roman" w:cs="Times New Roman"/>
          <w:bCs/>
          <w:sz w:val="24"/>
          <w:szCs w:val="24"/>
          <w:lang w:eastAsia="ru-RU"/>
        </w:rPr>
        <w:t xml:space="preserve"> метод</w:t>
      </w:r>
      <w:r w:rsidR="00B118F0">
        <w:rPr>
          <w:rFonts w:ascii="Times New Roman" w:eastAsia="Times New Roman" w:hAnsi="Times New Roman" w:cs="Times New Roman"/>
          <w:bCs/>
          <w:sz w:val="24"/>
          <w:szCs w:val="24"/>
          <w:lang w:eastAsia="ru-RU"/>
        </w:rPr>
        <w:t xml:space="preserve">ов </w:t>
      </w:r>
      <w:r w:rsidR="00B118F0" w:rsidRPr="00B118F0">
        <w:rPr>
          <w:rFonts w:ascii="Times New Roman" w:eastAsia="Times New Roman" w:hAnsi="Times New Roman" w:cs="Times New Roman"/>
          <w:bCs/>
          <w:sz w:val="24"/>
          <w:szCs w:val="24"/>
          <w:lang w:eastAsia="ru-RU"/>
        </w:rPr>
        <w:t>решения прикладных профессиональных задач</w:t>
      </w:r>
      <w:r w:rsidR="00F5373D" w:rsidRPr="001217F9">
        <w:rPr>
          <w:rFonts w:ascii="Times New Roman" w:eastAsia="Times New Roman" w:hAnsi="Times New Roman"/>
          <w:bCs/>
          <w:sz w:val="24"/>
          <w:szCs w:val="24"/>
          <w:lang w:eastAsia="ru-RU"/>
        </w:rPr>
        <w:t>.</w:t>
      </w:r>
      <w:r w:rsidRPr="001217F9">
        <w:rPr>
          <w:rFonts w:ascii="Times New Roman" w:eastAsia="Times New Roman" w:hAnsi="Times New Roman" w:cs="Times New Roman"/>
          <w:sz w:val="24"/>
          <w:szCs w:val="24"/>
          <w:lang w:eastAsia="ru-RU"/>
        </w:rPr>
        <w:t xml:space="preserve"> </w:t>
      </w:r>
    </w:p>
    <w:p w14:paraId="6DF4969D" w14:textId="6373515D" w:rsidR="004F5C5E" w:rsidRPr="001217F9" w:rsidRDefault="00B115E3" w:rsidP="00A3570A">
      <w:pPr>
        <w:suppressAutoHyphens/>
        <w:spacing w:line="276" w:lineRule="auto"/>
        <w:ind w:firstLine="709"/>
        <w:jc w:val="both"/>
        <w:rPr>
          <w:rFonts w:ascii="Times New Roman" w:hAnsi="Times New Roman" w:cs="Times New Roman"/>
          <w:sz w:val="24"/>
          <w:szCs w:val="24"/>
        </w:rPr>
      </w:pPr>
      <w:r w:rsidRPr="001217F9">
        <w:rPr>
          <w:rFonts w:ascii="Times New Roman" w:hAnsi="Times New Roman" w:cs="Times New Roman"/>
          <w:sz w:val="24"/>
          <w:szCs w:val="24"/>
        </w:rPr>
        <w:t>Дисциплина</w:t>
      </w:r>
      <w:r w:rsidR="004F5C5E" w:rsidRPr="001217F9">
        <w:rPr>
          <w:rFonts w:ascii="Times New Roman" w:hAnsi="Times New Roman" w:cs="Times New Roman"/>
          <w:sz w:val="24"/>
          <w:szCs w:val="24"/>
        </w:rPr>
        <w:t xml:space="preserve"> </w:t>
      </w:r>
      <w:r w:rsidRPr="001217F9">
        <w:rPr>
          <w:rFonts w:ascii="Times New Roman" w:hAnsi="Times New Roman" w:cs="Times New Roman"/>
          <w:sz w:val="24"/>
          <w:szCs w:val="24"/>
        </w:rPr>
        <w:t>«</w:t>
      </w:r>
      <w:r w:rsidR="008D791D" w:rsidRPr="008D791D">
        <w:rPr>
          <w:rFonts w:ascii="Times New Roman" w:hAnsi="Times New Roman" w:cs="Times New Roman"/>
          <w:sz w:val="24"/>
          <w:szCs w:val="24"/>
        </w:rPr>
        <w:t>ОП.01</w:t>
      </w:r>
      <w:r w:rsidR="008D791D" w:rsidRPr="008D791D">
        <w:rPr>
          <w:rFonts w:ascii="Times New Roman" w:hAnsi="Times New Roman" w:cs="Times New Roman"/>
          <w:sz w:val="24"/>
          <w:szCs w:val="24"/>
        </w:rPr>
        <w:tab/>
        <w:t>Математические методы решения прикладных профессиональных задач</w:t>
      </w:r>
      <w:r w:rsidRPr="001217F9">
        <w:rPr>
          <w:rFonts w:ascii="Times New Roman" w:hAnsi="Times New Roman" w:cs="Times New Roman"/>
          <w:sz w:val="24"/>
          <w:szCs w:val="24"/>
        </w:rPr>
        <w:t xml:space="preserve">» </w:t>
      </w:r>
      <w:r w:rsidR="004F5C5E" w:rsidRPr="001217F9">
        <w:rPr>
          <w:rFonts w:ascii="Times New Roman" w:hAnsi="Times New Roman" w:cs="Times New Roman"/>
          <w:sz w:val="24"/>
          <w:szCs w:val="24"/>
        </w:rPr>
        <w:t>включен</w:t>
      </w:r>
      <w:r w:rsidRPr="001217F9">
        <w:rPr>
          <w:rFonts w:ascii="Times New Roman" w:hAnsi="Times New Roman" w:cs="Times New Roman"/>
          <w:sz w:val="24"/>
          <w:szCs w:val="24"/>
        </w:rPr>
        <w:t>а</w:t>
      </w:r>
      <w:r w:rsidR="004F5C5E" w:rsidRPr="001217F9">
        <w:rPr>
          <w:rFonts w:ascii="Times New Roman" w:hAnsi="Times New Roman" w:cs="Times New Roman"/>
          <w:sz w:val="24"/>
          <w:szCs w:val="24"/>
        </w:rPr>
        <w:t xml:space="preserve"> в </w:t>
      </w:r>
      <w:r w:rsidRPr="001217F9">
        <w:rPr>
          <w:rFonts w:ascii="Times New Roman" w:hAnsi="Times New Roman" w:cs="Times New Roman"/>
          <w:sz w:val="24"/>
          <w:szCs w:val="24"/>
        </w:rPr>
        <w:t xml:space="preserve">обязательную часть </w:t>
      </w:r>
      <w:r w:rsidR="001217F9" w:rsidRPr="001217F9">
        <w:rPr>
          <w:rFonts w:ascii="Times New Roman" w:hAnsi="Times New Roman" w:cs="Times New Roman"/>
          <w:sz w:val="24"/>
          <w:szCs w:val="24"/>
        </w:rPr>
        <w:t xml:space="preserve">общепрофессионального цикла </w:t>
      </w:r>
      <w:r w:rsidRPr="001217F9">
        <w:rPr>
          <w:rFonts w:ascii="Times New Roman" w:hAnsi="Times New Roman" w:cs="Times New Roman"/>
          <w:sz w:val="24"/>
          <w:szCs w:val="24"/>
        </w:rPr>
        <w:t>образовательной программы</w:t>
      </w:r>
      <w:r w:rsidR="004F5C5E" w:rsidRPr="001217F9">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18" w:name="_Toc156294568"/>
      <w:bookmarkStart w:id="19"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8"/>
      <w:bookmarkEnd w:id="19"/>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1217F9" w14:paraId="702220A1" w14:textId="77777777" w:rsidTr="001217F9">
        <w:trPr>
          <w:trHeight w:val="649"/>
        </w:trPr>
        <w:tc>
          <w:tcPr>
            <w:tcW w:w="1589" w:type="dxa"/>
            <w:tcBorders>
              <w:top w:val="single" w:sz="4" w:space="0" w:color="auto"/>
              <w:left w:val="single" w:sz="4" w:space="0" w:color="auto"/>
              <w:bottom w:val="single" w:sz="4" w:space="0" w:color="auto"/>
              <w:right w:val="single" w:sz="4" w:space="0" w:color="auto"/>
            </w:tcBorders>
            <w:hideMark/>
          </w:tcPr>
          <w:p w14:paraId="0605FC7B"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Код </w:t>
            </w:r>
          </w:p>
          <w:p w14:paraId="2EB39EBA"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14:paraId="3BDD0735" w14:textId="77777777" w:rsidR="001217F9" w:rsidRDefault="001217F9">
            <w:pPr>
              <w:suppressAutoHyphens/>
              <w:jc w:val="center"/>
              <w:rPr>
                <w:rFonts w:ascii="Times New Roman" w:hAnsi="Times New Roman"/>
                <w:sz w:val="24"/>
                <w:szCs w:val="24"/>
              </w:rPr>
            </w:pPr>
            <w:r>
              <w:rPr>
                <w:rFonts w:ascii="Times New Roman" w:hAnsi="Times New Roman"/>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296A5A97"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Знания</w:t>
            </w:r>
          </w:p>
        </w:tc>
      </w:tr>
      <w:tr w:rsidR="001217F9" w14:paraId="2BF84632" w14:textId="77777777" w:rsidTr="001217F9">
        <w:trPr>
          <w:trHeight w:val="212"/>
        </w:trPr>
        <w:tc>
          <w:tcPr>
            <w:tcW w:w="1589" w:type="dxa"/>
            <w:tcBorders>
              <w:top w:val="single" w:sz="4" w:space="0" w:color="auto"/>
              <w:left w:val="single" w:sz="4" w:space="0" w:color="auto"/>
              <w:bottom w:val="single" w:sz="4" w:space="0" w:color="auto"/>
              <w:right w:val="single" w:sz="4" w:space="0" w:color="auto"/>
            </w:tcBorders>
          </w:tcPr>
          <w:p w14:paraId="684AAF28"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ОК1, </w:t>
            </w:r>
          </w:p>
          <w:p w14:paraId="142E7650" w14:textId="77777777" w:rsidR="001217F9" w:rsidRDefault="001217F9">
            <w:pPr>
              <w:suppressAutoHyphens/>
              <w:jc w:val="center"/>
              <w:rPr>
                <w:rFonts w:ascii="Times New Roman" w:hAnsi="Times New Roman"/>
                <w:sz w:val="24"/>
                <w:szCs w:val="24"/>
              </w:rPr>
            </w:pPr>
          </w:p>
          <w:p w14:paraId="557D9A4D" w14:textId="77777777" w:rsidR="001217F9" w:rsidRDefault="001217F9">
            <w:pPr>
              <w:suppressAutoHyphens/>
              <w:jc w:val="center"/>
              <w:rPr>
                <w:rFonts w:ascii="Times New Roman" w:hAnsi="Times New Roman"/>
                <w:sz w:val="24"/>
                <w:szCs w:val="24"/>
              </w:rPr>
            </w:pPr>
          </w:p>
          <w:p w14:paraId="4E956180" w14:textId="77777777" w:rsidR="001217F9" w:rsidRDefault="001217F9">
            <w:pPr>
              <w:suppressAutoHyphens/>
              <w:jc w:val="center"/>
              <w:rPr>
                <w:rFonts w:ascii="Times New Roman" w:hAnsi="Times New Roman"/>
                <w:sz w:val="24"/>
                <w:szCs w:val="24"/>
              </w:rPr>
            </w:pPr>
          </w:p>
          <w:p w14:paraId="53CA4A0F" w14:textId="77777777" w:rsidR="001217F9" w:rsidRDefault="001217F9">
            <w:pPr>
              <w:suppressAutoHyphens/>
              <w:jc w:val="center"/>
              <w:rPr>
                <w:rFonts w:ascii="Times New Roman" w:hAnsi="Times New Roman"/>
                <w:sz w:val="24"/>
                <w:szCs w:val="24"/>
              </w:rPr>
            </w:pPr>
          </w:p>
          <w:p w14:paraId="12880422" w14:textId="77777777" w:rsidR="001217F9" w:rsidRDefault="001217F9">
            <w:pPr>
              <w:suppressAutoHyphens/>
              <w:jc w:val="center"/>
              <w:rPr>
                <w:rFonts w:ascii="Times New Roman" w:hAnsi="Times New Roman"/>
                <w:sz w:val="24"/>
                <w:szCs w:val="24"/>
              </w:rPr>
            </w:pPr>
          </w:p>
          <w:p w14:paraId="0713484C" w14:textId="77777777" w:rsidR="001217F9" w:rsidRDefault="001217F9">
            <w:pPr>
              <w:suppressAutoHyphens/>
              <w:jc w:val="center"/>
              <w:rPr>
                <w:rFonts w:ascii="Times New Roman" w:hAnsi="Times New Roman"/>
                <w:sz w:val="24"/>
                <w:szCs w:val="24"/>
              </w:rPr>
            </w:pPr>
          </w:p>
          <w:p w14:paraId="09C94B14" w14:textId="77777777" w:rsidR="001217F9" w:rsidRDefault="001217F9">
            <w:pPr>
              <w:suppressAutoHyphens/>
              <w:jc w:val="center"/>
              <w:rPr>
                <w:rFonts w:ascii="Times New Roman" w:hAnsi="Times New Roman"/>
                <w:sz w:val="24"/>
                <w:szCs w:val="24"/>
              </w:rPr>
            </w:pPr>
          </w:p>
          <w:p w14:paraId="0A51EBFA" w14:textId="77777777" w:rsidR="001217F9" w:rsidRDefault="001217F9">
            <w:pPr>
              <w:suppressAutoHyphens/>
              <w:jc w:val="center"/>
              <w:rPr>
                <w:rFonts w:ascii="Times New Roman" w:hAnsi="Times New Roman"/>
                <w:sz w:val="24"/>
                <w:szCs w:val="24"/>
              </w:rPr>
            </w:pPr>
          </w:p>
          <w:p w14:paraId="03D681A8" w14:textId="77777777" w:rsidR="001217F9" w:rsidRDefault="001217F9">
            <w:pPr>
              <w:suppressAutoHyphens/>
              <w:jc w:val="center"/>
              <w:rPr>
                <w:rFonts w:ascii="Times New Roman" w:hAnsi="Times New Roman"/>
                <w:sz w:val="24"/>
                <w:szCs w:val="24"/>
              </w:rPr>
            </w:pPr>
          </w:p>
          <w:p w14:paraId="5738C779" w14:textId="77777777" w:rsidR="001217F9" w:rsidRDefault="001217F9">
            <w:pPr>
              <w:suppressAutoHyphens/>
              <w:jc w:val="center"/>
              <w:rPr>
                <w:rFonts w:ascii="Times New Roman" w:hAnsi="Times New Roman"/>
                <w:sz w:val="24"/>
                <w:szCs w:val="24"/>
              </w:rPr>
            </w:pPr>
          </w:p>
          <w:p w14:paraId="384944B3" w14:textId="77777777" w:rsidR="001217F9" w:rsidRDefault="001217F9">
            <w:pPr>
              <w:suppressAutoHyphens/>
              <w:jc w:val="center"/>
              <w:rPr>
                <w:rFonts w:ascii="Times New Roman" w:hAnsi="Times New Roman"/>
                <w:sz w:val="24"/>
                <w:szCs w:val="24"/>
              </w:rPr>
            </w:pPr>
          </w:p>
          <w:p w14:paraId="6DDD5566" w14:textId="77777777" w:rsidR="001217F9" w:rsidRDefault="001217F9">
            <w:pPr>
              <w:suppressAutoHyphens/>
              <w:jc w:val="center"/>
              <w:rPr>
                <w:rFonts w:ascii="Times New Roman" w:hAnsi="Times New Roman"/>
                <w:sz w:val="24"/>
                <w:szCs w:val="24"/>
              </w:rPr>
            </w:pPr>
          </w:p>
          <w:p w14:paraId="5F222A1B" w14:textId="77777777" w:rsidR="001217F9" w:rsidRDefault="001217F9">
            <w:pPr>
              <w:suppressAutoHyphens/>
              <w:jc w:val="center"/>
              <w:rPr>
                <w:rFonts w:ascii="Times New Roman" w:hAnsi="Times New Roman"/>
                <w:sz w:val="24"/>
                <w:szCs w:val="24"/>
              </w:rPr>
            </w:pPr>
          </w:p>
          <w:p w14:paraId="3CB637FC" w14:textId="77777777" w:rsidR="001217F9" w:rsidRDefault="001217F9">
            <w:pPr>
              <w:suppressAutoHyphens/>
              <w:jc w:val="center"/>
              <w:rPr>
                <w:rFonts w:ascii="Times New Roman" w:hAnsi="Times New Roman"/>
                <w:sz w:val="24"/>
                <w:szCs w:val="24"/>
              </w:rPr>
            </w:pPr>
          </w:p>
          <w:p w14:paraId="358E80C9"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ПК1.1</w:t>
            </w:r>
          </w:p>
          <w:p w14:paraId="36EF6860" w14:textId="77777777" w:rsidR="001217F9" w:rsidRDefault="001217F9">
            <w:pPr>
              <w:suppressAutoHyphens/>
              <w:jc w:val="center"/>
              <w:rPr>
                <w:rFonts w:ascii="Times New Roman" w:hAnsi="Times New Roman"/>
                <w:sz w:val="24"/>
                <w:szCs w:val="24"/>
              </w:rPr>
            </w:pPr>
          </w:p>
          <w:p w14:paraId="1983FE0C" w14:textId="77777777" w:rsidR="001217F9" w:rsidRDefault="001217F9">
            <w:pPr>
              <w:suppressAutoHyphens/>
              <w:jc w:val="center"/>
              <w:rPr>
                <w:rFonts w:ascii="Times New Roman" w:hAnsi="Times New Roman"/>
                <w:sz w:val="24"/>
                <w:szCs w:val="24"/>
              </w:rPr>
            </w:pPr>
          </w:p>
          <w:p w14:paraId="77B5DDA9" w14:textId="77777777" w:rsidR="001217F9" w:rsidRDefault="001217F9">
            <w:pPr>
              <w:suppressAutoHyphens/>
              <w:jc w:val="center"/>
              <w:rPr>
                <w:rFonts w:ascii="Times New Roman" w:hAnsi="Times New Roman"/>
                <w:sz w:val="24"/>
                <w:szCs w:val="24"/>
              </w:rPr>
            </w:pPr>
          </w:p>
          <w:p w14:paraId="17058B4B" w14:textId="77777777" w:rsidR="001217F9" w:rsidRDefault="001217F9">
            <w:pPr>
              <w:suppressAutoHyphens/>
              <w:jc w:val="center"/>
              <w:rPr>
                <w:rFonts w:ascii="Times New Roman" w:hAnsi="Times New Roman"/>
                <w:sz w:val="24"/>
                <w:szCs w:val="24"/>
              </w:rPr>
            </w:pPr>
          </w:p>
          <w:p w14:paraId="4ABD6921" w14:textId="77777777" w:rsidR="001217F9" w:rsidRDefault="001217F9">
            <w:pPr>
              <w:suppressAutoHyphens/>
              <w:jc w:val="center"/>
              <w:rPr>
                <w:rFonts w:ascii="Times New Roman" w:hAnsi="Times New Roman"/>
                <w:sz w:val="24"/>
                <w:szCs w:val="24"/>
              </w:rPr>
            </w:pPr>
          </w:p>
          <w:p w14:paraId="5F76E942"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ПК1.2</w:t>
            </w:r>
          </w:p>
          <w:p w14:paraId="6FDF73BF" w14:textId="77777777" w:rsidR="001217F9" w:rsidRDefault="001217F9">
            <w:pPr>
              <w:suppressAutoHyphens/>
              <w:jc w:val="center"/>
              <w:rPr>
                <w:rFonts w:ascii="Times New Roman" w:hAnsi="Times New Roman"/>
                <w:sz w:val="24"/>
                <w:szCs w:val="24"/>
              </w:rPr>
            </w:pPr>
          </w:p>
          <w:p w14:paraId="6A68605E" w14:textId="77777777" w:rsidR="001217F9" w:rsidRDefault="001217F9">
            <w:pPr>
              <w:suppressAutoHyphens/>
              <w:jc w:val="center"/>
              <w:rPr>
                <w:rFonts w:ascii="Times New Roman" w:hAnsi="Times New Roman"/>
                <w:sz w:val="24"/>
                <w:szCs w:val="24"/>
              </w:rPr>
            </w:pPr>
          </w:p>
          <w:p w14:paraId="4145EB43" w14:textId="77777777" w:rsidR="001217F9" w:rsidRDefault="001217F9">
            <w:pPr>
              <w:suppressAutoHyphens/>
              <w:jc w:val="center"/>
              <w:rPr>
                <w:rFonts w:ascii="Times New Roman" w:hAnsi="Times New Roman"/>
                <w:sz w:val="24"/>
                <w:szCs w:val="24"/>
              </w:rPr>
            </w:pPr>
          </w:p>
          <w:p w14:paraId="325F3F82" w14:textId="77777777" w:rsidR="001217F9" w:rsidRDefault="001217F9">
            <w:pPr>
              <w:suppressAutoHyphens/>
              <w:jc w:val="center"/>
              <w:rPr>
                <w:rFonts w:ascii="Times New Roman" w:hAnsi="Times New Roman"/>
                <w:sz w:val="24"/>
                <w:szCs w:val="24"/>
              </w:rPr>
            </w:pPr>
          </w:p>
          <w:p w14:paraId="0B1433B9" w14:textId="77777777" w:rsidR="001217F9" w:rsidRDefault="001217F9">
            <w:pPr>
              <w:suppressAutoHyphens/>
              <w:rPr>
                <w:rFonts w:ascii="Times New Roman" w:hAnsi="Times New Roman"/>
                <w:sz w:val="24"/>
                <w:szCs w:val="24"/>
              </w:rPr>
            </w:pPr>
          </w:p>
          <w:p w14:paraId="2110FD5A" w14:textId="77777777" w:rsidR="001217F9" w:rsidRDefault="001217F9">
            <w:pPr>
              <w:suppressAutoHyphens/>
              <w:jc w:val="center"/>
              <w:rPr>
                <w:rFonts w:ascii="Times New Roman" w:hAnsi="Times New Roman"/>
                <w:sz w:val="24"/>
                <w:szCs w:val="24"/>
              </w:rPr>
            </w:pPr>
          </w:p>
          <w:p w14:paraId="23D42191" w14:textId="77777777" w:rsidR="001217F9" w:rsidRDefault="001217F9">
            <w:pPr>
              <w:suppressAutoHyphens/>
              <w:jc w:val="center"/>
              <w:rPr>
                <w:rFonts w:ascii="Times New Roman" w:hAnsi="Times New Roman"/>
                <w:sz w:val="24"/>
                <w:szCs w:val="24"/>
              </w:rPr>
            </w:pPr>
          </w:p>
          <w:p w14:paraId="1C18702D"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1.4 </w:t>
            </w:r>
          </w:p>
          <w:p w14:paraId="7094202C" w14:textId="77777777" w:rsidR="001217F9" w:rsidRDefault="001217F9">
            <w:pPr>
              <w:suppressAutoHyphens/>
              <w:jc w:val="center"/>
              <w:rPr>
                <w:rFonts w:ascii="Times New Roman" w:hAnsi="Times New Roman"/>
                <w:sz w:val="24"/>
                <w:szCs w:val="24"/>
              </w:rPr>
            </w:pPr>
          </w:p>
          <w:p w14:paraId="7DA3302A" w14:textId="77777777" w:rsidR="001217F9" w:rsidRDefault="001217F9">
            <w:pPr>
              <w:suppressAutoHyphens/>
              <w:jc w:val="center"/>
              <w:rPr>
                <w:rFonts w:ascii="Times New Roman" w:hAnsi="Times New Roman"/>
                <w:sz w:val="24"/>
                <w:szCs w:val="24"/>
              </w:rPr>
            </w:pPr>
          </w:p>
          <w:p w14:paraId="787BC8F2" w14:textId="77777777" w:rsidR="001217F9" w:rsidRDefault="001217F9">
            <w:pPr>
              <w:suppressAutoHyphens/>
              <w:jc w:val="center"/>
              <w:rPr>
                <w:rFonts w:ascii="Times New Roman" w:hAnsi="Times New Roman"/>
                <w:sz w:val="24"/>
                <w:szCs w:val="24"/>
              </w:rPr>
            </w:pPr>
          </w:p>
          <w:p w14:paraId="3FD8D856" w14:textId="77777777" w:rsidR="001217F9" w:rsidRDefault="001217F9">
            <w:pPr>
              <w:suppressAutoHyphens/>
              <w:jc w:val="center"/>
              <w:rPr>
                <w:rFonts w:ascii="Times New Roman" w:hAnsi="Times New Roman"/>
                <w:sz w:val="24"/>
                <w:szCs w:val="24"/>
              </w:rPr>
            </w:pPr>
          </w:p>
          <w:p w14:paraId="7CF02EC9" w14:textId="77777777" w:rsidR="001217F9" w:rsidRDefault="001217F9">
            <w:pPr>
              <w:suppressAutoHyphens/>
              <w:jc w:val="center"/>
              <w:rPr>
                <w:rFonts w:ascii="Times New Roman" w:hAnsi="Times New Roman"/>
                <w:sz w:val="24"/>
                <w:szCs w:val="24"/>
              </w:rPr>
            </w:pPr>
          </w:p>
          <w:p w14:paraId="253FC32B" w14:textId="77777777" w:rsidR="001217F9" w:rsidRDefault="001217F9">
            <w:pPr>
              <w:suppressAutoHyphens/>
              <w:jc w:val="center"/>
              <w:rPr>
                <w:rFonts w:ascii="Times New Roman" w:hAnsi="Times New Roman"/>
                <w:sz w:val="24"/>
                <w:szCs w:val="24"/>
              </w:rPr>
            </w:pPr>
          </w:p>
          <w:p w14:paraId="1A2EFCB3"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2.3 </w:t>
            </w:r>
          </w:p>
          <w:p w14:paraId="17A11BB9" w14:textId="77777777" w:rsidR="001217F9" w:rsidRDefault="001217F9">
            <w:pPr>
              <w:suppressAutoHyphens/>
              <w:jc w:val="center"/>
              <w:rPr>
                <w:rFonts w:ascii="Times New Roman" w:hAnsi="Times New Roman"/>
                <w:sz w:val="24"/>
                <w:szCs w:val="24"/>
              </w:rPr>
            </w:pPr>
          </w:p>
          <w:p w14:paraId="1AB140A1" w14:textId="77777777" w:rsidR="001217F9" w:rsidRDefault="001217F9">
            <w:pPr>
              <w:suppressAutoHyphens/>
              <w:jc w:val="center"/>
              <w:rPr>
                <w:rFonts w:ascii="Times New Roman" w:hAnsi="Times New Roman"/>
                <w:sz w:val="24"/>
                <w:szCs w:val="24"/>
              </w:rPr>
            </w:pPr>
          </w:p>
          <w:p w14:paraId="1D0931B7" w14:textId="77777777" w:rsidR="001217F9" w:rsidRDefault="001217F9">
            <w:pPr>
              <w:suppressAutoHyphens/>
              <w:jc w:val="center"/>
              <w:rPr>
                <w:rFonts w:ascii="Times New Roman" w:hAnsi="Times New Roman"/>
                <w:sz w:val="24"/>
                <w:szCs w:val="24"/>
              </w:rPr>
            </w:pPr>
          </w:p>
          <w:p w14:paraId="04C4E910" w14:textId="77777777" w:rsidR="001217F9" w:rsidRDefault="001217F9">
            <w:pPr>
              <w:suppressAutoHyphens/>
              <w:jc w:val="center"/>
              <w:rPr>
                <w:rFonts w:ascii="Times New Roman" w:hAnsi="Times New Roman"/>
                <w:sz w:val="24"/>
                <w:szCs w:val="24"/>
              </w:rPr>
            </w:pPr>
          </w:p>
          <w:p w14:paraId="112DCB67" w14:textId="77777777" w:rsidR="001217F9" w:rsidRDefault="001217F9">
            <w:pPr>
              <w:suppressAutoHyphens/>
              <w:jc w:val="center"/>
              <w:rPr>
                <w:rFonts w:ascii="Times New Roman" w:hAnsi="Times New Roman"/>
                <w:sz w:val="24"/>
                <w:szCs w:val="24"/>
              </w:rPr>
            </w:pPr>
          </w:p>
          <w:p w14:paraId="24E0F7ED" w14:textId="77777777" w:rsidR="001217F9" w:rsidRDefault="001217F9">
            <w:pPr>
              <w:suppressAutoHyphens/>
              <w:jc w:val="center"/>
              <w:rPr>
                <w:rFonts w:ascii="Times New Roman" w:hAnsi="Times New Roman"/>
                <w:sz w:val="24"/>
                <w:szCs w:val="24"/>
              </w:rPr>
            </w:pPr>
          </w:p>
          <w:p w14:paraId="6593F9D7" w14:textId="77777777" w:rsidR="001217F9" w:rsidRDefault="001217F9">
            <w:pPr>
              <w:suppressAutoHyphens/>
              <w:jc w:val="center"/>
              <w:rPr>
                <w:rFonts w:ascii="Times New Roman" w:hAnsi="Times New Roman"/>
                <w:sz w:val="24"/>
                <w:szCs w:val="24"/>
              </w:rPr>
            </w:pPr>
          </w:p>
          <w:p w14:paraId="78E49687"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 2.4</w:t>
            </w:r>
          </w:p>
          <w:p w14:paraId="746FA8AF" w14:textId="77777777" w:rsidR="001217F9" w:rsidRDefault="001217F9">
            <w:pPr>
              <w:suppressAutoHyphens/>
              <w:jc w:val="center"/>
              <w:rPr>
                <w:rFonts w:ascii="Times New Roman" w:hAnsi="Times New Roman"/>
                <w:sz w:val="24"/>
                <w:szCs w:val="24"/>
              </w:rPr>
            </w:pPr>
          </w:p>
          <w:p w14:paraId="7AA73449" w14:textId="77777777" w:rsidR="001217F9" w:rsidRDefault="001217F9">
            <w:pPr>
              <w:suppressAutoHyphens/>
              <w:jc w:val="center"/>
              <w:rPr>
                <w:rFonts w:ascii="Times New Roman" w:hAnsi="Times New Roman"/>
                <w:sz w:val="24"/>
                <w:szCs w:val="24"/>
              </w:rPr>
            </w:pPr>
          </w:p>
          <w:p w14:paraId="7B8DD851" w14:textId="77777777" w:rsidR="001217F9" w:rsidRDefault="001217F9">
            <w:pPr>
              <w:suppressAutoHyphens/>
              <w:jc w:val="center"/>
              <w:rPr>
                <w:rFonts w:ascii="Times New Roman" w:hAnsi="Times New Roman"/>
                <w:sz w:val="24"/>
                <w:szCs w:val="24"/>
              </w:rPr>
            </w:pPr>
          </w:p>
          <w:p w14:paraId="0BB088C0"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 </w:t>
            </w:r>
          </w:p>
          <w:p w14:paraId="0E7AE1D4" w14:textId="77777777" w:rsidR="001217F9" w:rsidRDefault="001217F9">
            <w:pPr>
              <w:suppressAutoHyphens/>
              <w:jc w:val="center"/>
              <w:rPr>
                <w:rFonts w:ascii="Times New Roman" w:hAnsi="Times New Roman"/>
                <w:sz w:val="24"/>
                <w:szCs w:val="24"/>
              </w:rPr>
            </w:pPr>
          </w:p>
          <w:p w14:paraId="1B363EB6"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 2.5</w:t>
            </w:r>
          </w:p>
          <w:p w14:paraId="0B10848B" w14:textId="77777777" w:rsidR="001217F9" w:rsidRDefault="001217F9">
            <w:pPr>
              <w:suppressAutoHyphens/>
              <w:jc w:val="center"/>
              <w:rPr>
                <w:rFonts w:ascii="Times New Roman" w:hAnsi="Times New Roman"/>
                <w:sz w:val="24"/>
                <w:szCs w:val="24"/>
              </w:rPr>
            </w:pPr>
          </w:p>
          <w:p w14:paraId="13B9735C" w14:textId="77777777" w:rsidR="001217F9" w:rsidRDefault="001217F9">
            <w:pPr>
              <w:suppressAutoHyphens/>
              <w:jc w:val="center"/>
              <w:rPr>
                <w:rFonts w:ascii="Times New Roman" w:hAnsi="Times New Roman"/>
                <w:sz w:val="24"/>
                <w:szCs w:val="24"/>
              </w:rPr>
            </w:pPr>
          </w:p>
          <w:p w14:paraId="4C8B4000" w14:textId="77777777" w:rsidR="001217F9" w:rsidRDefault="001217F9">
            <w:pPr>
              <w:suppressAutoHyphens/>
              <w:jc w:val="center"/>
              <w:rPr>
                <w:rFonts w:ascii="Times New Roman" w:hAnsi="Times New Roman"/>
                <w:sz w:val="24"/>
                <w:szCs w:val="24"/>
              </w:rPr>
            </w:pPr>
          </w:p>
          <w:p w14:paraId="152326F4"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3.1, </w:t>
            </w:r>
          </w:p>
          <w:p w14:paraId="009A2826" w14:textId="77777777" w:rsidR="001217F9" w:rsidRDefault="001217F9">
            <w:pPr>
              <w:suppressAutoHyphens/>
              <w:jc w:val="center"/>
              <w:rPr>
                <w:rFonts w:ascii="Times New Roman" w:hAnsi="Times New Roman"/>
                <w:sz w:val="24"/>
                <w:szCs w:val="24"/>
              </w:rPr>
            </w:pPr>
          </w:p>
          <w:p w14:paraId="3502F48D" w14:textId="77777777" w:rsidR="001217F9" w:rsidRDefault="001217F9">
            <w:pPr>
              <w:suppressAutoHyphens/>
              <w:jc w:val="center"/>
              <w:rPr>
                <w:rFonts w:ascii="Times New Roman" w:hAnsi="Times New Roman"/>
                <w:sz w:val="24"/>
                <w:szCs w:val="24"/>
              </w:rPr>
            </w:pPr>
          </w:p>
          <w:p w14:paraId="4D6C8849" w14:textId="77777777" w:rsidR="001217F9" w:rsidRDefault="001217F9">
            <w:pPr>
              <w:suppressAutoHyphens/>
              <w:jc w:val="center"/>
              <w:rPr>
                <w:rFonts w:ascii="Times New Roman" w:hAnsi="Times New Roman"/>
                <w:sz w:val="24"/>
                <w:szCs w:val="24"/>
              </w:rPr>
            </w:pPr>
          </w:p>
          <w:p w14:paraId="57B52D4D" w14:textId="77777777" w:rsidR="001217F9" w:rsidRDefault="001217F9">
            <w:pPr>
              <w:suppressAutoHyphens/>
              <w:jc w:val="center"/>
              <w:rPr>
                <w:rFonts w:ascii="Times New Roman" w:hAnsi="Times New Roman"/>
                <w:sz w:val="24"/>
                <w:szCs w:val="24"/>
              </w:rPr>
            </w:pPr>
          </w:p>
          <w:p w14:paraId="5C97BDC9"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3.2 </w:t>
            </w:r>
          </w:p>
          <w:p w14:paraId="4458A78E" w14:textId="77777777" w:rsidR="001217F9" w:rsidRDefault="001217F9">
            <w:pPr>
              <w:suppressAutoHyphens/>
              <w:jc w:val="center"/>
              <w:rPr>
                <w:rFonts w:ascii="Times New Roman" w:hAnsi="Times New Roman"/>
                <w:sz w:val="24"/>
                <w:szCs w:val="24"/>
              </w:rPr>
            </w:pPr>
          </w:p>
          <w:p w14:paraId="1820BCC5" w14:textId="77777777" w:rsidR="001217F9" w:rsidRDefault="001217F9">
            <w:pPr>
              <w:suppressAutoHyphens/>
              <w:jc w:val="center"/>
              <w:rPr>
                <w:rFonts w:ascii="Times New Roman" w:hAnsi="Times New Roman"/>
                <w:sz w:val="24"/>
                <w:szCs w:val="24"/>
              </w:rPr>
            </w:pPr>
          </w:p>
          <w:p w14:paraId="3AF67E4D" w14:textId="77777777" w:rsidR="001217F9" w:rsidRDefault="001217F9">
            <w:pPr>
              <w:suppressAutoHyphens/>
              <w:jc w:val="center"/>
              <w:rPr>
                <w:rFonts w:ascii="Times New Roman" w:hAnsi="Times New Roman"/>
                <w:sz w:val="24"/>
                <w:szCs w:val="24"/>
              </w:rPr>
            </w:pPr>
          </w:p>
          <w:p w14:paraId="1D58144F" w14:textId="77777777" w:rsidR="001217F9" w:rsidRDefault="001217F9">
            <w:pPr>
              <w:suppressAutoHyphens/>
              <w:jc w:val="center"/>
              <w:rPr>
                <w:rFonts w:ascii="Times New Roman" w:hAnsi="Times New Roman"/>
                <w:sz w:val="24"/>
                <w:szCs w:val="24"/>
              </w:rPr>
            </w:pPr>
          </w:p>
          <w:p w14:paraId="570FE75A" w14:textId="77777777" w:rsidR="001217F9" w:rsidRDefault="001217F9">
            <w:pPr>
              <w:suppressAutoHyphens/>
              <w:jc w:val="center"/>
              <w:rPr>
                <w:rFonts w:ascii="Times New Roman" w:hAnsi="Times New Roman"/>
                <w:sz w:val="24"/>
                <w:szCs w:val="24"/>
              </w:rPr>
            </w:pPr>
          </w:p>
          <w:p w14:paraId="182B3A92" w14:textId="77777777" w:rsidR="001217F9" w:rsidRDefault="001217F9">
            <w:pPr>
              <w:suppressAutoHyphens/>
              <w:jc w:val="center"/>
              <w:rPr>
                <w:rFonts w:ascii="Times New Roman" w:hAnsi="Times New Roman"/>
                <w:sz w:val="24"/>
                <w:szCs w:val="24"/>
              </w:rPr>
            </w:pPr>
          </w:p>
          <w:p w14:paraId="4D72A278" w14:textId="77777777" w:rsidR="001217F9" w:rsidRDefault="001217F9">
            <w:pPr>
              <w:suppressAutoHyphens/>
              <w:jc w:val="center"/>
              <w:rPr>
                <w:rFonts w:ascii="Times New Roman" w:hAnsi="Times New Roman"/>
                <w:sz w:val="24"/>
                <w:szCs w:val="24"/>
              </w:rPr>
            </w:pPr>
          </w:p>
          <w:p w14:paraId="41CFAE9C" w14:textId="77777777" w:rsidR="001217F9" w:rsidRDefault="001217F9">
            <w:pPr>
              <w:suppressAutoHyphens/>
              <w:jc w:val="center"/>
              <w:rPr>
                <w:rFonts w:ascii="Times New Roman" w:hAnsi="Times New Roman"/>
                <w:sz w:val="24"/>
                <w:szCs w:val="24"/>
              </w:rPr>
            </w:pPr>
          </w:p>
          <w:p w14:paraId="576A686B" w14:textId="77777777" w:rsidR="001217F9" w:rsidRDefault="001217F9">
            <w:pPr>
              <w:suppressAutoHyphens/>
              <w:jc w:val="center"/>
              <w:rPr>
                <w:rFonts w:ascii="Times New Roman" w:hAnsi="Times New Roman"/>
                <w:sz w:val="24"/>
                <w:szCs w:val="24"/>
              </w:rPr>
            </w:pPr>
          </w:p>
          <w:p w14:paraId="2834B13B" w14:textId="77777777" w:rsidR="001217F9" w:rsidRDefault="001217F9">
            <w:pPr>
              <w:suppressAutoHyphens/>
              <w:jc w:val="center"/>
              <w:rPr>
                <w:rFonts w:ascii="Times New Roman" w:hAnsi="Times New Roman"/>
                <w:sz w:val="24"/>
                <w:szCs w:val="24"/>
              </w:rPr>
            </w:pPr>
          </w:p>
          <w:p w14:paraId="087FEE8B" w14:textId="77777777" w:rsidR="001217F9" w:rsidRDefault="001217F9">
            <w:pPr>
              <w:suppressAutoHyphens/>
              <w:jc w:val="center"/>
              <w:rPr>
                <w:rFonts w:ascii="Times New Roman" w:hAnsi="Times New Roman"/>
                <w:sz w:val="24"/>
                <w:szCs w:val="24"/>
              </w:rPr>
            </w:pPr>
          </w:p>
          <w:p w14:paraId="2EEEF043" w14:textId="77777777" w:rsidR="001217F9" w:rsidRDefault="001217F9">
            <w:pPr>
              <w:suppressAutoHyphens/>
              <w:jc w:val="center"/>
              <w:rPr>
                <w:rFonts w:ascii="Times New Roman" w:hAnsi="Times New Roman"/>
                <w:sz w:val="24"/>
                <w:szCs w:val="24"/>
              </w:rPr>
            </w:pPr>
          </w:p>
          <w:p w14:paraId="1F8402CC" w14:textId="77777777" w:rsidR="001217F9" w:rsidRDefault="001217F9">
            <w:pPr>
              <w:suppressAutoHyphens/>
              <w:jc w:val="center"/>
              <w:rPr>
                <w:rFonts w:ascii="Times New Roman" w:hAnsi="Times New Roman"/>
                <w:sz w:val="24"/>
                <w:szCs w:val="24"/>
              </w:rPr>
            </w:pPr>
          </w:p>
          <w:p w14:paraId="266C1863" w14:textId="77777777" w:rsidR="001217F9" w:rsidRDefault="001217F9">
            <w:pPr>
              <w:suppressAutoHyphens/>
              <w:jc w:val="center"/>
              <w:rPr>
                <w:rFonts w:ascii="Times New Roman" w:hAnsi="Times New Roman"/>
                <w:sz w:val="24"/>
                <w:szCs w:val="24"/>
              </w:rPr>
            </w:pPr>
          </w:p>
          <w:p w14:paraId="1BF0645C" w14:textId="77777777" w:rsidR="001217F9" w:rsidRDefault="001217F9">
            <w:pPr>
              <w:suppressAutoHyphens/>
              <w:jc w:val="center"/>
              <w:rPr>
                <w:rFonts w:ascii="Times New Roman" w:hAnsi="Times New Roman"/>
                <w:sz w:val="24"/>
                <w:szCs w:val="24"/>
              </w:rPr>
            </w:pPr>
          </w:p>
          <w:p w14:paraId="7046E174" w14:textId="77777777" w:rsidR="001217F9" w:rsidRDefault="001217F9">
            <w:pPr>
              <w:suppressAutoHyphens/>
              <w:jc w:val="center"/>
              <w:rPr>
                <w:rFonts w:ascii="Times New Roman" w:hAnsi="Times New Roman"/>
                <w:sz w:val="24"/>
                <w:szCs w:val="24"/>
              </w:rPr>
            </w:pPr>
          </w:p>
          <w:p w14:paraId="6A441CA5" w14:textId="77777777" w:rsidR="001217F9" w:rsidRDefault="001217F9">
            <w:pPr>
              <w:suppressAutoHyphens/>
              <w:jc w:val="center"/>
              <w:rPr>
                <w:rFonts w:ascii="Times New Roman" w:hAnsi="Times New Roman"/>
                <w:sz w:val="24"/>
                <w:szCs w:val="24"/>
              </w:rPr>
            </w:pPr>
          </w:p>
          <w:p w14:paraId="520BC95F"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3.3, </w:t>
            </w:r>
          </w:p>
          <w:p w14:paraId="29391CC7" w14:textId="77777777" w:rsidR="001217F9" w:rsidRDefault="001217F9">
            <w:pPr>
              <w:suppressAutoHyphens/>
              <w:jc w:val="center"/>
              <w:rPr>
                <w:rFonts w:ascii="Times New Roman" w:hAnsi="Times New Roman"/>
                <w:sz w:val="24"/>
                <w:szCs w:val="24"/>
              </w:rPr>
            </w:pPr>
          </w:p>
          <w:p w14:paraId="0F11BAEA" w14:textId="77777777" w:rsidR="001217F9" w:rsidRDefault="001217F9">
            <w:pPr>
              <w:suppressAutoHyphens/>
              <w:jc w:val="center"/>
              <w:rPr>
                <w:rFonts w:ascii="Times New Roman" w:hAnsi="Times New Roman"/>
                <w:sz w:val="24"/>
                <w:szCs w:val="24"/>
              </w:rPr>
            </w:pPr>
          </w:p>
          <w:p w14:paraId="363C5476" w14:textId="77777777" w:rsidR="001217F9" w:rsidRDefault="001217F9">
            <w:pPr>
              <w:suppressAutoHyphens/>
              <w:jc w:val="center"/>
              <w:rPr>
                <w:rFonts w:ascii="Times New Roman" w:hAnsi="Times New Roman"/>
                <w:sz w:val="24"/>
                <w:szCs w:val="24"/>
              </w:rPr>
            </w:pPr>
          </w:p>
          <w:p w14:paraId="43810836" w14:textId="77777777" w:rsidR="001217F9" w:rsidRDefault="001217F9">
            <w:pPr>
              <w:suppressAutoHyphens/>
              <w:jc w:val="center"/>
              <w:rPr>
                <w:rFonts w:ascii="Times New Roman" w:hAnsi="Times New Roman"/>
                <w:sz w:val="24"/>
                <w:szCs w:val="24"/>
              </w:rPr>
            </w:pPr>
          </w:p>
          <w:p w14:paraId="4824D52F" w14:textId="77777777" w:rsidR="001217F9" w:rsidRDefault="001217F9">
            <w:pPr>
              <w:suppressAutoHyphens/>
              <w:jc w:val="center"/>
              <w:rPr>
                <w:rFonts w:ascii="Times New Roman" w:hAnsi="Times New Roman"/>
                <w:sz w:val="24"/>
                <w:szCs w:val="24"/>
              </w:rPr>
            </w:pPr>
          </w:p>
          <w:p w14:paraId="4813568C" w14:textId="77777777" w:rsidR="001217F9" w:rsidRDefault="001217F9">
            <w:pPr>
              <w:suppressAutoHyphens/>
              <w:jc w:val="center"/>
              <w:rPr>
                <w:rFonts w:ascii="Times New Roman" w:hAnsi="Times New Roman"/>
                <w:sz w:val="24"/>
                <w:szCs w:val="24"/>
              </w:rPr>
            </w:pPr>
          </w:p>
          <w:p w14:paraId="28EC16F9" w14:textId="77777777" w:rsidR="001217F9" w:rsidRDefault="001217F9">
            <w:pPr>
              <w:suppressAutoHyphens/>
              <w:jc w:val="center"/>
              <w:rPr>
                <w:rFonts w:ascii="Times New Roman" w:hAnsi="Times New Roman"/>
                <w:sz w:val="24"/>
                <w:szCs w:val="24"/>
              </w:rPr>
            </w:pPr>
          </w:p>
          <w:p w14:paraId="043A0755" w14:textId="77777777" w:rsidR="001217F9" w:rsidRDefault="001217F9">
            <w:pPr>
              <w:suppressAutoHyphens/>
              <w:jc w:val="center"/>
              <w:rPr>
                <w:rFonts w:ascii="Times New Roman" w:hAnsi="Times New Roman"/>
                <w:sz w:val="24"/>
                <w:szCs w:val="24"/>
              </w:rPr>
            </w:pPr>
          </w:p>
          <w:p w14:paraId="4137F62F" w14:textId="77777777" w:rsidR="001217F9" w:rsidRDefault="001217F9">
            <w:pPr>
              <w:suppressAutoHyphens/>
              <w:jc w:val="center"/>
              <w:rPr>
                <w:rFonts w:ascii="Times New Roman" w:hAnsi="Times New Roman"/>
                <w:sz w:val="24"/>
                <w:szCs w:val="24"/>
              </w:rPr>
            </w:pPr>
          </w:p>
          <w:p w14:paraId="1AEC4CA8" w14:textId="77777777" w:rsidR="001217F9" w:rsidRDefault="001217F9">
            <w:pPr>
              <w:suppressAutoHyphens/>
              <w:jc w:val="center"/>
              <w:rPr>
                <w:rFonts w:ascii="Times New Roman" w:hAnsi="Times New Roman"/>
                <w:sz w:val="24"/>
                <w:szCs w:val="24"/>
              </w:rPr>
            </w:pPr>
          </w:p>
          <w:p w14:paraId="76458BDD" w14:textId="77777777" w:rsidR="001217F9" w:rsidRDefault="001217F9">
            <w:pPr>
              <w:suppressAutoHyphens/>
              <w:jc w:val="center"/>
              <w:rPr>
                <w:rFonts w:ascii="Times New Roman" w:hAnsi="Times New Roman"/>
                <w:sz w:val="24"/>
                <w:szCs w:val="24"/>
              </w:rPr>
            </w:pPr>
          </w:p>
          <w:p w14:paraId="65139E62"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ПК 3.8 </w:t>
            </w:r>
          </w:p>
          <w:p w14:paraId="3CB0149B" w14:textId="77777777" w:rsidR="001217F9" w:rsidRDefault="001217F9">
            <w:pPr>
              <w:suppressAutoHyphens/>
              <w:jc w:val="center"/>
              <w:rPr>
                <w:rFonts w:ascii="Times New Roman" w:hAnsi="Times New Roman"/>
                <w:sz w:val="24"/>
                <w:szCs w:val="24"/>
              </w:rPr>
            </w:pPr>
          </w:p>
          <w:p w14:paraId="4A135394" w14:textId="77777777" w:rsidR="001217F9" w:rsidRDefault="001217F9">
            <w:pPr>
              <w:suppressAutoHyphens/>
              <w:jc w:val="center"/>
              <w:rPr>
                <w:rFonts w:ascii="Times New Roman" w:hAnsi="Times New Roman"/>
                <w:sz w:val="24"/>
                <w:szCs w:val="24"/>
              </w:rPr>
            </w:pPr>
          </w:p>
          <w:p w14:paraId="627A235D" w14:textId="77777777" w:rsidR="001217F9" w:rsidRDefault="001217F9">
            <w:pPr>
              <w:suppressAutoHyphens/>
              <w:jc w:val="center"/>
              <w:rPr>
                <w:rFonts w:ascii="Times New Roman" w:hAnsi="Times New Roman"/>
                <w:sz w:val="24"/>
                <w:szCs w:val="24"/>
              </w:rPr>
            </w:pPr>
          </w:p>
          <w:p w14:paraId="02AB9562" w14:textId="77777777" w:rsidR="001217F9" w:rsidRDefault="001217F9">
            <w:pPr>
              <w:suppressAutoHyphens/>
              <w:jc w:val="center"/>
              <w:rPr>
                <w:rFonts w:ascii="Times New Roman" w:hAnsi="Times New Roman"/>
                <w:sz w:val="24"/>
                <w:szCs w:val="24"/>
              </w:rPr>
            </w:pPr>
          </w:p>
          <w:p w14:paraId="0B8E87FA" w14:textId="77777777" w:rsidR="001217F9" w:rsidRDefault="001217F9">
            <w:pPr>
              <w:suppressAutoHyphens/>
              <w:jc w:val="center"/>
              <w:rPr>
                <w:rFonts w:ascii="Times New Roman" w:hAnsi="Times New Roman"/>
                <w:sz w:val="24"/>
                <w:szCs w:val="24"/>
              </w:rPr>
            </w:pPr>
          </w:p>
          <w:p w14:paraId="76033E36" w14:textId="77777777" w:rsidR="001217F9" w:rsidRDefault="001217F9">
            <w:pPr>
              <w:suppressAutoHyphens/>
              <w:jc w:val="center"/>
              <w:rPr>
                <w:rFonts w:ascii="Times New Roman" w:hAnsi="Times New Roman"/>
                <w:sz w:val="24"/>
                <w:szCs w:val="24"/>
              </w:rPr>
            </w:pPr>
          </w:p>
          <w:p w14:paraId="75769DE2" w14:textId="77777777" w:rsidR="001217F9" w:rsidRDefault="001217F9">
            <w:pPr>
              <w:suppressAutoHyphens/>
              <w:jc w:val="center"/>
              <w:rPr>
                <w:rFonts w:ascii="Times New Roman" w:hAnsi="Times New Roman"/>
                <w:sz w:val="24"/>
                <w:szCs w:val="24"/>
              </w:rPr>
            </w:pPr>
          </w:p>
          <w:p w14:paraId="6293D6F8" w14:textId="77777777" w:rsidR="001217F9" w:rsidRDefault="001217F9">
            <w:pPr>
              <w:suppressAutoHyphens/>
              <w:jc w:val="center"/>
              <w:rPr>
                <w:rFonts w:ascii="Times New Roman" w:hAnsi="Times New Roman"/>
                <w:sz w:val="24"/>
                <w:szCs w:val="24"/>
              </w:rPr>
            </w:pPr>
          </w:p>
          <w:p w14:paraId="5CAAC946" w14:textId="77777777" w:rsidR="001217F9" w:rsidRDefault="001217F9">
            <w:pPr>
              <w:suppressAutoHyphens/>
              <w:jc w:val="center"/>
              <w:rPr>
                <w:rFonts w:ascii="Times New Roman" w:hAnsi="Times New Roman"/>
                <w:sz w:val="24"/>
                <w:szCs w:val="24"/>
              </w:rPr>
            </w:pPr>
          </w:p>
          <w:p w14:paraId="1EF872D3" w14:textId="77777777" w:rsidR="001217F9" w:rsidRDefault="001217F9">
            <w:pPr>
              <w:suppressAutoHyphens/>
              <w:jc w:val="center"/>
              <w:rPr>
                <w:rFonts w:ascii="Times New Roman" w:hAnsi="Times New Roman"/>
                <w:sz w:val="24"/>
                <w:szCs w:val="24"/>
              </w:rPr>
            </w:pPr>
          </w:p>
          <w:p w14:paraId="3C59CDD0" w14:textId="77777777" w:rsidR="001217F9" w:rsidRDefault="001217F9">
            <w:pPr>
              <w:suppressAutoHyphens/>
              <w:jc w:val="center"/>
              <w:rPr>
                <w:rFonts w:ascii="Times New Roman" w:hAnsi="Times New Roman"/>
                <w:sz w:val="24"/>
                <w:szCs w:val="24"/>
              </w:rPr>
            </w:pPr>
          </w:p>
          <w:p w14:paraId="5C397123" w14:textId="77777777" w:rsidR="001217F9" w:rsidRDefault="001217F9">
            <w:pPr>
              <w:suppressAutoHyphens/>
              <w:jc w:val="center"/>
              <w:rPr>
                <w:rFonts w:ascii="Times New Roman" w:hAnsi="Times New Roman"/>
                <w:sz w:val="24"/>
                <w:szCs w:val="24"/>
              </w:rPr>
            </w:pPr>
          </w:p>
          <w:p w14:paraId="22B63DFC" w14:textId="77777777" w:rsidR="001217F9" w:rsidRDefault="001217F9">
            <w:pPr>
              <w:suppressAutoHyphens/>
              <w:jc w:val="center"/>
              <w:rPr>
                <w:rFonts w:ascii="Times New Roman" w:hAnsi="Times New Roman"/>
                <w:sz w:val="24"/>
                <w:szCs w:val="24"/>
              </w:rPr>
            </w:pPr>
          </w:p>
          <w:p w14:paraId="4474A019" w14:textId="77777777" w:rsidR="001217F9" w:rsidRDefault="001217F9">
            <w:pPr>
              <w:suppressAutoHyphens/>
              <w:jc w:val="center"/>
              <w:rPr>
                <w:rFonts w:ascii="Times New Roman" w:hAnsi="Times New Roman"/>
                <w:sz w:val="24"/>
                <w:szCs w:val="24"/>
              </w:rPr>
            </w:pPr>
            <w:r>
              <w:rPr>
                <w:rFonts w:ascii="Times New Roman" w:hAnsi="Times New Roman"/>
                <w:sz w:val="24"/>
                <w:szCs w:val="24"/>
              </w:rPr>
              <w:t>ПК 4.3</w:t>
            </w:r>
          </w:p>
          <w:p w14:paraId="492EB7B9" w14:textId="77777777" w:rsidR="001217F9" w:rsidRDefault="001217F9">
            <w:pPr>
              <w:suppressAutoHyphens/>
              <w:jc w:val="center"/>
              <w:rPr>
                <w:rFonts w:ascii="Times New Roman" w:hAnsi="Times New Roman"/>
                <w:sz w:val="24"/>
                <w:szCs w:val="24"/>
              </w:rPr>
            </w:pPr>
          </w:p>
          <w:p w14:paraId="204B097A" w14:textId="77777777" w:rsidR="001217F9" w:rsidRDefault="001217F9">
            <w:pPr>
              <w:suppressAutoHyphens/>
              <w:jc w:val="center"/>
              <w:rPr>
                <w:rFonts w:ascii="Times New Roman" w:hAnsi="Times New Roman"/>
                <w:sz w:val="24"/>
                <w:szCs w:val="24"/>
              </w:rPr>
            </w:pPr>
          </w:p>
          <w:p w14:paraId="79B75BEB" w14:textId="77777777" w:rsidR="001217F9" w:rsidRDefault="001217F9">
            <w:pPr>
              <w:suppressAutoHyphens/>
              <w:jc w:val="center"/>
              <w:rPr>
                <w:rFonts w:ascii="Times New Roman" w:hAnsi="Times New Roman"/>
                <w:sz w:val="24"/>
                <w:szCs w:val="24"/>
              </w:rPr>
            </w:pPr>
          </w:p>
          <w:p w14:paraId="0A4E34F8" w14:textId="77777777" w:rsidR="001217F9" w:rsidRDefault="001217F9">
            <w:pPr>
              <w:suppressAutoHyphens/>
              <w:jc w:val="center"/>
              <w:rPr>
                <w:rFonts w:ascii="Times New Roman" w:hAnsi="Times New Roman"/>
                <w:sz w:val="24"/>
                <w:szCs w:val="24"/>
              </w:rPr>
            </w:pPr>
            <w:r>
              <w:rPr>
                <w:rFonts w:ascii="Times New Roman" w:hAnsi="Times New Roman"/>
                <w:sz w:val="24"/>
                <w:szCs w:val="24"/>
              </w:rPr>
              <w:t xml:space="preserve"> </w:t>
            </w:r>
          </w:p>
          <w:p w14:paraId="7552C576" w14:textId="77777777" w:rsidR="001217F9" w:rsidRDefault="001217F9">
            <w:pPr>
              <w:suppressAutoHyphens/>
              <w:jc w:val="center"/>
              <w:rPr>
                <w:rFonts w:ascii="Times New Roman" w:hAnsi="Times New Roman"/>
                <w:sz w:val="24"/>
                <w:szCs w:val="24"/>
              </w:rPr>
            </w:pPr>
          </w:p>
          <w:p w14:paraId="036E48FD" w14:textId="77777777" w:rsidR="001217F9" w:rsidRDefault="001217F9">
            <w:pPr>
              <w:suppressAutoHyphens/>
              <w:jc w:val="center"/>
              <w:rPr>
                <w:rFonts w:ascii="Times New Roman" w:hAnsi="Times New Roman"/>
                <w:sz w:val="24"/>
                <w:szCs w:val="24"/>
              </w:rPr>
            </w:pPr>
          </w:p>
          <w:p w14:paraId="38F2D4F9" w14:textId="77777777" w:rsidR="001217F9" w:rsidRDefault="001217F9">
            <w:pPr>
              <w:suppressAutoHyphens/>
              <w:jc w:val="center"/>
              <w:rPr>
                <w:rFonts w:ascii="Times New Roman" w:hAnsi="Times New Roman"/>
                <w:sz w:val="24"/>
                <w:szCs w:val="24"/>
              </w:rPr>
            </w:pPr>
          </w:p>
          <w:p w14:paraId="1FBA98B6" w14:textId="0022687C" w:rsidR="001217F9" w:rsidRDefault="001217F9" w:rsidP="001217F9">
            <w:pPr>
              <w:suppressAutoHyphens/>
              <w:jc w:val="center"/>
              <w:rPr>
                <w:rFonts w:ascii="Times New Roman" w:hAnsi="Times New Roman"/>
                <w:sz w:val="24"/>
                <w:szCs w:val="24"/>
              </w:rPr>
            </w:pPr>
            <w:r>
              <w:rPr>
                <w:rFonts w:ascii="Times New Roman" w:hAnsi="Times New Roman"/>
                <w:sz w:val="24"/>
                <w:szCs w:val="24"/>
              </w:rPr>
              <w:t>ПК 4.4</w:t>
            </w:r>
          </w:p>
          <w:p w14:paraId="54814646" w14:textId="77777777" w:rsidR="001217F9" w:rsidRDefault="001217F9">
            <w:pPr>
              <w:suppressAutoHyphens/>
              <w:jc w:val="center"/>
              <w:rPr>
                <w:rFonts w:ascii="Times New Roman" w:hAnsi="Times New Roman"/>
                <w:sz w:val="24"/>
                <w:szCs w:val="24"/>
              </w:rPr>
            </w:pPr>
          </w:p>
          <w:p w14:paraId="7E71C231" w14:textId="77777777" w:rsidR="001217F9" w:rsidRDefault="001217F9">
            <w:pPr>
              <w:suppressAutoHyphens/>
              <w:jc w:val="center"/>
              <w:rPr>
                <w:rFonts w:ascii="Times New Roman" w:hAnsi="Times New Roman"/>
                <w:sz w:val="24"/>
                <w:szCs w:val="24"/>
              </w:rPr>
            </w:pPr>
          </w:p>
          <w:p w14:paraId="6D33DF0A" w14:textId="77777777" w:rsidR="001217F9" w:rsidRDefault="001217F9">
            <w:pPr>
              <w:suppressAutoHyphens/>
              <w:jc w:val="center"/>
              <w:rPr>
                <w:rFonts w:ascii="Times New Roman" w:hAnsi="Times New Roman"/>
                <w:sz w:val="24"/>
                <w:szCs w:val="24"/>
              </w:rPr>
            </w:pPr>
          </w:p>
          <w:p w14:paraId="7A006B9B" w14:textId="77777777" w:rsidR="001217F9" w:rsidRDefault="001217F9">
            <w:pPr>
              <w:suppressAutoHyphens/>
              <w:jc w:val="center"/>
              <w:rPr>
                <w:rFonts w:ascii="Times New Roman" w:hAnsi="Times New Roman"/>
                <w:sz w:val="24"/>
                <w:szCs w:val="24"/>
              </w:rPr>
            </w:pPr>
          </w:p>
          <w:p w14:paraId="7D2D0594" w14:textId="77777777" w:rsidR="001217F9" w:rsidRDefault="001217F9">
            <w:pPr>
              <w:suppressAutoHyphens/>
              <w:jc w:val="center"/>
              <w:rPr>
                <w:rFonts w:ascii="Times New Roman" w:hAnsi="Times New Roman"/>
                <w:i/>
                <w:sz w:val="24"/>
                <w:szCs w:val="24"/>
              </w:rPr>
            </w:pPr>
            <w:r>
              <w:rPr>
                <w:rFonts w:ascii="Times New Roman" w:hAnsi="Times New Roman"/>
                <w:sz w:val="24"/>
                <w:szCs w:val="24"/>
              </w:rPr>
              <w:t>ПК 5.1</w:t>
            </w:r>
          </w:p>
        </w:tc>
        <w:tc>
          <w:tcPr>
            <w:tcW w:w="3764" w:type="dxa"/>
            <w:tcBorders>
              <w:top w:val="single" w:sz="4" w:space="0" w:color="auto"/>
              <w:left w:val="single" w:sz="4" w:space="0" w:color="auto"/>
              <w:bottom w:val="single" w:sz="4" w:space="0" w:color="auto"/>
              <w:right w:val="single" w:sz="4" w:space="0" w:color="auto"/>
            </w:tcBorders>
          </w:tcPr>
          <w:p w14:paraId="433BEABD" w14:textId="77777777" w:rsidR="001217F9" w:rsidRDefault="001217F9">
            <w:pPr>
              <w:suppressAutoHyphens/>
              <w:jc w:val="both"/>
              <w:rPr>
                <w:rFonts w:ascii="Times New Roman" w:hAnsi="Times New Roman"/>
                <w:iCs/>
                <w:sz w:val="24"/>
                <w:szCs w:val="24"/>
              </w:rPr>
            </w:pPr>
            <w:r>
              <w:rPr>
                <w:rFonts w:ascii="Times New Roman" w:hAnsi="Times New Roman"/>
                <w:b/>
                <w:iCs/>
                <w:sz w:val="24"/>
                <w:szCs w:val="24"/>
              </w:rPr>
              <w:lastRenderedPageBreak/>
              <w:t xml:space="preserve">Умения: </w:t>
            </w:r>
            <w:r>
              <w:rPr>
                <w:rFonts w:ascii="Times New Roman" w:hAnsi="Times New Roman"/>
                <w:iCs/>
                <w:sz w:val="24"/>
                <w:szCs w:val="24"/>
              </w:rPr>
              <w:t xml:space="preserve">распознавать задачу и в профессиональном социальном контексте; анализировать задачу (проблему) и выделять её составные части; определять этапы решения задачи; выявлять и эффективно искать информацию, необходимую для решения задачи и проблемы; </w:t>
            </w:r>
          </w:p>
          <w:p w14:paraId="6CA924C2" w14:textId="77777777" w:rsidR="001217F9" w:rsidRDefault="001217F9">
            <w:pPr>
              <w:suppressAutoHyphens/>
              <w:jc w:val="both"/>
              <w:rPr>
                <w:rFonts w:ascii="Times New Roman" w:hAnsi="Times New Roman"/>
                <w:iCs/>
                <w:sz w:val="24"/>
                <w:szCs w:val="24"/>
              </w:rPr>
            </w:pPr>
            <w:r>
              <w:rPr>
                <w:rFonts w:ascii="Times New Roman" w:hAnsi="Times New Roman"/>
                <w:iCs/>
                <w:sz w:val="24"/>
                <w:szCs w:val="24"/>
              </w:rPr>
              <w:t>реализовывать составленный план; оценивать результат и последствия своих действий (самостоятельно или с помощью наставника)</w:t>
            </w:r>
          </w:p>
          <w:p w14:paraId="2FF406FC" w14:textId="77777777" w:rsidR="001217F9" w:rsidRDefault="001217F9">
            <w:pPr>
              <w:suppressAutoHyphens/>
              <w:jc w:val="both"/>
              <w:rPr>
                <w:rFonts w:ascii="Times New Roman" w:hAnsi="Times New Roman"/>
                <w:iCs/>
                <w:sz w:val="24"/>
                <w:szCs w:val="24"/>
              </w:rPr>
            </w:pPr>
          </w:p>
          <w:p w14:paraId="3FBCC997" w14:textId="77777777" w:rsidR="001217F9" w:rsidRDefault="001217F9">
            <w:pPr>
              <w:suppressAutoHyphens/>
              <w:jc w:val="both"/>
              <w:rPr>
                <w:rFonts w:ascii="Times New Roman" w:hAnsi="Times New Roman"/>
                <w:sz w:val="24"/>
                <w:szCs w:val="24"/>
              </w:rPr>
            </w:pPr>
            <w:r>
              <w:rPr>
                <w:rFonts w:ascii="Times New Roman" w:hAnsi="Times New Roman"/>
                <w:b/>
                <w:sz w:val="24"/>
                <w:szCs w:val="24"/>
              </w:rPr>
              <w:t xml:space="preserve">Умения: </w:t>
            </w:r>
            <w:r>
              <w:rPr>
                <w:rFonts w:ascii="Times New Roman" w:hAnsi="Times New Roman"/>
                <w:sz w:val="24"/>
                <w:szCs w:val="24"/>
              </w:rPr>
              <w:t>проводить расчет технико-экономических показателей объемно-планировочных решений объекта капитального строительства;</w:t>
            </w:r>
          </w:p>
          <w:p w14:paraId="488E69BE" w14:textId="77777777" w:rsidR="001217F9" w:rsidRDefault="001217F9">
            <w:pPr>
              <w:suppressAutoHyphens/>
              <w:jc w:val="both"/>
              <w:rPr>
                <w:rFonts w:ascii="Times New Roman" w:hAnsi="Times New Roman"/>
                <w:sz w:val="24"/>
                <w:szCs w:val="24"/>
              </w:rPr>
            </w:pPr>
          </w:p>
          <w:p w14:paraId="1A7B673B" w14:textId="77777777" w:rsidR="001217F9" w:rsidRDefault="001217F9">
            <w:pPr>
              <w:suppressAutoHyphens/>
              <w:jc w:val="both"/>
              <w:rPr>
                <w:rFonts w:ascii="Times New Roman" w:hAnsi="Times New Roman"/>
                <w:sz w:val="24"/>
                <w:szCs w:val="24"/>
              </w:rPr>
            </w:pPr>
            <w:r>
              <w:rPr>
                <w:rFonts w:ascii="Times New Roman" w:hAnsi="Times New Roman"/>
                <w:b/>
                <w:sz w:val="24"/>
                <w:szCs w:val="24"/>
              </w:rPr>
              <w:t>Умения:</w:t>
            </w:r>
            <w:r>
              <w:rPr>
                <w:rFonts w:ascii="Times New Roman" w:hAnsi="Times New Roman"/>
                <w:sz w:val="24"/>
                <w:szCs w:val="24"/>
              </w:rPr>
              <w:t xml:space="preserve"> выполнять расчеты нагрузок; выполнять статический расчет; выполнять расчеты соединений элементов конструкции;</w:t>
            </w:r>
            <w:r>
              <w:rPr>
                <w:rFonts w:ascii="Times New Roman" w:hAnsi="Times New Roman"/>
              </w:rPr>
              <w:t xml:space="preserve"> вычислять площади и объемы деталей  строительных конструкций</w:t>
            </w:r>
            <w:r>
              <w:rPr>
                <w:rFonts w:ascii="Times New Roman" w:hAnsi="Times New Roman"/>
                <w:sz w:val="24"/>
                <w:szCs w:val="24"/>
              </w:rPr>
              <w:t xml:space="preserve">  </w:t>
            </w:r>
          </w:p>
          <w:p w14:paraId="0B3407AC" w14:textId="77777777" w:rsidR="001217F9" w:rsidRDefault="001217F9">
            <w:pPr>
              <w:suppressAutoHyphens/>
              <w:jc w:val="both"/>
              <w:rPr>
                <w:rFonts w:ascii="Times New Roman" w:hAnsi="Times New Roman"/>
                <w:b/>
                <w:sz w:val="24"/>
                <w:szCs w:val="24"/>
              </w:rPr>
            </w:pPr>
          </w:p>
          <w:p w14:paraId="6616FEAA" w14:textId="77777777" w:rsidR="001217F9" w:rsidRDefault="001217F9">
            <w:pPr>
              <w:suppressAutoHyphens/>
              <w:jc w:val="both"/>
              <w:rPr>
                <w:rFonts w:ascii="Times New Roman" w:hAnsi="Times New Roman"/>
                <w:iCs/>
                <w:sz w:val="24"/>
                <w:szCs w:val="24"/>
              </w:rPr>
            </w:pPr>
            <w:r>
              <w:rPr>
                <w:rFonts w:ascii="Times New Roman" w:hAnsi="Times New Roman"/>
                <w:b/>
                <w:sz w:val="24"/>
                <w:szCs w:val="24"/>
              </w:rPr>
              <w:t>Умения:</w:t>
            </w:r>
            <w:r>
              <w:rPr>
                <w:rFonts w:ascii="Times New Roman" w:hAnsi="Times New Roman"/>
                <w:sz w:val="24"/>
                <w:szCs w:val="24"/>
              </w:rPr>
              <w:t xml:space="preserve"> определять порядок выполнения и расчёта объемов подготовительных работ, </w:t>
            </w:r>
            <w:r>
              <w:rPr>
                <w:rFonts w:ascii="Times New Roman" w:hAnsi="Times New Roman"/>
              </w:rPr>
              <w:t>вычислять площади и объемы деталей  строительных конструкций, объемы земляных работ</w:t>
            </w:r>
          </w:p>
          <w:p w14:paraId="1B34ADE8" w14:textId="77777777" w:rsidR="001217F9" w:rsidRDefault="001217F9">
            <w:pPr>
              <w:suppressAutoHyphens/>
              <w:jc w:val="both"/>
              <w:rPr>
                <w:rFonts w:ascii="Times New Roman" w:hAnsi="Times New Roman"/>
                <w:iCs/>
                <w:sz w:val="24"/>
                <w:szCs w:val="24"/>
              </w:rPr>
            </w:pPr>
          </w:p>
          <w:p w14:paraId="4F005135" w14:textId="77777777" w:rsidR="001217F9" w:rsidRDefault="001217F9">
            <w:pPr>
              <w:suppressAutoHyphens/>
              <w:jc w:val="both"/>
              <w:rPr>
                <w:rFonts w:ascii="Times New Roman" w:hAnsi="Times New Roman"/>
                <w:sz w:val="24"/>
                <w:szCs w:val="24"/>
              </w:rPr>
            </w:pPr>
            <w:r>
              <w:rPr>
                <w:rFonts w:ascii="Times New Roman" w:hAnsi="Times New Roman"/>
                <w:b/>
                <w:sz w:val="24"/>
                <w:szCs w:val="24"/>
              </w:rPr>
              <w:t xml:space="preserve">Уметь: </w:t>
            </w:r>
            <w:r>
              <w:rPr>
                <w:rFonts w:ascii="Times New Roman" w:hAnsi="Times New Roman"/>
                <w:sz w:val="24"/>
                <w:szCs w:val="24"/>
              </w:rPr>
              <w:t>определять объемы выполняемых строительных работ</w:t>
            </w:r>
            <w:r>
              <w:rPr>
                <w:rFonts w:ascii="Times New Roman" w:hAnsi="Times New Roman"/>
                <w:b/>
                <w:sz w:val="24"/>
                <w:szCs w:val="24"/>
              </w:rPr>
              <w:t>;</w:t>
            </w:r>
            <w:r>
              <w:rPr>
                <w:rFonts w:ascii="Times New Roman" w:hAnsi="Times New Roman"/>
                <w:sz w:val="24"/>
                <w:szCs w:val="24"/>
              </w:rPr>
              <w:t xml:space="preserve"> рассчитывать потребность в материальных и технических ресурсах, используемых при производстве вида строительных работ; </w:t>
            </w:r>
          </w:p>
          <w:p w14:paraId="5A38335F" w14:textId="77777777" w:rsidR="001217F9" w:rsidRDefault="001217F9">
            <w:pPr>
              <w:suppressAutoHyphens/>
              <w:jc w:val="both"/>
              <w:rPr>
                <w:rFonts w:ascii="Times New Roman" w:hAnsi="Times New Roman"/>
                <w:iCs/>
                <w:sz w:val="24"/>
                <w:szCs w:val="24"/>
              </w:rPr>
            </w:pPr>
          </w:p>
          <w:p w14:paraId="3917AA8A" w14:textId="77777777" w:rsidR="001217F9" w:rsidRDefault="001217F9">
            <w:pPr>
              <w:suppressAutoHyphens/>
              <w:jc w:val="both"/>
              <w:rPr>
                <w:rFonts w:ascii="Times New Roman" w:hAnsi="Times New Roman"/>
                <w:sz w:val="24"/>
                <w:szCs w:val="24"/>
              </w:rPr>
            </w:pPr>
            <w:r>
              <w:rPr>
                <w:rFonts w:ascii="Times New Roman" w:hAnsi="Times New Roman"/>
                <w:b/>
                <w:sz w:val="24"/>
                <w:szCs w:val="24"/>
              </w:rPr>
              <w:t xml:space="preserve">Уметь: </w:t>
            </w:r>
            <w:r>
              <w:rPr>
                <w:rFonts w:ascii="Times New Roman" w:hAnsi="Times New Roman"/>
                <w:sz w:val="24"/>
                <w:szCs w:val="24"/>
              </w:rPr>
              <w:t xml:space="preserve">проводить контроль соответствия поставленных для производства вида строительных работ строительных материалов, изделий, </w:t>
            </w:r>
          </w:p>
          <w:p w14:paraId="5BF6409B" w14:textId="77777777" w:rsidR="001217F9" w:rsidRDefault="001217F9">
            <w:pPr>
              <w:suppressAutoHyphens/>
              <w:jc w:val="both"/>
              <w:rPr>
                <w:rFonts w:ascii="Times New Roman" w:hAnsi="Times New Roman"/>
                <w:iCs/>
                <w:sz w:val="24"/>
                <w:szCs w:val="24"/>
              </w:rPr>
            </w:pPr>
          </w:p>
          <w:p w14:paraId="1119574C" w14:textId="77777777" w:rsidR="001217F9" w:rsidRDefault="001217F9">
            <w:pPr>
              <w:jc w:val="both"/>
              <w:rPr>
                <w:rFonts w:ascii="Times New Roman" w:hAnsi="Times New Roman"/>
                <w:sz w:val="24"/>
                <w:szCs w:val="24"/>
              </w:rPr>
            </w:pPr>
            <w:r>
              <w:rPr>
                <w:rFonts w:ascii="Times New Roman" w:hAnsi="Times New Roman"/>
                <w:b/>
                <w:sz w:val="24"/>
                <w:szCs w:val="24"/>
              </w:rPr>
              <w:t>Умения:</w:t>
            </w:r>
            <w:r>
              <w:rPr>
                <w:rFonts w:ascii="Times New Roman" w:hAnsi="Times New Roman"/>
                <w:sz w:val="24"/>
                <w:szCs w:val="24"/>
              </w:rPr>
              <w:t xml:space="preserve"> осуществлять геодезический контроль точности геометрических параметров зданий и сооружений</w:t>
            </w:r>
          </w:p>
          <w:p w14:paraId="1436C20C" w14:textId="77777777" w:rsidR="001217F9" w:rsidRDefault="001217F9">
            <w:pPr>
              <w:suppressAutoHyphens/>
              <w:jc w:val="both"/>
              <w:rPr>
                <w:rFonts w:ascii="Times New Roman" w:hAnsi="Times New Roman"/>
                <w:sz w:val="24"/>
                <w:szCs w:val="24"/>
              </w:rPr>
            </w:pPr>
            <w:r>
              <w:rPr>
                <w:rFonts w:ascii="Times New Roman" w:hAnsi="Times New Roman"/>
                <w:b/>
                <w:bCs/>
                <w:sz w:val="24"/>
                <w:szCs w:val="24"/>
              </w:rPr>
              <w:t>Умение:</w:t>
            </w:r>
            <w:r>
              <w:rPr>
                <w:rFonts w:ascii="Times New Roman" w:hAnsi="Times New Roman"/>
                <w:sz w:val="24"/>
                <w:szCs w:val="24"/>
              </w:rPr>
              <w:t xml:space="preserve"> осуществлять разработку организационно-технологической документации с проведением необходимых расчетов.</w:t>
            </w:r>
          </w:p>
          <w:p w14:paraId="13BF0C1F" w14:textId="77777777" w:rsidR="001217F9" w:rsidRDefault="001217F9">
            <w:pPr>
              <w:suppressAutoHyphens/>
              <w:jc w:val="both"/>
              <w:rPr>
                <w:rFonts w:ascii="Times New Roman" w:hAnsi="Times New Roman"/>
                <w:sz w:val="24"/>
                <w:szCs w:val="24"/>
              </w:rPr>
            </w:pPr>
          </w:p>
          <w:p w14:paraId="2340B8DC" w14:textId="77777777" w:rsidR="001217F9" w:rsidRDefault="001217F9">
            <w:pPr>
              <w:suppressAutoHyphens/>
              <w:jc w:val="both"/>
              <w:rPr>
                <w:rFonts w:ascii="Times New Roman" w:hAnsi="Times New Roman"/>
                <w:sz w:val="24"/>
                <w:szCs w:val="24"/>
              </w:rPr>
            </w:pPr>
            <w:r>
              <w:rPr>
                <w:rFonts w:ascii="Times New Roman" w:hAnsi="Times New Roman"/>
                <w:b/>
                <w:sz w:val="24"/>
                <w:szCs w:val="24"/>
              </w:rPr>
              <w:t>Умения: о</w:t>
            </w:r>
            <w:r>
              <w:rPr>
                <w:rFonts w:ascii="Times New Roman" w:hAnsi="Times New Roman"/>
                <w:sz w:val="24"/>
                <w:szCs w:val="24"/>
              </w:rPr>
              <w:t xml:space="preserve">пределять последовательность и рассчитывать объемы производственных заданий при производстве вида строительных работ; </w:t>
            </w:r>
          </w:p>
          <w:p w14:paraId="0500A139" w14:textId="77777777" w:rsidR="001217F9" w:rsidRDefault="001217F9">
            <w:pPr>
              <w:widowControl w:val="0"/>
              <w:autoSpaceDE w:val="0"/>
              <w:autoSpaceDN w:val="0"/>
              <w:adjustRightInd w:val="0"/>
              <w:jc w:val="both"/>
              <w:rPr>
                <w:rFonts w:ascii="Times New Roman" w:hAnsi="Times New Roman"/>
                <w:b/>
                <w:sz w:val="24"/>
                <w:szCs w:val="24"/>
              </w:rPr>
            </w:pPr>
          </w:p>
          <w:p w14:paraId="0435BE42" w14:textId="77777777" w:rsidR="001217F9" w:rsidRDefault="001217F9">
            <w:pPr>
              <w:widowControl w:val="0"/>
              <w:autoSpaceDE w:val="0"/>
              <w:autoSpaceDN w:val="0"/>
              <w:adjustRightInd w:val="0"/>
              <w:jc w:val="both"/>
              <w:rPr>
                <w:rFonts w:ascii="Times New Roman" w:hAnsi="Times New Roman"/>
                <w:b/>
                <w:sz w:val="24"/>
                <w:szCs w:val="24"/>
              </w:rPr>
            </w:pPr>
          </w:p>
          <w:p w14:paraId="1CD0A672" w14:textId="77777777" w:rsidR="001217F9" w:rsidRDefault="001217F9">
            <w:pPr>
              <w:widowControl w:val="0"/>
              <w:autoSpaceDE w:val="0"/>
              <w:autoSpaceDN w:val="0"/>
              <w:adjustRightInd w:val="0"/>
              <w:jc w:val="both"/>
              <w:rPr>
                <w:rFonts w:ascii="Times New Roman" w:hAnsi="Times New Roman"/>
                <w:b/>
                <w:sz w:val="24"/>
                <w:szCs w:val="24"/>
              </w:rPr>
            </w:pPr>
          </w:p>
          <w:p w14:paraId="0B8E2D4C" w14:textId="77777777" w:rsidR="001217F9" w:rsidRDefault="001217F9">
            <w:pPr>
              <w:widowControl w:val="0"/>
              <w:autoSpaceDE w:val="0"/>
              <w:autoSpaceDN w:val="0"/>
              <w:adjustRightInd w:val="0"/>
              <w:jc w:val="both"/>
              <w:rPr>
                <w:rFonts w:ascii="Times New Roman" w:hAnsi="Times New Roman"/>
                <w:b/>
                <w:sz w:val="24"/>
                <w:szCs w:val="24"/>
              </w:rPr>
            </w:pPr>
          </w:p>
          <w:p w14:paraId="686C73D4" w14:textId="77777777" w:rsidR="001217F9" w:rsidRDefault="001217F9">
            <w:pPr>
              <w:widowControl w:val="0"/>
              <w:autoSpaceDE w:val="0"/>
              <w:autoSpaceDN w:val="0"/>
              <w:adjustRightInd w:val="0"/>
              <w:jc w:val="both"/>
              <w:rPr>
                <w:rFonts w:ascii="Times New Roman" w:hAnsi="Times New Roman"/>
                <w:b/>
                <w:sz w:val="24"/>
                <w:szCs w:val="24"/>
              </w:rPr>
            </w:pPr>
          </w:p>
          <w:p w14:paraId="23A48733" w14:textId="77777777" w:rsidR="001217F9" w:rsidRDefault="001217F9">
            <w:pPr>
              <w:widowControl w:val="0"/>
              <w:autoSpaceDE w:val="0"/>
              <w:autoSpaceDN w:val="0"/>
              <w:adjustRightInd w:val="0"/>
              <w:jc w:val="both"/>
              <w:rPr>
                <w:rFonts w:ascii="Times New Roman" w:hAnsi="Times New Roman"/>
                <w:b/>
                <w:sz w:val="24"/>
                <w:szCs w:val="24"/>
              </w:rPr>
            </w:pPr>
          </w:p>
          <w:p w14:paraId="79E37AAD" w14:textId="77777777" w:rsidR="001217F9" w:rsidRDefault="001217F9">
            <w:pPr>
              <w:widowControl w:val="0"/>
              <w:autoSpaceDE w:val="0"/>
              <w:autoSpaceDN w:val="0"/>
              <w:adjustRightInd w:val="0"/>
              <w:jc w:val="both"/>
              <w:rPr>
                <w:rFonts w:ascii="Times New Roman" w:hAnsi="Times New Roman"/>
                <w:b/>
                <w:sz w:val="24"/>
                <w:szCs w:val="24"/>
              </w:rPr>
            </w:pPr>
          </w:p>
          <w:p w14:paraId="26E6462C" w14:textId="77777777" w:rsidR="001217F9" w:rsidRDefault="001217F9">
            <w:pPr>
              <w:widowControl w:val="0"/>
              <w:autoSpaceDE w:val="0"/>
              <w:autoSpaceDN w:val="0"/>
              <w:adjustRightInd w:val="0"/>
              <w:jc w:val="both"/>
              <w:rPr>
                <w:rFonts w:ascii="Times New Roman" w:hAnsi="Times New Roman"/>
                <w:sz w:val="24"/>
                <w:szCs w:val="24"/>
              </w:rPr>
            </w:pPr>
            <w:r>
              <w:rPr>
                <w:rFonts w:ascii="Times New Roman" w:hAnsi="Times New Roman"/>
                <w:b/>
                <w:sz w:val="24"/>
                <w:szCs w:val="24"/>
              </w:rPr>
              <w:t xml:space="preserve">Умения: </w:t>
            </w:r>
            <w:r>
              <w:rPr>
                <w:rFonts w:ascii="Times New Roman" w:hAnsi="Times New Roman"/>
                <w:sz w:val="24"/>
                <w:szCs w:val="24"/>
              </w:rPr>
              <w:t xml:space="preserve">рассчитывать потребность в материальных и технических ресурсах, используемых при производстве вида строительных работ; составлять графики распределения поставленных материальных и технических </w:t>
            </w:r>
            <w:r>
              <w:rPr>
                <w:rFonts w:ascii="Times New Roman" w:hAnsi="Times New Roman"/>
                <w:sz w:val="24"/>
                <w:szCs w:val="24"/>
              </w:rPr>
              <w:lastRenderedPageBreak/>
              <w:t>ресурсов, используемых при производстве вида строительных работ.</w:t>
            </w:r>
          </w:p>
          <w:p w14:paraId="6B1EBB42" w14:textId="77777777" w:rsidR="001217F9" w:rsidRDefault="001217F9">
            <w:pPr>
              <w:widowControl w:val="0"/>
              <w:autoSpaceDE w:val="0"/>
              <w:autoSpaceDN w:val="0"/>
              <w:adjustRightInd w:val="0"/>
              <w:jc w:val="both"/>
              <w:rPr>
                <w:rFonts w:ascii="Times New Roman" w:hAnsi="Times New Roman"/>
                <w:bCs/>
                <w:spacing w:val="-4"/>
                <w:sz w:val="24"/>
                <w:szCs w:val="24"/>
              </w:rPr>
            </w:pPr>
            <w:r>
              <w:rPr>
                <w:rFonts w:ascii="Times New Roman" w:hAnsi="Times New Roman"/>
                <w:b/>
                <w:sz w:val="24"/>
                <w:szCs w:val="24"/>
              </w:rPr>
              <w:t xml:space="preserve">Умения: </w:t>
            </w:r>
            <w:r>
              <w:rPr>
                <w:rFonts w:ascii="Times New Roman" w:hAnsi="Times New Roman"/>
                <w:bCs/>
                <w:spacing w:val="-4"/>
                <w:sz w:val="24"/>
                <w:szCs w:val="24"/>
              </w:rPr>
              <w:t>комплектовать и оформлять ведомости объемов строительных работ; использовать специализированные информационные системы и базы данных для расчета сметной стоимости материально-технических ресурсов; использовать ведомости объемов строительных работ, сметные нормы, коэффициенты, учитывающие условия производство строительных работ, для разработки сметных расчетов.</w:t>
            </w:r>
          </w:p>
          <w:p w14:paraId="1502B270" w14:textId="77777777" w:rsidR="001217F9" w:rsidRDefault="001217F9">
            <w:pPr>
              <w:widowControl w:val="0"/>
              <w:autoSpaceDE w:val="0"/>
              <w:autoSpaceDN w:val="0"/>
              <w:adjustRightInd w:val="0"/>
              <w:jc w:val="both"/>
              <w:rPr>
                <w:rFonts w:ascii="Times New Roman" w:hAnsi="Times New Roman"/>
                <w:sz w:val="24"/>
                <w:szCs w:val="24"/>
              </w:rPr>
            </w:pPr>
            <w:r>
              <w:rPr>
                <w:rFonts w:ascii="Times New Roman" w:hAnsi="Times New Roman"/>
                <w:b/>
                <w:sz w:val="24"/>
                <w:szCs w:val="24"/>
              </w:rPr>
              <w:t>Умения:</w:t>
            </w:r>
            <w:r>
              <w:rPr>
                <w:rFonts w:ascii="Times New Roman" w:hAnsi="Times New Roman"/>
                <w:sz w:val="24"/>
                <w:szCs w:val="24"/>
              </w:rPr>
              <w:t xml:space="preserve"> собирать и систематизировать данные, необходимые для поверочного расчета по результатам обследования; проводить анализ результатов расчетов и делать выводы о категории технического состояния отдельных конструктивных элементов здания</w:t>
            </w:r>
          </w:p>
          <w:p w14:paraId="2384360D" w14:textId="77777777" w:rsidR="001217F9" w:rsidRDefault="001217F9">
            <w:pPr>
              <w:widowControl w:val="0"/>
              <w:autoSpaceDE w:val="0"/>
              <w:autoSpaceDN w:val="0"/>
              <w:adjustRightInd w:val="0"/>
              <w:jc w:val="both"/>
              <w:rPr>
                <w:rFonts w:ascii="Times New Roman" w:hAnsi="Times New Roman"/>
                <w:sz w:val="24"/>
                <w:szCs w:val="24"/>
              </w:rPr>
            </w:pPr>
            <w:r>
              <w:rPr>
                <w:rFonts w:ascii="Times New Roman" w:hAnsi="Times New Roman"/>
                <w:b/>
                <w:sz w:val="24"/>
                <w:szCs w:val="24"/>
              </w:rPr>
              <w:t xml:space="preserve">Умения: </w:t>
            </w:r>
            <w:r>
              <w:rPr>
                <w:rFonts w:ascii="Times New Roman" w:hAnsi="Times New Roman"/>
                <w:sz w:val="24"/>
                <w:szCs w:val="24"/>
              </w:rPr>
              <w:t>производить необходимые расчеты для оценки физического и морального износа инженерных сетей.</w:t>
            </w:r>
          </w:p>
          <w:p w14:paraId="221A4F84" w14:textId="77777777" w:rsidR="001217F9" w:rsidRDefault="001217F9">
            <w:pPr>
              <w:tabs>
                <w:tab w:val="left" w:pos="1891"/>
              </w:tabs>
              <w:jc w:val="both"/>
              <w:rPr>
                <w:rFonts w:ascii="Times New Roman" w:hAnsi="Times New Roman"/>
                <w:sz w:val="24"/>
                <w:szCs w:val="24"/>
              </w:rPr>
            </w:pPr>
            <w:r>
              <w:rPr>
                <w:rFonts w:ascii="Times New Roman" w:hAnsi="Times New Roman"/>
                <w:b/>
                <w:sz w:val="24"/>
                <w:szCs w:val="24"/>
              </w:rPr>
              <w:t>Умения:</w:t>
            </w:r>
            <w:r>
              <w:rPr>
                <w:rFonts w:ascii="Times New Roman" w:hAnsi="Times New Roman"/>
                <w:sz w:val="24"/>
                <w:szCs w:val="24"/>
              </w:rPr>
              <w:t xml:space="preserve"> анализировать функциональные возможности программных продуктов для информационного моделирования ОКС</w:t>
            </w:r>
          </w:p>
        </w:tc>
        <w:tc>
          <w:tcPr>
            <w:tcW w:w="3895" w:type="dxa"/>
            <w:tcBorders>
              <w:top w:val="single" w:sz="4" w:space="0" w:color="auto"/>
              <w:left w:val="single" w:sz="4" w:space="0" w:color="auto"/>
              <w:bottom w:val="single" w:sz="4" w:space="0" w:color="auto"/>
              <w:right w:val="single" w:sz="4" w:space="0" w:color="auto"/>
            </w:tcBorders>
          </w:tcPr>
          <w:p w14:paraId="666936AB" w14:textId="77777777" w:rsidR="001217F9" w:rsidRDefault="001217F9">
            <w:pPr>
              <w:suppressAutoHyphens/>
              <w:jc w:val="both"/>
              <w:rPr>
                <w:rFonts w:ascii="Times New Roman" w:hAnsi="Times New Roman"/>
                <w:bCs/>
                <w:sz w:val="24"/>
                <w:szCs w:val="24"/>
              </w:rPr>
            </w:pPr>
            <w:r>
              <w:rPr>
                <w:rFonts w:ascii="Times New Roman" w:hAnsi="Times New Roman"/>
                <w:b/>
                <w:iCs/>
                <w:sz w:val="24"/>
                <w:szCs w:val="24"/>
              </w:rPr>
              <w:lastRenderedPageBreak/>
              <w:t>Знания:</w:t>
            </w:r>
            <w:r>
              <w:rPr>
                <w:rFonts w:ascii="Times New Roman" w:hAnsi="Times New Roman"/>
                <w:bCs/>
                <w:sz w:val="24"/>
                <w:szCs w:val="24"/>
              </w:rPr>
              <w:t xml:space="preserve"> основные источники информации и ресурсы для решения задач и проблем в профессиональном контексте; алгоритмы выполнения работ в профессиональной и смежных областях; порядок оценки результатов решения задач профессиональной  деятельности</w:t>
            </w:r>
          </w:p>
          <w:p w14:paraId="6D633568" w14:textId="77777777" w:rsidR="001217F9" w:rsidRDefault="001217F9">
            <w:pPr>
              <w:suppressAutoHyphens/>
              <w:jc w:val="both"/>
              <w:rPr>
                <w:rFonts w:ascii="Times New Roman" w:hAnsi="Times New Roman"/>
                <w:bCs/>
                <w:sz w:val="24"/>
                <w:szCs w:val="24"/>
              </w:rPr>
            </w:pPr>
          </w:p>
          <w:p w14:paraId="1204B738" w14:textId="77777777" w:rsidR="001217F9" w:rsidRDefault="001217F9">
            <w:pPr>
              <w:suppressAutoHyphens/>
              <w:jc w:val="both"/>
              <w:rPr>
                <w:rFonts w:ascii="Times New Roman" w:hAnsi="Times New Roman"/>
                <w:bCs/>
              </w:rPr>
            </w:pPr>
          </w:p>
          <w:p w14:paraId="59F58A20" w14:textId="77777777" w:rsidR="001217F9" w:rsidRDefault="001217F9">
            <w:pPr>
              <w:widowControl w:val="0"/>
              <w:autoSpaceDE w:val="0"/>
              <w:autoSpaceDN w:val="0"/>
              <w:adjustRightInd w:val="0"/>
              <w:jc w:val="both"/>
              <w:rPr>
                <w:rFonts w:ascii="Times New Roman" w:hAnsi="Times New Roman"/>
                <w:b/>
              </w:rPr>
            </w:pPr>
          </w:p>
          <w:p w14:paraId="3BC0E2F7" w14:textId="77777777" w:rsidR="001217F9" w:rsidRDefault="001217F9">
            <w:pPr>
              <w:widowControl w:val="0"/>
              <w:autoSpaceDE w:val="0"/>
              <w:autoSpaceDN w:val="0"/>
              <w:adjustRightInd w:val="0"/>
              <w:jc w:val="both"/>
              <w:rPr>
                <w:rFonts w:ascii="Times New Roman" w:hAnsi="Times New Roman"/>
                <w:b/>
                <w:sz w:val="24"/>
                <w:szCs w:val="24"/>
              </w:rPr>
            </w:pPr>
          </w:p>
          <w:p w14:paraId="71CFE270" w14:textId="77777777" w:rsidR="001217F9" w:rsidRDefault="001217F9">
            <w:pPr>
              <w:widowControl w:val="0"/>
              <w:autoSpaceDE w:val="0"/>
              <w:autoSpaceDN w:val="0"/>
              <w:adjustRightInd w:val="0"/>
              <w:jc w:val="both"/>
              <w:rPr>
                <w:rFonts w:ascii="Times New Roman" w:hAnsi="Times New Roman"/>
                <w:b/>
                <w:sz w:val="24"/>
                <w:szCs w:val="24"/>
              </w:rPr>
            </w:pPr>
          </w:p>
          <w:p w14:paraId="4F2ED22E"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 xml:space="preserve">методики проведения технико-экономических расчетов проектных решений; </w:t>
            </w:r>
          </w:p>
          <w:p w14:paraId="52421357" w14:textId="77777777" w:rsidR="001217F9" w:rsidRDefault="001217F9">
            <w:pPr>
              <w:widowControl w:val="0"/>
              <w:autoSpaceDE w:val="0"/>
              <w:autoSpaceDN w:val="0"/>
              <w:adjustRightInd w:val="0"/>
              <w:jc w:val="both"/>
              <w:rPr>
                <w:rFonts w:ascii="Times New Roman" w:hAnsi="Times New Roman"/>
                <w:b/>
                <w:sz w:val="24"/>
                <w:szCs w:val="24"/>
              </w:rPr>
            </w:pPr>
          </w:p>
          <w:p w14:paraId="4BECC845" w14:textId="77777777" w:rsidR="001217F9" w:rsidRDefault="001217F9">
            <w:pPr>
              <w:widowControl w:val="0"/>
              <w:autoSpaceDE w:val="0"/>
              <w:autoSpaceDN w:val="0"/>
              <w:adjustRightInd w:val="0"/>
              <w:jc w:val="both"/>
              <w:rPr>
                <w:rFonts w:ascii="Times New Roman" w:hAnsi="Times New Roman"/>
                <w:b/>
                <w:sz w:val="24"/>
                <w:szCs w:val="24"/>
              </w:rPr>
            </w:pPr>
          </w:p>
          <w:p w14:paraId="55CBECD6" w14:textId="77777777" w:rsidR="001217F9" w:rsidRDefault="001217F9">
            <w:pPr>
              <w:widowControl w:val="0"/>
              <w:autoSpaceDE w:val="0"/>
              <w:autoSpaceDN w:val="0"/>
              <w:adjustRightInd w:val="0"/>
              <w:jc w:val="both"/>
              <w:rPr>
                <w:rFonts w:ascii="Times New Roman" w:hAnsi="Times New Roman"/>
                <w:sz w:val="24"/>
                <w:szCs w:val="24"/>
              </w:rPr>
            </w:pPr>
            <w:r>
              <w:rPr>
                <w:rFonts w:ascii="Times New Roman" w:hAnsi="Times New Roman"/>
                <w:b/>
                <w:sz w:val="24"/>
                <w:szCs w:val="24"/>
              </w:rPr>
              <w:t xml:space="preserve">Знания: </w:t>
            </w:r>
            <w:r>
              <w:rPr>
                <w:rFonts w:ascii="Times New Roman" w:hAnsi="Times New Roman"/>
                <w:sz w:val="24"/>
                <w:szCs w:val="24"/>
              </w:rPr>
              <w:t>основы расчета конструктивных решений на основные воздействия и нагрузки; основные программные комплексы проведения расчетов</w:t>
            </w:r>
          </w:p>
          <w:p w14:paraId="0B49AB8E" w14:textId="77777777" w:rsidR="001217F9" w:rsidRDefault="001217F9">
            <w:pPr>
              <w:widowControl w:val="0"/>
              <w:autoSpaceDE w:val="0"/>
              <w:autoSpaceDN w:val="0"/>
              <w:adjustRightInd w:val="0"/>
              <w:jc w:val="both"/>
              <w:rPr>
                <w:rFonts w:ascii="Times New Roman" w:hAnsi="Times New Roman"/>
                <w:b/>
                <w:sz w:val="24"/>
                <w:szCs w:val="24"/>
              </w:rPr>
            </w:pPr>
          </w:p>
          <w:p w14:paraId="244729F3" w14:textId="77777777" w:rsidR="001217F9" w:rsidRDefault="001217F9">
            <w:pPr>
              <w:widowControl w:val="0"/>
              <w:autoSpaceDE w:val="0"/>
              <w:autoSpaceDN w:val="0"/>
              <w:adjustRightInd w:val="0"/>
              <w:jc w:val="both"/>
              <w:rPr>
                <w:rFonts w:ascii="Times New Roman" w:hAnsi="Times New Roman"/>
                <w:b/>
                <w:sz w:val="24"/>
                <w:szCs w:val="24"/>
              </w:rPr>
            </w:pPr>
          </w:p>
          <w:p w14:paraId="59210E11" w14:textId="77777777" w:rsidR="001217F9" w:rsidRDefault="001217F9">
            <w:pPr>
              <w:widowControl w:val="0"/>
              <w:autoSpaceDE w:val="0"/>
              <w:autoSpaceDN w:val="0"/>
              <w:adjustRightInd w:val="0"/>
              <w:jc w:val="both"/>
              <w:rPr>
                <w:rFonts w:ascii="Times New Roman" w:hAnsi="Times New Roman"/>
                <w:b/>
                <w:sz w:val="24"/>
                <w:szCs w:val="24"/>
              </w:rPr>
            </w:pPr>
          </w:p>
          <w:p w14:paraId="64258441"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 xml:space="preserve">основные формулы для </w:t>
            </w:r>
            <w:r>
              <w:rPr>
                <w:rFonts w:ascii="Times New Roman" w:hAnsi="Times New Roman"/>
                <w:sz w:val="24"/>
                <w:szCs w:val="24"/>
              </w:rPr>
              <w:lastRenderedPageBreak/>
              <w:t>вычисления площадей фигур и объемов тел, используемых в строительстве</w:t>
            </w:r>
          </w:p>
          <w:p w14:paraId="0E4FA8E7" w14:textId="77777777" w:rsidR="001217F9" w:rsidRDefault="001217F9">
            <w:pPr>
              <w:widowControl w:val="0"/>
              <w:autoSpaceDE w:val="0"/>
              <w:autoSpaceDN w:val="0"/>
              <w:adjustRightInd w:val="0"/>
              <w:jc w:val="both"/>
              <w:rPr>
                <w:rFonts w:ascii="Times New Roman" w:hAnsi="Times New Roman"/>
                <w:b/>
                <w:sz w:val="24"/>
                <w:szCs w:val="24"/>
              </w:rPr>
            </w:pPr>
          </w:p>
          <w:p w14:paraId="210F5FFD" w14:textId="77777777" w:rsidR="001217F9" w:rsidRDefault="001217F9">
            <w:pPr>
              <w:widowControl w:val="0"/>
              <w:autoSpaceDE w:val="0"/>
              <w:autoSpaceDN w:val="0"/>
              <w:adjustRightInd w:val="0"/>
              <w:jc w:val="both"/>
              <w:rPr>
                <w:rFonts w:ascii="Times New Roman" w:hAnsi="Times New Roman"/>
                <w:b/>
                <w:sz w:val="24"/>
                <w:szCs w:val="24"/>
              </w:rPr>
            </w:pPr>
          </w:p>
          <w:p w14:paraId="65E23DFB"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Знать: </w:t>
            </w:r>
          </w:p>
          <w:p w14:paraId="3370B48E"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sz w:val="24"/>
                <w:szCs w:val="24"/>
              </w:rPr>
              <w:t>основные формулы для вычисления площадей фигур и объемов тел, используемых в строительстве;</w:t>
            </w:r>
            <w:r>
              <w:t xml:space="preserve"> </w:t>
            </w:r>
            <w:r>
              <w:rPr>
                <w:rFonts w:ascii="Times New Roman" w:hAnsi="Times New Roman"/>
                <w:sz w:val="24"/>
                <w:szCs w:val="24"/>
              </w:rPr>
              <w:t>основные понятия математической статистики</w:t>
            </w:r>
          </w:p>
          <w:p w14:paraId="05CB746C" w14:textId="77777777" w:rsidR="001217F9" w:rsidRDefault="001217F9">
            <w:pPr>
              <w:widowControl w:val="0"/>
              <w:autoSpaceDE w:val="0"/>
              <w:autoSpaceDN w:val="0"/>
              <w:adjustRightInd w:val="0"/>
              <w:jc w:val="both"/>
              <w:rPr>
                <w:rFonts w:ascii="Times New Roman" w:hAnsi="Times New Roman"/>
                <w:b/>
                <w:bCs/>
                <w:sz w:val="24"/>
                <w:szCs w:val="24"/>
              </w:rPr>
            </w:pPr>
          </w:p>
          <w:p w14:paraId="693DF5A0" w14:textId="77777777" w:rsidR="001217F9" w:rsidRDefault="001217F9">
            <w:pPr>
              <w:widowControl w:val="0"/>
              <w:autoSpaceDE w:val="0"/>
              <w:autoSpaceDN w:val="0"/>
              <w:adjustRightInd w:val="0"/>
              <w:jc w:val="both"/>
              <w:rPr>
                <w:rFonts w:ascii="Times New Roman" w:hAnsi="Times New Roman"/>
                <w:b/>
                <w:bCs/>
                <w:sz w:val="24"/>
                <w:szCs w:val="24"/>
              </w:rPr>
            </w:pPr>
          </w:p>
          <w:p w14:paraId="0904E347" w14:textId="77777777" w:rsidR="001217F9" w:rsidRDefault="001217F9">
            <w:pPr>
              <w:widowControl w:val="0"/>
              <w:autoSpaceDE w:val="0"/>
              <w:autoSpaceDN w:val="0"/>
              <w:adjustRightInd w:val="0"/>
              <w:jc w:val="both"/>
              <w:rPr>
                <w:rFonts w:ascii="Times New Roman" w:hAnsi="Times New Roman"/>
                <w:b/>
                <w:bCs/>
                <w:sz w:val="24"/>
                <w:szCs w:val="24"/>
              </w:rPr>
            </w:pPr>
          </w:p>
          <w:p w14:paraId="1B8FE0B4"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bCs/>
                <w:sz w:val="24"/>
                <w:szCs w:val="24"/>
              </w:rPr>
              <w:t>Знание:</w:t>
            </w:r>
            <w:r>
              <w:rPr>
                <w:rFonts w:ascii="Times New Roman" w:hAnsi="Times New Roman"/>
                <w:sz w:val="24"/>
                <w:szCs w:val="24"/>
              </w:rPr>
              <w:t xml:space="preserve"> основные понятия о математическом синтезе и анализе</w:t>
            </w:r>
          </w:p>
          <w:p w14:paraId="79AC1EEC" w14:textId="77777777" w:rsidR="001217F9" w:rsidRDefault="001217F9">
            <w:pPr>
              <w:widowControl w:val="0"/>
              <w:autoSpaceDE w:val="0"/>
              <w:autoSpaceDN w:val="0"/>
              <w:adjustRightInd w:val="0"/>
              <w:jc w:val="both"/>
              <w:rPr>
                <w:rFonts w:ascii="Times New Roman" w:hAnsi="Times New Roman"/>
                <w:b/>
                <w:sz w:val="24"/>
                <w:szCs w:val="24"/>
              </w:rPr>
            </w:pPr>
          </w:p>
          <w:p w14:paraId="5B2B3327" w14:textId="77777777" w:rsidR="001217F9" w:rsidRDefault="001217F9">
            <w:pPr>
              <w:widowControl w:val="0"/>
              <w:autoSpaceDE w:val="0"/>
              <w:autoSpaceDN w:val="0"/>
              <w:adjustRightInd w:val="0"/>
              <w:jc w:val="both"/>
              <w:rPr>
                <w:rFonts w:ascii="Times New Roman" w:hAnsi="Times New Roman"/>
                <w:b/>
                <w:sz w:val="24"/>
                <w:szCs w:val="24"/>
              </w:rPr>
            </w:pPr>
          </w:p>
          <w:p w14:paraId="23563CE8" w14:textId="77777777" w:rsidR="001217F9" w:rsidRDefault="001217F9">
            <w:pPr>
              <w:widowControl w:val="0"/>
              <w:autoSpaceDE w:val="0"/>
              <w:autoSpaceDN w:val="0"/>
              <w:adjustRightInd w:val="0"/>
              <w:jc w:val="both"/>
              <w:rPr>
                <w:rFonts w:ascii="Times New Roman" w:hAnsi="Times New Roman"/>
                <w:b/>
                <w:sz w:val="24"/>
                <w:szCs w:val="24"/>
              </w:rPr>
            </w:pPr>
          </w:p>
          <w:p w14:paraId="3E6B4CAD" w14:textId="77777777" w:rsidR="001217F9" w:rsidRDefault="001217F9">
            <w:pPr>
              <w:widowControl w:val="0"/>
              <w:autoSpaceDE w:val="0"/>
              <w:autoSpaceDN w:val="0"/>
              <w:adjustRightInd w:val="0"/>
              <w:jc w:val="both"/>
              <w:rPr>
                <w:rFonts w:ascii="Times New Roman" w:hAnsi="Times New Roman"/>
                <w:b/>
                <w:sz w:val="24"/>
                <w:szCs w:val="24"/>
              </w:rPr>
            </w:pPr>
          </w:p>
          <w:p w14:paraId="35694BC2"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Знания:</w:t>
            </w:r>
            <w:r>
              <w:rPr>
                <w:rFonts w:ascii="Times New Roman" w:hAnsi="Times New Roman"/>
                <w:sz w:val="24"/>
                <w:szCs w:val="24"/>
              </w:rPr>
              <w:t xml:space="preserve"> основные понятия о математическом синтезе и анализе, </w:t>
            </w:r>
          </w:p>
          <w:p w14:paraId="238C332F" w14:textId="77777777" w:rsidR="001217F9" w:rsidRDefault="001217F9">
            <w:pPr>
              <w:widowControl w:val="0"/>
              <w:autoSpaceDE w:val="0"/>
              <w:autoSpaceDN w:val="0"/>
              <w:adjustRightInd w:val="0"/>
              <w:jc w:val="both"/>
              <w:rPr>
                <w:rFonts w:ascii="Times New Roman" w:hAnsi="Times New Roman"/>
                <w:b/>
                <w:sz w:val="24"/>
                <w:szCs w:val="24"/>
              </w:rPr>
            </w:pPr>
          </w:p>
          <w:p w14:paraId="54946684" w14:textId="77777777" w:rsidR="001217F9" w:rsidRDefault="001217F9">
            <w:pPr>
              <w:widowControl w:val="0"/>
              <w:autoSpaceDE w:val="0"/>
              <w:autoSpaceDN w:val="0"/>
              <w:adjustRightInd w:val="0"/>
              <w:jc w:val="both"/>
              <w:rPr>
                <w:rFonts w:ascii="Times New Roman" w:hAnsi="Times New Roman"/>
                <w:b/>
                <w:sz w:val="24"/>
                <w:szCs w:val="24"/>
              </w:rPr>
            </w:pPr>
          </w:p>
          <w:p w14:paraId="5C2DCAFD" w14:textId="77777777" w:rsidR="001217F9" w:rsidRDefault="001217F9">
            <w:pPr>
              <w:widowControl w:val="0"/>
              <w:autoSpaceDE w:val="0"/>
              <w:autoSpaceDN w:val="0"/>
              <w:adjustRightInd w:val="0"/>
              <w:jc w:val="both"/>
              <w:rPr>
                <w:rFonts w:ascii="Times New Roman" w:hAnsi="Times New Roman"/>
                <w:b/>
                <w:sz w:val="24"/>
                <w:szCs w:val="24"/>
              </w:rPr>
            </w:pPr>
          </w:p>
          <w:p w14:paraId="63D14179"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основные формулы для вычисления площадей фигур и объемов тел, используемых в строительстве;</w:t>
            </w:r>
            <w:r>
              <w:t xml:space="preserve"> </w:t>
            </w:r>
            <w:r>
              <w:rPr>
                <w:rFonts w:ascii="Times New Roman" w:hAnsi="Times New Roman"/>
                <w:sz w:val="24"/>
                <w:szCs w:val="24"/>
              </w:rPr>
              <w:t>основные понятия математической статистики</w:t>
            </w:r>
          </w:p>
          <w:p w14:paraId="6DC99892" w14:textId="77777777" w:rsidR="001217F9" w:rsidRDefault="001217F9">
            <w:pPr>
              <w:widowControl w:val="0"/>
              <w:autoSpaceDE w:val="0"/>
              <w:autoSpaceDN w:val="0"/>
              <w:adjustRightInd w:val="0"/>
              <w:jc w:val="both"/>
              <w:rPr>
                <w:rFonts w:ascii="Times New Roman" w:hAnsi="Times New Roman"/>
                <w:b/>
                <w:sz w:val="24"/>
                <w:szCs w:val="24"/>
              </w:rPr>
            </w:pPr>
          </w:p>
          <w:p w14:paraId="69EEFC2B"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методов расчета объемов производственных заданий при производстве вида строительных работ; методы расчета планируемой потребности в трудовых, материальных и технических ресурсах, используемых при производстве вида строительных работ; основные понятия о математическом синтезе и анализе, теории вероятности математической статистики, основные формулы для вычисления площадей фигур и объемов тел, используемых в строительстве;</w:t>
            </w:r>
          </w:p>
          <w:p w14:paraId="104CE374" w14:textId="77777777" w:rsidR="001217F9" w:rsidRDefault="001217F9">
            <w:pPr>
              <w:widowControl w:val="0"/>
              <w:autoSpaceDE w:val="0"/>
              <w:autoSpaceDN w:val="0"/>
              <w:adjustRightInd w:val="0"/>
              <w:jc w:val="both"/>
              <w:rPr>
                <w:rFonts w:ascii="Times New Roman" w:hAnsi="Times New Roman"/>
                <w:b/>
                <w:sz w:val="24"/>
                <w:szCs w:val="24"/>
              </w:rPr>
            </w:pPr>
          </w:p>
          <w:p w14:paraId="70BE86D8"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Знания:</w:t>
            </w:r>
            <w:r>
              <w:rPr>
                <w:rFonts w:ascii="Times New Roman" w:hAnsi="Times New Roman"/>
                <w:sz w:val="24"/>
                <w:szCs w:val="24"/>
              </w:rPr>
              <w:t xml:space="preserve"> основные понятия о математическом синтезе и анализе,</w:t>
            </w:r>
            <w:r>
              <w:t xml:space="preserve"> </w:t>
            </w:r>
            <w:r>
              <w:rPr>
                <w:rFonts w:ascii="Times New Roman" w:hAnsi="Times New Roman"/>
              </w:rPr>
              <w:t>дискретной математики,</w:t>
            </w:r>
            <w:r>
              <w:rPr>
                <w:rFonts w:ascii="Times New Roman" w:hAnsi="Times New Roman"/>
                <w:sz w:val="24"/>
                <w:szCs w:val="24"/>
              </w:rPr>
              <w:t xml:space="preserve"> математической статистики, основные формулы для вычисления </w:t>
            </w:r>
            <w:r>
              <w:rPr>
                <w:rFonts w:ascii="Times New Roman" w:hAnsi="Times New Roman"/>
                <w:sz w:val="24"/>
                <w:szCs w:val="24"/>
              </w:rPr>
              <w:lastRenderedPageBreak/>
              <w:t>площадей фигур и объемов тел, используемых в строительстве; элементы аналитической  геометрической</w:t>
            </w:r>
          </w:p>
          <w:p w14:paraId="58480507" w14:textId="77777777" w:rsidR="001217F9" w:rsidRDefault="001217F9">
            <w:pPr>
              <w:widowControl w:val="0"/>
              <w:autoSpaceDE w:val="0"/>
              <w:autoSpaceDN w:val="0"/>
              <w:adjustRightInd w:val="0"/>
              <w:jc w:val="both"/>
              <w:rPr>
                <w:rFonts w:ascii="Times New Roman" w:hAnsi="Times New Roman"/>
                <w:b/>
                <w:sz w:val="24"/>
                <w:szCs w:val="24"/>
              </w:rPr>
            </w:pPr>
          </w:p>
          <w:p w14:paraId="5DF5C16C" w14:textId="77777777" w:rsidR="001217F9" w:rsidRDefault="001217F9">
            <w:pPr>
              <w:widowControl w:val="0"/>
              <w:autoSpaceDE w:val="0"/>
              <w:autoSpaceDN w:val="0"/>
              <w:adjustRightInd w:val="0"/>
              <w:jc w:val="both"/>
              <w:rPr>
                <w:rFonts w:ascii="Times New Roman" w:hAnsi="Times New Roman"/>
                <w:b/>
                <w:bCs/>
                <w:spacing w:val="-4"/>
                <w:sz w:val="24"/>
                <w:szCs w:val="24"/>
              </w:rPr>
            </w:pPr>
          </w:p>
          <w:p w14:paraId="380A2AF2"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bCs/>
                <w:spacing w:val="-4"/>
                <w:sz w:val="24"/>
                <w:szCs w:val="24"/>
              </w:rPr>
              <w:t xml:space="preserve">Знания: </w:t>
            </w:r>
            <w:r>
              <w:rPr>
                <w:rFonts w:ascii="Times New Roman" w:hAnsi="Times New Roman"/>
                <w:sz w:val="24"/>
                <w:szCs w:val="24"/>
              </w:rPr>
              <w:t>основные понятия о математическом синтезе и анализе,</w:t>
            </w:r>
            <w:r>
              <w:t xml:space="preserve"> </w:t>
            </w:r>
            <w:r>
              <w:rPr>
                <w:rFonts w:ascii="Times New Roman" w:hAnsi="Times New Roman"/>
                <w:sz w:val="24"/>
                <w:szCs w:val="24"/>
              </w:rPr>
              <w:t>математической статистики, основные формулы для вычисления площадей фигур и объемов тел, используемых в строительстве</w:t>
            </w:r>
          </w:p>
          <w:p w14:paraId="791E502A" w14:textId="77777777" w:rsidR="001217F9" w:rsidRDefault="001217F9">
            <w:pPr>
              <w:widowControl w:val="0"/>
              <w:autoSpaceDE w:val="0"/>
              <w:autoSpaceDN w:val="0"/>
              <w:adjustRightInd w:val="0"/>
              <w:jc w:val="both"/>
              <w:rPr>
                <w:rFonts w:ascii="Times New Roman" w:hAnsi="Times New Roman"/>
                <w:b/>
                <w:sz w:val="24"/>
                <w:szCs w:val="24"/>
              </w:rPr>
            </w:pPr>
          </w:p>
          <w:p w14:paraId="1AF65BB0" w14:textId="77777777" w:rsidR="001217F9" w:rsidRDefault="001217F9">
            <w:pPr>
              <w:widowControl w:val="0"/>
              <w:autoSpaceDE w:val="0"/>
              <w:autoSpaceDN w:val="0"/>
              <w:adjustRightInd w:val="0"/>
              <w:jc w:val="both"/>
              <w:rPr>
                <w:rFonts w:ascii="Times New Roman" w:hAnsi="Times New Roman"/>
                <w:b/>
                <w:sz w:val="24"/>
                <w:szCs w:val="24"/>
              </w:rPr>
            </w:pPr>
          </w:p>
          <w:p w14:paraId="78282F4C" w14:textId="77777777" w:rsidR="001217F9" w:rsidRDefault="001217F9">
            <w:pPr>
              <w:widowControl w:val="0"/>
              <w:autoSpaceDE w:val="0"/>
              <w:autoSpaceDN w:val="0"/>
              <w:adjustRightInd w:val="0"/>
              <w:jc w:val="both"/>
              <w:rPr>
                <w:rFonts w:ascii="Times New Roman" w:hAnsi="Times New Roman"/>
                <w:b/>
                <w:sz w:val="24"/>
                <w:szCs w:val="24"/>
              </w:rPr>
            </w:pPr>
          </w:p>
          <w:p w14:paraId="38AB77F0" w14:textId="77777777" w:rsidR="001217F9" w:rsidRDefault="001217F9">
            <w:pPr>
              <w:widowControl w:val="0"/>
              <w:autoSpaceDE w:val="0"/>
              <w:autoSpaceDN w:val="0"/>
              <w:adjustRightInd w:val="0"/>
              <w:jc w:val="both"/>
              <w:rPr>
                <w:rFonts w:ascii="Times New Roman" w:hAnsi="Times New Roman"/>
                <w:b/>
                <w:sz w:val="24"/>
                <w:szCs w:val="24"/>
              </w:rPr>
            </w:pPr>
          </w:p>
          <w:p w14:paraId="2524F972" w14:textId="77777777" w:rsidR="001217F9" w:rsidRDefault="001217F9">
            <w:pPr>
              <w:widowControl w:val="0"/>
              <w:autoSpaceDE w:val="0"/>
              <w:autoSpaceDN w:val="0"/>
              <w:adjustRightInd w:val="0"/>
              <w:jc w:val="both"/>
              <w:rPr>
                <w:rFonts w:ascii="Times New Roman" w:hAnsi="Times New Roman"/>
                <w:b/>
                <w:sz w:val="24"/>
                <w:szCs w:val="24"/>
              </w:rPr>
            </w:pPr>
          </w:p>
          <w:p w14:paraId="16825A4A"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основные понятия о математическом синтезе и анализе, теории вероятности</w:t>
            </w:r>
          </w:p>
          <w:p w14:paraId="21CE947D" w14:textId="77777777" w:rsidR="001217F9" w:rsidRDefault="001217F9">
            <w:pPr>
              <w:widowControl w:val="0"/>
              <w:autoSpaceDE w:val="0"/>
              <w:autoSpaceDN w:val="0"/>
              <w:adjustRightInd w:val="0"/>
              <w:jc w:val="both"/>
              <w:rPr>
                <w:rFonts w:ascii="Times New Roman" w:hAnsi="Times New Roman"/>
                <w:b/>
                <w:sz w:val="24"/>
                <w:szCs w:val="24"/>
              </w:rPr>
            </w:pPr>
          </w:p>
          <w:p w14:paraId="0D233D74" w14:textId="77777777" w:rsidR="001217F9" w:rsidRDefault="001217F9">
            <w:pPr>
              <w:widowControl w:val="0"/>
              <w:autoSpaceDE w:val="0"/>
              <w:autoSpaceDN w:val="0"/>
              <w:adjustRightInd w:val="0"/>
              <w:jc w:val="both"/>
              <w:rPr>
                <w:rFonts w:ascii="Times New Roman" w:hAnsi="Times New Roman"/>
                <w:b/>
                <w:sz w:val="24"/>
                <w:szCs w:val="24"/>
              </w:rPr>
            </w:pPr>
          </w:p>
          <w:p w14:paraId="1BF94DE7" w14:textId="77777777" w:rsidR="001217F9" w:rsidRDefault="001217F9">
            <w:pPr>
              <w:widowControl w:val="0"/>
              <w:autoSpaceDE w:val="0"/>
              <w:autoSpaceDN w:val="0"/>
              <w:adjustRightInd w:val="0"/>
              <w:jc w:val="both"/>
              <w:rPr>
                <w:rFonts w:ascii="Times New Roman" w:hAnsi="Times New Roman"/>
                <w:b/>
                <w:sz w:val="24"/>
                <w:szCs w:val="24"/>
              </w:rPr>
            </w:pPr>
          </w:p>
          <w:p w14:paraId="462E6AB0"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основные понятия о математическом синтезе и анализе, теории вероятности</w:t>
            </w:r>
          </w:p>
          <w:p w14:paraId="7DBFBE9F" w14:textId="77777777" w:rsidR="001217F9" w:rsidRDefault="001217F9">
            <w:pPr>
              <w:widowControl w:val="0"/>
              <w:autoSpaceDE w:val="0"/>
              <w:autoSpaceDN w:val="0"/>
              <w:adjustRightInd w:val="0"/>
              <w:jc w:val="both"/>
              <w:rPr>
                <w:rFonts w:ascii="Times New Roman" w:hAnsi="Times New Roman"/>
                <w:b/>
                <w:sz w:val="24"/>
                <w:szCs w:val="24"/>
              </w:rPr>
            </w:pPr>
          </w:p>
          <w:p w14:paraId="4000CE0D" w14:textId="77777777" w:rsidR="001217F9" w:rsidRDefault="001217F9">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информационные компоненты используемой BIM-системы для математических расчетов профессиональных задач; основные понятия о математическом синтезе и анализе,</w:t>
            </w:r>
            <w:r>
              <w:t xml:space="preserve"> </w:t>
            </w:r>
            <w:r>
              <w:rPr>
                <w:rFonts w:ascii="Times New Roman" w:hAnsi="Times New Roman"/>
                <w:sz w:val="24"/>
                <w:szCs w:val="24"/>
              </w:rPr>
              <w:t>математической статистики, основные формулы для вычисления площадей фигур и объемов тел, используемых в строительстве</w:t>
            </w:r>
          </w:p>
          <w:p w14:paraId="79ED9EF6" w14:textId="77777777" w:rsidR="001217F9" w:rsidRDefault="001217F9">
            <w:pPr>
              <w:widowControl w:val="0"/>
              <w:autoSpaceDE w:val="0"/>
              <w:autoSpaceDN w:val="0"/>
              <w:adjustRightInd w:val="0"/>
              <w:jc w:val="both"/>
              <w:rPr>
                <w:rFonts w:ascii="Times New Roman" w:hAnsi="Times New Roman"/>
                <w:b/>
                <w:sz w:val="24"/>
                <w:szCs w:val="24"/>
              </w:rPr>
            </w:pPr>
          </w:p>
        </w:tc>
      </w:tr>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0" w:name="_Toc152334663"/>
      <w:bookmarkStart w:id="21" w:name="_Toc156294569"/>
      <w:bookmarkStart w:id="22" w:name="_Toc156294879"/>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0"/>
      <w:r w:rsidR="00B115E3">
        <w:rPr>
          <w:rFonts w:ascii="Times New Roman" w:hAnsi="Times New Roman"/>
          <w:lang w:val="ru-RU"/>
        </w:rPr>
        <w:t>ДИСЦИПЛИНЫ</w:t>
      </w:r>
      <w:bookmarkEnd w:id="21"/>
      <w:bookmarkEnd w:id="22"/>
    </w:p>
    <w:p w14:paraId="757157CD" w14:textId="3271BAF8" w:rsidR="000156CF" w:rsidRPr="00E11160" w:rsidRDefault="000156CF" w:rsidP="000156CF">
      <w:pPr>
        <w:pStyle w:val="114"/>
        <w:rPr>
          <w:rFonts w:ascii="Times New Roman" w:hAnsi="Times New Roman"/>
        </w:rPr>
      </w:pPr>
      <w:bookmarkStart w:id="23" w:name="_Toc152334664"/>
      <w:bookmarkStart w:id="24" w:name="_Toc156294570"/>
      <w:bookmarkStart w:id="25" w:name="_Toc156294880"/>
      <w:r w:rsidRPr="00E11160">
        <w:rPr>
          <w:rFonts w:ascii="Times New Roman" w:hAnsi="Times New Roman"/>
        </w:rPr>
        <w:t xml:space="preserve">2.1. Трудоемкость освоения </w:t>
      </w:r>
      <w:bookmarkEnd w:id="23"/>
      <w:r w:rsidR="00B115E3">
        <w:rPr>
          <w:rFonts w:ascii="Times New Roman" w:hAnsi="Times New Roman"/>
        </w:rPr>
        <w:t>дисциплины</w:t>
      </w:r>
      <w:bookmarkEnd w:id="24"/>
      <w:bookmarkEnd w:id="2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AB61E8">
        <w:trPr>
          <w:trHeight w:val="23"/>
        </w:trPr>
        <w:tc>
          <w:tcPr>
            <w:tcW w:w="2460" w:type="pct"/>
            <w:vAlign w:val="center"/>
          </w:tcPr>
          <w:p w14:paraId="18425121" w14:textId="7DEFB44F" w:rsidR="000156CF" w:rsidRPr="00F70F81" w:rsidRDefault="000156CF" w:rsidP="00AB61E8">
            <w:pPr>
              <w:jc w:val="center"/>
              <w:rPr>
                <w:rFonts w:ascii="Times New Roman" w:hAnsi="Times New Roman" w:cs="Times New Roman"/>
                <w:b/>
                <w:sz w:val="24"/>
              </w:rPr>
            </w:pPr>
            <w:bookmarkStart w:id="26"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0156CF" w:rsidRPr="00DB7B6A" w14:paraId="5DB3365D" w14:textId="77777777" w:rsidTr="00AB61E8">
        <w:trPr>
          <w:trHeight w:val="23"/>
        </w:trPr>
        <w:tc>
          <w:tcPr>
            <w:tcW w:w="2460" w:type="pct"/>
            <w:vAlign w:val="center"/>
          </w:tcPr>
          <w:p w14:paraId="4434EF98" w14:textId="4EB8E1C4"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2A9A7BAE" w:rsidR="000156CF" w:rsidRPr="00F70F81" w:rsidRDefault="001217F9" w:rsidP="00AB61E8">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32CF81CC" w14:textId="2A8489FF" w:rsidR="000156CF" w:rsidRPr="00F70F81" w:rsidRDefault="001217F9" w:rsidP="00AB61E8">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0156CF" w:rsidRPr="00DB7B6A" w14:paraId="60AA13A0" w14:textId="77777777" w:rsidTr="00AB61E8">
        <w:trPr>
          <w:trHeight w:val="23"/>
        </w:trPr>
        <w:tc>
          <w:tcPr>
            <w:tcW w:w="2460" w:type="pct"/>
            <w:vAlign w:val="center"/>
          </w:tcPr>
          <w:p w14:paraId="07028F52"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AB61E8">
        <w:trPr>
          <w:trHeight w:val="23"/>
        </w:trPr>
        <w:tc>
          <w:tcPr>
            <w:tcW w:w="2460" w:type="pct"/>
            <w:vAlign w:val="center"/>
          </w:tcPr>
          <w:p w14:paraId="750FB211"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AB61E8">
        <w:trPr>
          <w:trHeight w:val="23"/>
        </w:trPr>
        <w:tc>
          <w:tcPr>
            <w:tcW w:w="2460" w:type="pct"/>
            <w:vAlign w:val="center"/>
          </w:tcPr>
          <w:p w14:paraId="73907A2F"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3A70342B" w:rsidR="000156CF" w:rsidRPr="00F70F81" w:rsidRDefault="001217F9" w:rsidP="00AB61E8">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587A736B" w14:textId="69E7A309" w:rsidR="000156CF" w:rsidRPr="00F70F81" w:rsidRDefault="001217F9" w:rsidP="00AB61E8">
            <w:pPr>
              <w:jc w:val="center"/>
              <w:rPr>
                <w:rFonts w:ascii="Times New Roman" w:hAnsi="Times New Roman" w:cs="Times New Roman"/>
                <w:b/>
                <w:sz w:val="24"/>
                <w:szCs w:val="24"/>
              </w:rPr>
            </w:pPr>
            <w:r>
              <w:rPr>
                <w:rFonts w:ascii="Times New Roman" w:hAnsi="Times New Roman" w:cs="Times New Roman"/>
                <w:b/>
                <w:sz w:val="24"/>
                <w:szCs w:val="24"/>
              </w:rPr>
              <w:t>22</w:t>
            </w:r>
          </w:p>
        </w:tc>
      </w:tr>
      <w:bookmarkEnd w:id="26"/>
    </w:tbl>
    <w:p w14:paraId="76B5549A" w14:textId="35B54341" w:rsidR="00EA6E1D" w:rsidRDefault="00EA6E1D" w:rsidP="00C63897">
      <w:pPr>
        <w:rPr>
          <w:rFonts w:ascii="Times New Roman" w:hAnsi="Times New Roman" w:cs="Times New Roman"/>
          <w:iCs/>
          <w:sz w:val="24"/>
          <w:szCs w:val="24"/>
        </w:rPr>
      </w:pPr>
    </w:p>
    <w:p w14:paraId="7EC4B882" w14:textId="32DA4349" w:rsidR="00C63897" w:rsidRPr="00782EFC" w:rsidRDefault="001D0220" w:rsidP="001217F9">
      <w:pPr>
        <w:rPr>
          <w:rFonts w:ascii="Times New Roman" w:hAnsi="Times New Roman"/>
        </w:rPr>
      </w:pPr>
      <w:r>
        <w:rPr>
          <w:rFonts w:ascii="Times New Roman" w:hAnsi="Times New Roman" w:cs="Times New Roman"/>
          <w:iCs/>
          <w:sz w:val="24"/>
          <w:szCs w:val="24"/>
        </w:rPr>
        <w:br w:type="page"/>
      </w:r>
      <w:bookmarkStart w:id="27" w:name="_Toc150695626"/>
      <w:bookmarkStart w:id="28" w:name="_Toc156294571"/>
      <w:bookmarkStart w:id="29" w:name="_Toc156294881"/>
      <w:r w:rsidR="00C63897" w:rsidRPr="00782EFC">
        <w:rPr>
          <w:rFonts w:ascii="Times New Roman" w:hAnsi="Times New Roman"/>
        </w:rPr>
        <w:lastRenderedPageBreak/>
        <w:t>2.</w:t>
      </w:r>
      <w:r w:rsidR="00B115E3">
        <w:rPr>
          <w:rFonts w:ascii="Times New Roman" w:hAnsi="Times New Roman"/>
        </w:rPr>
        <w:t>2</w:t>
      </w:r>
      <w:r w:rsidR="00C63897"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00C63897" w:rsidRPr="00782EFC">
        <w:rPr>
          <w:rFonts w:ascii="Times New Roman" w:hAnsi="Times New Roman"/>
        </w:rPr>
        <w:t xml:space="preserve">содержание </w:t>
      </w:r>
      <w:bookmarkEnd w:id="27"/>
      <w:r w:rsidR="00B115E3">
        <w:rPr>
          <w:rFonts w:ascii="Times New Roman" w:hAnsi="Times New Roman"/>
        </w:rPr>
        <w:t>дисциплины</w:t>
      </w:r>
      <w:bookmarkEnd w:id="28"/>
      <w:bookmarkEnd w:id="2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30"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03877BD6"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p>
        </w:tc>
      </w:tr>
      <w:tr w:rsidR="00782EFC" w:rsidRPr="00C63897" w14:paraId="27A7D360" w14:textId="77777777" w:rsidTr="00782EFC">
        <w:tc>
          <w:tcPr>
            <w:tcW w:w="9634" w:type="dxa"/>
            <w:gridSpan w:val="2"/>
          </w:tcPr>
          <w:p w14:paraId="24A98006" w14:textId="5655635C" w:rsidR="00782EFC" w:rsidRPr="00F70F81" w:rsidRDefault="00782EFC" w:rsidP="00C63897">
            <w:pPr>
              <w:rPr>
                <w:rFonts w:ascii="Times New Roman" w:eastAsia="Times New Roman" w:hAnsi="Times New Roman" w:cs="Times New Roman"/>
                <w:i/>
                <w:lang w:eastAsia="ru-RU"/>
              </w:rPr>
            </w:pPr>
            <w:bookmarkStart w:id="31" w:name="_Hlk156226944"/>
            <w:r w:rsidRPr="00F70F81">
              <w:rPr>
                <w:rFonts w:ascii="Times New Roman" w:eastAsia="Times New Roman" w:hAnsi="Times New Roman" w:cs="Times New Roman"/>
                <w:b/>
                <w:bCs/>
                <w:lang w:eastAsia="ru-RU"/>
              </w:rPr>
              <w:t xml:space="preserve">Раздел </w:t>
            </w:r>
            <w:r w:rsidR="001217F9">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001217F9" w:rsidRPr="001217F9">
              <w:rPr>
                <w:rFonts w:ascii="Times New Roman" w:eastAsia="Times New Roman" w:hAnsi="Times New Roman" w:cs="Times New Roman"/>
                <w:b/>
                <w:bCs/>
                <w:lang w:eastAsia="ru-RU"/>
              </w:rPr>
              <w:t>Элементы аналитической геометрии</w:t>
            </w:r>
            <w:r w:rsidR="0073243A">
              <w:rPr>
                <w:rFonts w:ascii="Times New Roman" w:eastAsia="Times New Roman" w:hAnsi="Times New Roman" w:cs="Times New Roman"/>
                <w:b/>
                <w:bCs/>
                <w:lang w:eastAsia="ru-RU"/>
              </w:rPr>
              <w:t xml:space="preserve"> 8ч./4ч.</w:t>
            </w:r>
          </w:p>
        </w:tc>
      </w:tr>
      <w:tr w:rsidR="00782EFC" w:rsidRPr="00C63897" w14:paraId="3BC267E8" w14:textId="77777777" w:rsidTr="00782EFC">
        <w:tc>
          <w:tcPr>
            <w:tcW w:w="2972" w:type="dxa"/>
            <w:vMerge w:val="restart"/>
          </w:tcPr>
          <w:p w14:paraId="2307E38A" w14:textId="2D8CC5E4" w:rsidR="0073243A" w:rsidRPr="0073243A" w:rsidRDefault="0073243A" w:rsidP="0073243A">
            <w:pPr>
              <w:rPr>
                <w:rFonts w:ascii="Times New Roman" w:eastAsia="Times New Roman" w:hAnsi="Times New Roman" w:cs="Times New Roman"/>
                <w:b/>
                <w:bCs/>
                <w:lang w:eastAsia="ru-RU"/>
              </w:rPr>
            </w:pPr>
            <w:r w:rsidRPr="0073243A">
              <w:rPr>
                <w:rFonts w:ascii="Times New Roman" w:eastAsia="Times New Roman" w:hAnsi="Times New Roman" w:cs="Times New Roman"/>
                <w:b/>
                <w:bCs/>
                <w:lang w:eastAsia="ru-RU"/>
              </w:rPr>
              <w:t>Тема 1.1</w:t>
            </w:r>
            <w:r>
              <w:rPr>
                <w:rFonts w:ascii="Times New Roman" w:eastAsia="Times New Roman" w:hAnsi="Times New Roman" w:cs="Times New Roman"/>
                <w:b/>
                <w:bCs/>
                <w:lang w:eastAsia="ru-RU"/>
              </w:rPr>
              <w:t xml:space="preserve"> </w:t>
            </w:r>
            <w:r w:rsidRPr="0073243A">
              <w:rPr>
                <w:rFonts w:ascii="Times New Roman" w:eastAsia="Times New Roman" w:hAnsi="Times New Roman" w:cs="Times New Roman"/>
                <w:b/>
                <w:bCs/>
                <w:lang w:eastAsia="ru-RU"/>
              </w:rPr>
              <w:t>Векторы</w:t>
            </w:r>
          </w:p>
          <w:p w14:paraId="74B44642" w14:textId="499638A5" w:rsidR="00782EFC" w:rsidRPr="00C63897" w:rsidRDefault="00782EFC" w:rsidP="00C63897">
            <w:pPr>
              <w:rPr>
                <w:rFonts w:ascii="Times New Roman" w:eastAsia="Times New Roman" w:hAnsi="Times New Roman" w:cs="Times New Roman"/>
                <w:b/>
                <w:bCs/>
                <w:lang w:eastAsia="ru-RU"/>
              </w:rPr>
            </w:pP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56B964DB" w14:textId="2772C0FC" w:rsidR="00782EFC" w:rsidRPr="00F70F81" w:rsidRDefault="0073243A" w:rsidP="00C63897">
            <w:pPr>
              <w:suppressAutoHyphens/>
              <w:jc w:val="both"/>
              <w:rPr>
                <w:rFonts w:ascii="Times New Roman" w:eastAsia="Times New Roman" w:hAnsi="Times New Roman" w:cs="Times New Roman"/>
                <w:lang w:eastAsia="ru-RU"/>
              </w:rPr>
            </w:pPr>
            <w:r w:rsidRPr="0073243A">
              <w:rPr>
                <w:rFonts w:ascii="Times New Roman" w:eastAsia="Times New Roman" w:hAnsi="Times New Roman" w:cs="Times New Roman"/>
                <w:bCs/>
                <w:lang w:eastAsia="ru-RU"/>
              </w:rPr>
              <w:t xml:space="preserve">Определение вектора. </w:t>
            </w:r>
            <w:r w:rsidRPr="0073243A">
              <w:rPr>
                <w:rFonts w:ascii="Times New Roman" w:eastAsia="Times New Roman" w:hAnsi="Times New Roman" w:cs="Times New Roman"/>
                <w:lang w:eastAsia="ru-RU"/>
              </w:rPr>
              <w:t>Векторы на плоскости и в пространстве. Линейные операции над векторами.</w:t>
            </w:r>
          </w:p>
        </w:tc>
      </w:tr>
      <w:tr w:rsidR="00782EFC" w:rsidRPr="00C63897" w14:paraId="0C191403" w14:textId="77777777" w:rsidTr="00782EFC">
        <w:trPr>
          <w:trHeight w:val="20"/>
        </w:trPr>
        <w:tc>
          <w:tcPr>
            <w:tcW w:w="2972" w:type="dxa"/>
            <w:vMerge/>
          </w:tcPr>
          <w:p w14:paraId="21BE2229"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1631519E" w14:textId="77777777" w:rsidR="00782EFC" w:rsidRPr="00F70F81" w:rsidRDefault="00782EFC" w:rsidP="00C6389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243A" w:rsidRPr="00C63897" w14:paraId="18D4EBDE" w14:textId="77777777" w:rsidTr="0073243A">
        <w:trPr>
          <w:trHeight w:val="805"/>
        </w:trPr>
        <w:tc>
          <w:tcPr>
            <w:tcW w:w="2972" w:type="dxa"/>
            <w:vMerge/>
          </w:tcPr>
          <w:p w14:paraId="39217821" w14:textId="77777777" w:rsidR="0073243A" w:rsidRPr="00C63897" w:rsidRDefault="0073243A" w:rsidP="00C63897">
            <w:pPr>
              <w:rPr>
                <w:rFonts w:ascii="Times New Roman" w:eastAsia="Times New Roman" w:hAnsi="Times New Roman" w:cs="Times New Roman"/>
                <w:b/>
                <w:bCs/>
                <w:lang w:eastAsia="ru-RU"/>
              </w:rPr>
            </w:pPr>
          </w:p>
        </w:tc>
        <w:tc>
          <w:tcPr>
            <w:tcW w:w="6662" w:type="dxa"/>
          </w:tcPr>
          <w:p w14:paraId="540A56F0" w14:textId="0BD57EFE" w:rsidR="0073243A" w:rsidRPr="00F70F81" w:rsidRDefault="005E6ABE" w:rsidP="0073243A">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0073243A" w:rsidRPr="0073243A">
              <w:rPr>
                <w:rFonts w:ascii="Times New Roman" w:eastAsia="Times New Roman" w:hAnsi="Times New Roman" w:cs="Times New Roman"/>
                <w:lang w:eastAsia="ru-RU"/>
              </w:rPr>
              <w:t>Вычисление скалярного произведения векторов, модуля вектора и угла между векторами. Применение векторов для решения геометрических и практических задач.</w:t>
            </w:r>
            <w:r w:rsidR="0073243A" w:rsidRPr="00F70F81">
              <w:rPr>
                <w:rFonts w:ascii="Times New Roman" w:eastAsia="Times New Roman" w:hAnsi="Times New Roman" w:cs="Times New Roman"/>
                <w:lang w:eastAsia="ru-RU"/>
              </w:rPr>
              <w:t xml:space="preserve"> </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782EFC">
        <w:trPr>
          <w:trHeight w:val="361"/>
        </w:trPr>
        <w:tc>
          <w:tcPr>
            <w:tcW w:w="2972" w:type="dxa"/>
            <w:vMerge w:val="restart"/>
          </w:tcPr>
          <w:p w14:paraId="0C78FC11" w14:textId="6F431DAD" w:rsidR="0073243A" w:rsidRPr="0073243A" w:rsidRDefault="0073243A" w:rsidP="0073243A">
            <w:pPr>
              <w:rPr>
                <w:rFonts w:ascii="Times New Roman" w:eastAsia="Times New Roman" w:hAnsi="Times New Roman" w:cs="Times New Roman"/>
                <w:b/>
                <w:bCs/>
                <w:lang w:eastAsia="ru-RU"/>
              </w:rPr>
            </w:pPr>
            <w:r w:rsidRPr="0073243A">
              <w:rPr>
                <w:rFonts w:ascii="Times New Roman" w:eastAsia="Times New Roman" w:hAnsi="Times New Roman" w:cs="Times New Roman"/>
                <w:b/>
                <w:bCs/>
                <w:lang w:eastAsia="ru-RU"/>
              </w:rPr>
              <w:t>Тема 1.2</w:t>
            </w:r>
            <w:r>
              <w:rPr>
                <w:rFonts w:ascii="Times New Roman" w:eastAsia="Times New Roman" w:hAnsi="Times New Roman" w:cs="Times New Roman"/>
                <w:b/>
                <w:bCs/>
                <w:lang w:eastAsia="ru-RU"/>
              </w:rPr>
              <w:t xml:space="preserve"> </w:t>
            </w:r>
            <w:r w:rsidRPr="0073243A">
              <w:rPr>
                <w:rFonts w:ascii="Times New Roman" w:eastAsia="Times New Roman" w:hAnsi="Times New Roman" w:cs="Times New Roman"/>
                <w:b/>
                <w:bCs/>
                <w:lang w:eastAsia="ru-RU"/>
              </w:rPr>
              <w:t>Уравнения прямых на плоскости</w:t>
            </w:r>
          </w:p>
          <w:p w14:paraId="20C88689" w14:textId="24C3F41E"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614EB2E6" w14:textId="77777777" w:rsidTr="00782EFC">
        <w:trPr>
          <w:trHeight w:val="361"/>
        </w:trPr>
        <w:tc>
          <w:tcPr>
            <w:tcW w:w="2972" w:type="dxa"/>
            <w:vMerge/>
          </w:tcPr>
          <w:p w14:paraId="0339EDBD"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62177E" w14:textId="7BEA9CA1" w:rsidR="00782EFC" w:rsidRPr="00F70F81" w:rsidRDefault="0073243A" w:rsidP="0073243A">
            <w:pPr>
              <w:jc w:val="both"/>
              <w:rPr>
                <w:rFonts w:ascii="Times New Roman" w:eastAsia="Times New Roman" w:hAnsi="Times New Roman" w:cs="Times New Roman"/>
                <w:lang w:eastAsia="ru-RU"/>
              </w:rPr>
            </w:pPr>
            <w:r w:rsidRPr="0073243A">
              <w:rPr>
                <w:rFonts w:ascii="Times New Roman" w:eastAsia="Times New Roman" w:hAnsi="Times New Roman" w:cs="Times New Roman"/>
                <w:bCs/>
                <w:lang w:eastAsia="ru-RU"/>
              </w:rPr>
              <w:t>Виды уравнений прямых на плоскости и в пространстве: уравнение с угловым коэффициентом, общее уравнение, каноническое и параметрическое, уравнение «в отрезках».</w:t>
            </w:r>
          </w:p>
        </w:tc>
      </w:tr>
      <w:tr w:rsidR="00782EFC" w:rsidRPr="00C63897" w14:paraId="51B098D8" w14:textId="77777777" w:rsidTr="00782EFC">
        <w:trPr>
          <w:trHeight w:val="361"/>
        </w:trPr>
        <w:tc>
          <w:tcPr>
            <w:tcW w:w="2972" w:type="dxa"/>
            <w:vMerge/>
          </w:tcPr>
          <w:p w14:paraId="2331FC25"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A2E212"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243A" w:rsidRPr="00C63897" w14:paraId="35BD73A3" w14:textId="77777777" w:rsidTr="0073243A">
        <w:trPr>
          <w:trHeight w:val="451"/>
        </w:trPr>
        <w:tc>
          <w:tcPr>
            <w:tcW w:w="2972" w:type="dxa"/>
            <w:vMerge/>
          </w:tcPr>
          <w:p w14:paraId="7EE47A92" w14:textId="77777777" w:rsidR="0073243A" w:rsidRPr="00C63897" w:rsidRDefault="0073243A"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E3F26A8" w14:textId="3C083339" w:rsidR="0073243A" w:rsidRPr="00F70F81" w:rsidRDefault="0073243A" w:rsidP="0073243A">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73243A">
              <w:rPr>
                <w:rFonts w:ascii="Times New Roman" w:eastAsia="Times New Roman" w:hAnsi="Times New Roman" w:cs="Times New Roman"/>
                <w:lang w:eastAsia="ru-RU"/>
              </w:rPr>
              <w:t>.Определение в</w:t>
            </w:r>
            <w:r w:rsidRPr="0073243A">
              <w:rPr>
                <w:rFonts w:ascii="Times New Roman" w:eastAsia="Times New Roman" w:hAnsi="Times New Roman" w:cs="Times New Roman"/>
                <w:bCs/>
                <w:lang w:eastAsia="ru-RU"/>
              </w:rPr>
              <w:t>заимного расположения прямых и угла между ними, расстояния от точки до прямой.</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1"/>
      <w:tr w:rsidR="00782EFC" w:rsidRPr="00C63897" w14:paraId="0E5AD347" w14:textId="77777777" w:rsidTr="00782EFC">
        <w:tc>
          <w:tcPr>
            <w:tcW w:w="9634" w:type="dxa"/>
            <w:gridSpan w:val="2"/>
          </w:tcPr>
          <w:p w14:paraId="618D78B8" w14:textId="6F1ECFED" w:rsidR="00782EFC" w:rsidRPr="00F70F81" w:rsidRDefault="00782EFC" w:rsidP="00AB61E8">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0073243A">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0073243A" w:rsidRPr="0073243A">
              <w:rPr>
                <w:rFonts w:ascii="Times New Roman" w:eastAsia="Times New Roman" w:hAnsi="Times New Roman" w:cs="Times New Roman"/>
                <w:b/>
                <w:bCs/>
                <w:lang w:eastAsia="ru-RU"/>
              </w:rPr>
              <w:t>Элементы математического анализа</w:t>
            </w:r>
            <w:r w:rsidR="0073243A">
              <w:rPr>
                <w:rFonts w:ascii="Times New Roman" w:eastAsia="Times New Roman" w:hAnsi="Times New Roman" w:cs="Times New Roman"/>
                <w:b/>
                <w:bCs/>
                <w:lang w:eastAsia="ru-RU"/>
              </w:rPr>
              <w:t xml:space="preserve"> 18ч/12ч</w:t>
            </w:r>
          </w:p>
        </w:tc>
      </w:tr>
      <w:tr w:rsidR="00782EFC" w:rsidRPr="00C63897" w14:paraId="19464566" w14:textId="77777777" w:rsidTr="00782EFC">
        <w:tc>
          <w:tcPr>
            <w:tcW w:w="2972" w:type="dxa"/>
            <w:vMerge w:val="restart"/>
          </w:tcPr>
          <w:p w14:paraId="77ACAB34" w14:textId="2EA3E063" w:rsidR="00782EFC" w:rsidRPr="00C63897"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73243A" w:rsidRPr="0073243A">
              <w:rPr>
                <w:rFonts w:ascii="Times New Roman" w:eastAsia="Times New Roman" w:hAnsi="Times New Roman" w:cs="Times New Roman"/>
                <w:b/>
                <w:bCs/>
                <w:lang w:eastAsia="ru-RU"/>
              </w:rPr>
              <w:t>2.1</w:t>
            </w:r>
            <w:r w:rsidR="0073243A">
              <w:rPr>
                <w:rFonts w:ascii="Times New Roman" w:eastAsia="Times New Roman" w:hAnsi="Times New Roman" w:cs="Times New Roman"/>
                <w:b/>
                <w:bCs/>
                <w:lang w:eastAsia="ru-RU"/>
              </w:rPr>
              <w:t xml:space="preserve"> </w:t>
            </w:r>
            <w:r w:rsidR="0073243A" w:rsidRPr="0073243A">
              <w:rPr>
                <w:rFonts w:ascii="Times New Roman" w:eastAsia="Times New Roman" w:hAnsi="Times New Roman" w:cs="Times New Roman"/>
                <w:b/>
                <w:bCs/>
                <w:lang w:eastAsia="ru-RU"/>
              </w:rPr>
              <w:t>Дифференциальное исчисление функции одной переменной</w:t>
            </w:r>
          </w:p>
        </w:tc>
        <w:tc>
          <w:tcPr>
            <w:tcW w:w="6662" w:type="dxa"/>
          </w:tcPr>
          <w:p w14:paraId="3630E200" w14:textId="77777777" w:rsidR="00782EFC" w:rsidRPr="00F70F81" w:rsidRDefault="00782EFC" w:rsidP="00AB61E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4EEA96D0" w14:textId="77777777" w:rsidTr="00782EFC">
        <w:trPr>
          <w:trHeight w:val="396"/>
        </w:trPr>
        <w:tc>
          <w:tcPr>
            <w:tcW w:w="2972" w:type="dxa"/>
            <w:vMerge/>
          </w:tcPr>
          <w:p w14:paraId="37E12210"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52E488A4" w14:textId="173BEA5E" w:rsidR="00782EFC" w:rsidRPr="00C63897" w:rsidRDefault="0073243A" w:rsidP="00AB61E8">
            <w:pPr>
              <w:suppressAutoHyphens/>
              <w:jc w:val="both"/>
              <w:rPr>
                <w:rFonts w:ascii="Times New Roman" w:eastAsia="Times New Roman" w:hAnsi="Times New Roman" w:cs="Times New Roman"/>
                <w:lang w:eastAsia="ru-RU"/>
              </w:rPr>
            </w:pPr>
            <w:r w:rsidRPr="0073243A">
              <w:rPr>
                <w:rFonts w:ascii="Times New Roman" w:eastAsia="Times New Roman" w:hAnsi="Times New Roman" w:cs="Times New Roman"/>
                <w:lang w:eastAsia="ru-RU"/>
              </w:rPr>
              <w:t>Определение производной функции, её механический и геометрический смысл. Свойства производной.</w:t>
            </w:r>
          </w:p>
        </w:tc>
      </w:tr>
      <w:tr w:rsidR="00782EFC" w:rsidRPr="00C63897" w14:paraId="455A567E" w14:textId="77777777" w:rsidTr="00782EFC">
        <w:trPr>
          <w:trHeight w:val="20"/>
        </w:trPr>
        <w:tc>
          <w:tcPr>
            <w:tcW w:w="2972" w:type="dxa"/>
            <w:vMerge/>
          </w:tcPr>
          <w:p w14:paraId="18A895D6"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1688F847" w14:textId="77777777" w:rsidR="00782EFC" w:rsidRPr="00C63897" w:rsidRDefault="00782EFC" w:rsidP="00AB61E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E6ABE" w:rsidRPr="00C63897" w14:paraId="33DFE904" w14:textId="77777777" w:rsidTr="00782EFC">
        <w:trPr>
          <w:trHeight w:val="204"/>
        </w:trPr>
        <w:tc>
          <w:tcPr>
            <w:tcW w:w="2972" w:type="dxa"/>
            <w:vMerge/>
          </w:tcPr>
          <w:p w14:paraId="35B4FB90" w14:textId="77777777" w:rsidR="005E6ABE" w:rsidRPr="00C63897" w:rsidRDefault="005E6ABE" w:rsidP="005E6ABE">
            <w:pPr>
              <w:rPr>
                <w:rFonts w:ascii="Times New Roman" w:eastAsia="Times New Roman" w:hAnsi="Times New Roman" w:cs="Times New Roman"/>
                <w:b/>
                <w:bCs/>
                <w:lang w:eastAsia="ru-RU"/>
              </w:rPr>
            </w:pPr>
          </w:p>
        </w:tc>
        <w:tc>
          <w:tcPr>
            <w:tcW w:w="6662" w:type="dxa"/>
          </w:tcPr>
          <w:p w14:paraId="7B238A57" w14:textId="70F5D3A0" w:rsidR="005E6ABE" w:rsidRPr="00C63897" w:rsidRDefault="005E6ABE" w:rsidP="005E6ABE">
            <w:pPr>
              <w:suppressAutoHyphens/>
              <w:jc w:val="both"/>
              <w:rPr>
                <w:rFonts w:ascii="Times New Roman" w:eastAsia="Times New Roman" w:hAnsi="Times New Roman" w:cs="Times New Roman"/>
                <w:iCs/>
                <w:lang w:eastAsia="ru-RU"/>
              </w:rPr>
            </w:pPr>
            <w:r>
              <w:rPr>
                <w:rFonts w:ascii="Times New Roman" w:hAnsi="Times New Roman"/>
                <w:sz w:val="24"/>
                <w:szCs w:val="24"/>
              </w:rPr>
              <w:t>3.Вычисление предела последовательности и предела функции.</w:t>
            </w:r>
          </w:p>
        </w:tc>
      </w:tr>
      <w:tr w:rsidR="005E6ABE" w:rsidRPr="00C63897" w14:paraId="25F84709" w14:textId="77777777" w:rsidTr="00782EFC">
        <w:trPr>
          <w:trHeight w:val="204"/>
        </w:trPr>
        <w:tc>
          <w:tcPr>
            <w:tcW w:w="2972" w:type="dxa"/>
            <w:vMerge/>
          </w:tcPr>
          <w:p w14:paraId="5C60E797" w14:textId="77777777" w:rsidR="005E6ABE" w:rsidRPr="00C63897" w:rsidRDefault="005E6ABE" w:rsidP="005E6ABE">
            <w:pPr>
              <w:rPr>
                <w:rFonts w:ascii="Times New Roman" w:eastAsia="Times New Roman" w:hAnsi="Times New Roman" w:cs="Times New Roman"/>
                <w:b/>
                <w:bCs/>
                <w:lang w:eastAsia="ru-RU"/>
              </w:rPr>
            </w:pPr>
          </w:p>
        </w:tc>
        <w:tc>
          <w:tcPr>
            <w:tcW w:w="6662" w:type="dxa"/>
          </w:tcPr>
          <w:p w14:paraId="0CA1604E" w14:textId="0D9C3A37" w:rsidR="005E6ABE" w:rsidRPr="00C63897" w:rsidRDefault="005E6ABE" w:rsidP="005E6ABE">
            <w:pPr>
              <w:suppressAutoHyphens/>
              <w:jc w:val="both"/>
              <w:rPr>
                <w:rFonts w:ascii="Times New Roman" w:eastAsia="Times New Roman" w:hAnsi="Times New Roman" w:cs="Times New Roman"/>
                <w:lang w:eastAsia="ru-RU"/>
              </w:rPr>
            </w:pPr>
            <w:r>
              <w:rPr>
                <w:rFonts w:ascii="Times New Roman" w:hAnsi="Times New Roman"/>
                <w:sz w:val="24"/>
                <w:szCs w:val="24"/>
              </w:rPr>
              <w:t>4.Вычисление производных сложных функций.</w:t>
            </w:r>
          </w:p>
        </w:tc>
      </w:tr>
      <w:tr w:rsidR="005E6ABE" w:rsidRPr="00C63897" w14:paraId="348881A8" w14:textId="77777777" w:rsidTr="00D0784D">
        <w:trPr>
          <w:trHeight w:val="73"/>
        </w:trPr>
        <w:tc>
          <w:tcPr>
            <w:tcW w:w="2972" w:type="dxa"/>
            <w:vMerge/>
          </w:tcPr>
          <w:p w14:paraId="2FFB0257" w14:textId="77777777" w:rsidR="005E6ABE" w:rsidRPr="00C63897" w:rsidRDefault="005E6ABE" w:rsidP="005E6ABE">
            <w:pPr>
              <w:rPr>
                <w:rFonts w:ascii="Times New Roman" w:eastAsia="Times New Roman" w:hAnsi="Times New Roman" w:cs="Times New Roman"/>
                <w:b/>
                <w:bCs/>
                <w:lang w:eastAsia="ru-RU"/>
              </w:rPr>
            </w:pPr>
          </w:p>
        </w:tc>
        <w:tc>
          <w:tcPr>
            <w:tcW w:w="6662" w:type="dxa"/>
          </w:tcPr>
          <w:p w14:paraId="4B958CCF" w14:textId="5D45AB48" w:rsidR="005E6ABE" w:rsidRPr="00C63897" w:rsidRDefault="005E6ABE" w:rsidP="005E6ABE">
            <w:pPr>
              <w:suppressAutoHyphens/>
              <w:rPr>
                <w:rFonts w:ascii="Times New Roman" w:eastAsia="Times New Roman" w:hAnsi="Times New Roman" w:cs="Times New Roman"/>
                <w:lang w:eastAsia="ru-RU"/>
              </w:rPr>
            </w:pPr>
            <w:r>
              <w:rPr>
                <w:rFonts w:ascii="Times New Roman" w:hAnsi="Times New Roman"/>
                <w:sz w:val="24"/>
                <w:szCs w:val="24"/>
              </w:rPr>
              <w:t xml:space="preserve">5. </w:t>
            </w:r>
            <w:r>
              <w:rPr>
                <w:rFonts w:ascii="Times New Roman" w:hAnsi="Times New Roman"/>
                <w:bCs/>
                <w:sz w:val="24"/>
                <w:szCs w:val="24"/>
              </w:rPr>
              <w:t>Применение производной для решения прикладных задач.</w:t>
            </w:r>
          </w:p>
        </w:tc>
      </w:tr>
      <w:tr w:rsidR="00782EFC" w:rsidRPr="00C63897" w14:paraId="0A7ABAB9" w14:textId="77777777" w:rsidTr="00782EFC">
        <w:trPr>
          <w:trHeight w:val="361"/>
        </w:trPr>
        <w:tc>
          <w:tcPr>
            <w:tcW w:w="2972" w:type="dxa"/>
            <w:vMerge/>
          </w:tcPr>
          <w:p w14:paraId="73E2D1CF" w14:textId="77777777" w:rsidR="00782EFC" w:rsidRPr="00C63897" w:rsidRDefault="00782EFC" w:rsidP="00AB61E8">
            <w:pPr>
              <w:rPr>
                <w:rFonts w:ascii="Times New Roman" w:eastAsia="Times New Roman" w:hAnsi="Times New Roman" w:cs="Times New Roman"/>
                <w:b/>
                <w:bCs/>
                <w:lang w:eastAsia="ru-RU"/>
              </w:rPr>
            </w:pPr>
          </w:p>
        </w:tc>
        <w:tc>
          <w:tcPr>
            <w:tcW w:w="6662" w:type="dxa"/>
            <w:vAlign w:val="bottom"/>
          </w:tcPr>
          <w:p w14:paraId="5F97F2D9" w14:textId="77777777" w:rsidR="00782EFC"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C6A63" w14:textId="77777777" w:rsidR="00782EFC" w:rsidRPr="004D41E5" w:rsidRDefault="00782EFC" w:rsidP="00AB61E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0527A68D" w14:textId="77777777" w:rsidTr="00782EFC">
        <w:trPr>
          <w:trHeight w:val="361"/>
        </w:trPr>
        <w:tc>
          <w:tcPr>
            <w:tcW w:w="2972" w:type="dxa"/>
            <w:vMerge w:val="restart"/>
          </w:tcPr>
          <w:p w14:paraId="215A0235" w14:textId="3C02D797" w:rsidR="00782EFC" w:rsidRPr="00C63897" w:rsidRDefault="005E6ABE" w:rsidP="00AB61E8">
            <w:pPr>
              <w:rPr>
                <w:rFonts w:ascii="Times New Roman" w:eastAsia="Times New Roman" w:hAnsi="Times New Roman" w:cs="Times New Roman"/>
                <w:b/>
                <w:bCs/>
                <w:lang w:eastAsia="ru-RU"/>
              </w:rPr>
            </w:pPr>
            <w:r w:rsidRPr="005E6ABE">
              <w:rPr>
                <w:rFonts w:ascii="Times New Roman" w:eastAsia="Times New Roman" w:hAnsi="Times New Roman" w:cs="Times New Roman"/>
                <w:b/>
                <w:bCs/>
                <w:lang w:eastAsia="ru-RU"/>
              </w:rPr>
              <w:t>Тема 2.2 Интегральное исчисление функции одной переменной</w:t>
            </w:r>
          </w:p>
        </w:tc>
        <w:tc>
          <w:tcPr>
            <w:tcW w:w="6662" w:type="dxa"/>
            <w:tcBorders>
              <w:top w:val="single" w:sz="4" w:space="0" w:color="auto"/>
              <w:left w:val="single" w:sz="4" w:space="0" w:color="auto"/>
              <w:bottom w:val="single" w:sz="4" w:space="0" w:color="auto"/>
              <w:right w:val="single" w:sz="4" w:space="0" w:color="auto"/>
            </w:tcBorders>
            <w:vAlign w:val="bottom"/>
          </w:tcPr>
          <w:p w14:paraId="15136B2C" w14:textId="77777777" w:rsidR="00782EFC" w:rsidRPr="00C63897"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E6ABE" w:rsidRPr="00C63897" w14:paraId="024AD227" w14:textId="77777777" w:rsidTr="00E660A6">
        <w:trPr>
          <w:trHeight w:val="361"/>
        </w:trPr>
        <w:tc>
          <w:tcPr>
            <w:tcW w:w="2972" w:type="dxa"/>
            <w:vMerge/>
          </w:tcPr>
          <w:p w14:paraId="5D2D2EE9"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96D899F" w14:textId="7B396988" w:rsidR="005E6ABE" w:rsidRPr="00C63897" w:rsidRDefault="005E6ABE" w:rsidP="005E6ABE">
            <w:pPr>
              <w:rPr>
                <w:rFonts w:ascii="Times New Roman" w:eastAsia="Times New Roman" w:hAnsi="Times New Roman" w:cs="Times New Roman"/>
                <w:lang w:eastAsia="ru-RU"/>
              </w:rPr>
            </w:pPr>
            <w:r>
              <w:rPr>
                <w:rFonts w:ascii="Times New Roman" w:hAnsi="Times New Roman"/>
                <w:bCs/>
                <w:sz w:val="24"/>
                <w:szCs w:val="24"/>
              </w:rPr>
              <w:t>Неопределённый интеграл, его свойства.</w:t>
            </w:r>
          </w:p>
        </w:tc>
      </w:tr>
      <w:tr w:rsidR="005E6ABE" w:rsidRPr="00C63897" w14:paraId="0B226F91" w14:textId="77777777" w:rsidTr="00E660A6">
        <w:trPr>
          <w:trHeight w:val="361"/>
        </w:trPr>
        <w:tc>
          <w:tcPr>
            <w:tcW w:w="2972" w:type="dxa"/>
            <w:vMerge/>
          </w:tcPr>
          <w:p w14:paraId="6829F0D9"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09B2F0" w14:textId="74E68371" w:rsidR="005E6ABE" w:rsidRPr="00C63897" w:rsidRDefault="005E6ABE" w:rsidP="005E6ABE">
            <w:pPr>
              <w:rPr>
                <w:rFonts w:ascii="Times New Roman" w:eastAsia="Times New Roman" w:hAnsi="Times New Roman" w:cs="Times New Roman"/>
                <w:lang w:eastAsia="ru-RU"/>
              </w:rPr>
            </w:pPr>
            <w:r>
              <w:rPr>
                <w:rFonts w:ascii="Times New Roman" w:hAnsi="Times New Roman"/>
                <w:bCs/>
                <w:sz w:val="24"/>
                <w:szCs w:val="24"/>
              </w:rPr>
              <w:t>Определённый интеграл, его свойства</w:t>
            </w:r>
          </w:p>
        </w:tc>
      </w:tr>
      <w:tr w:rsidR="00782EFC" w:rsidRPr="00C63897" w14:paraId="3F4679D7" w14:textId="77777777" w:rsidTr="00782EFC">
        <w:trPr>
          <w:trHeight w:val="361"/>
        </w:trPr>
        <w:tc>
          <w:tcPr>
            <w:tcW w:w="2972" w:type="dxa"/>
            <w:vMerge/>
          </w:tcPr>
          <w:p w14:paraId="0B6CC8FC"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72278" w14:textId="77777777" w:rsidR="00782EFC" w:rsidRPr="00C63897"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E6ABE" w:rsidRPr="00C63897" w14:paraId="1FA43A7F" w14:textId="77777777" w:rsidTr="00632B21">
        <w:trPr>
          <w:trHeight w:val="137"/>
        </w:trPr>
        <w:tc>
          <w:tcPr>
            <w:tcW w:w="2972" w:type="dxa"/>
            <w:vMerge/>
          </w:tcPr>
          <w:p w14:paraId="0DBD0B72"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6CBBD4" w14:textId="37E1804C" w:rsidR="005E6ABE" w:rsidRPr="00C63897" w:rsidRDefault="005E6ABE" w:rsidP="005E6ABE">
            <w:pPr>
              <w:rPr>
                <w:rFonts w:ascii="Times New Roman" w:eastAsia="Times New Roman" w:hAnsi="Times New Roman" w:cs="Times New Roman"/>
                <w:lang w:eastAsia="ru-RU"/>
              </w:rPr>
            </w:pPr>
            <w:r>
              <w:rPr>
                <w:rFonts w:ascii="Times New Roman" w:hAnsi="Times New Roman"/>
                <w:bCs/>
                <w:sz w:val="24"/>
                <w:szCs w:val="24"/>
              </w:rPr>
              <w:t>6.Вычисление неопределённых интегралов с помощью замены переменной и метода интегрирования по частям.</w:t>
            </w:r>
          </w:p>
        </w:tc>
      </w:tr>
      <w:tr w:rsidR="005E6ABE" w:rsidRPr="00C63897" w14:paraId="2248B463" w14:textId="77777777" w:rsidTr="00632B21">
        <w:trPr>
          <w:trHeight w:val="298"/>
        </w:trPr>
        <w:tc>
          <w:tcPr>
            <w:tcW w:w="2972" w:type="dxa"/>
            <w:vMerge/>
          </w:tcPr>
          <w:p w14:paraId="7A64D268"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8E8C96F" w14:textId="6603A7E8" w:rsidR="005E6ABE" w:rsidRPr="00C63897" w:rsidRDefault="005E6ABE" w:rsidP="005E6ABE">
            <w:pPr>
              <w:rPr>
                <w:rFonts w:ascii="Times New Roman" w:eastAsia="Times New Roman" w:hAnsi="Times New Roman" w:cs="Times New Roman"/>
                <w:lang w:eastAsia="ru-RU"/>
              </w:rPr>
            </w:pPr>
            <w:r>
              <w:rPr>
                <w:rFonts w:ascii="Times New Roman" w:hAnsi="Times New Roman"/>
                <w:bCs/>
                <w:sz w:val="24"/>
                <w:szCs w:val="24"/>
              </w:rPr>
              <w:t>7.Вычисление определённых интегралов</w:t>
            </w:r>
            <w:r>
              <w:rPr>
                <w:rFonts w:ascii="Times New Roman" w:hAnsi="Times New Roman"/>
                <w:sz w:val="24"/>
                <w:szCs w:val="24"/>
              </w:rPr>
              <w:t>.</w:t>
            </w:r>
          </w:p>
        </w:tc>
      </w:tr>
      <w:tr w:rsidR="005E6ABE" w:rsidRPr="00C63897" w14:paraId="375B0CB4" w14:textId="77777777" w:rsidTr="00632B21">
        <w:trPr>
          <w:trHeight w:val="298"/>
        </w:trPr>
        <w:tc>
          <w:tcPr>
            <w:tcW w:w="2972" w:type="dxa"/>
            <w:vMerge/>
          </w:tcPr>
          <w:p w14:paraId="2DAA9061"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719483" w14:textId="73CC7B78" w:rsidR="005E6ABE" w:rsidRPr="00C63897" w:rsidRDefault="005E6ABE" w:rsidP="005E6ABE">
            <w:pPr>
              <w:rPr>
                <w:rFonts w:ascii="Times New Roman" w:eastAsia="Times New Roman" w:hAnsi="Times New Roman" w:cs="Times New Roman"/>
                <w:lang w:eastAsia="ru-RU"/>
              </w:rPr>
            </w:pPr>
            <w:r>
              <w:rPr>
                <w:rFonts w:ascii="Times New Roman" w:hAnsi="Times New Roman"/>
                <w:sz w:val="24"/>
                <w:szCs w:val="24"/>
              </w:rPr>
              <w:t xml:space="preserve">8. </w:t>
            </w:r>
            <w:r>
              <w:rPr>
                <w:rFonts w:ascii="Times New Roman" w:hAnsi="Times New Roman"/>
                <w:bCs/>
                <w:sz w:val="24"/>
                <w:szCs w:val="24"/>
              </w:rPr>
              <w:t>Применение интегралов для решения прикладных задач.</w:t>
            </w:r>
          </w:p>
        </w:tc>
      </w:tr>
      <w:tr w:rsidR="00782EFC" w:rsidRPr="00C63897" w14:paraId="00E75F68" w14:textId="77777777" w:rsidTr="00782EFC">
        <w:trPr>
          <w:trHeight w:val="361"/>
        </w:trPr>
        <w:tc>
          <w:tcPr>
            <w:tcW w:w="2972" w:type="dxa"/>
            <w:vMerge/>
          </w:tcPr>
          <w:p w14:paraId="5A3D0245"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CF5C4" w14:textId="77777777" w:rsidR="00782EFC"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BD6533" w14:textId="77777777" w:rsidR="00782EFC" w:rsidRPr="00C63897" w:rsidRDefault="00782EFC" w:rsidP="00AB61E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6ABE" w:rsidRPr="00C63897" w14:paraId="4A0051C0" w14:textId="77777777" w:rsidTr="00A71003">
        <w:trPr>
          <w:trHeight w:val="361"/>
        </w:trPr>
        <w:tc>
          <w:tcPr>
            <w:tcW w:w="9634" w:type="dxa"/>
            <w:gridSpan w:val="2"/>
            <w:tcBorders>
              <w:right w:val="single" w:sz="4" w:space="0" w:color="auto"/>
            </w:tcBorders>
          </w:tcPr>
          <w:p w14:paraId="2F617CDF" w14:textId="6D5D1E05" w:rsidR="005E6ABE" w:rsidRPr="005E6ABE" w:rsidRDefault="005E6ABE" w:rsidP="005E6ABE">
            <w:pPr>
              <w:rPr>
                <w:rFonts w:ascii="Times New Roman" w:eastAsia="Times New Roman" w:hAnsi="Times New Roman" w:cs="Times New Roman"/>
                <w:b/>
                <w:bCs/>
                <w:lang w:eastAsia="ru-RU"/>
              </w:rPr>
            </w:pPr>
            <w:r w:rsidRPr="005E6ABE">
              <w:rPr>
                <w:rFonts w:ascii="Times New Roman" w:eastAsia="Calibri" w:hAnsi="Times New Roman" w:cs="Times New Roman"/>
                <w:b/>
                <w:bCs/>
              </w:rPr>
              <w:t xml:space="preserve">Раздел 3. </w:t>
            </w:r>
            <w:r w:rsidRPr="005E6ABE">
              <w:rPr>
                <w:rFonts w:ascii="Times New Roman" w:eastAsia="Calibri" w:hAnsi="Times New Roman" w:cs="Times New Roman"/>
                <w:b/>
                <w:bCs/>
                <w:sz w:val="24"/>
                <w:szCs w:val="24"/>
              </w:rPr>
              <w:t>Элементы теории вероятностей 6ч / 6ч</w:t>
            </w:r>
          </w:p>
        </w:tc>
      </w:tr>
      <w:tr w:rsidR="005E6ABE" w:rsidRPr="00C63897" w14:paraId="0A9AE24B" w14:textId="77777777" w:rsidTr="00666ABD">
        <w:trPr>
          <w:trHeight w:val="361"/>
        </w:trPr>
        <w:tc>
          <w:tcPr>
            <w:tcW w:w="2972" w:type="dxa"/>
            <w:vMerge w:val="restart"/>
          </w:tcPr>
          <w:p w14:paraId="094D0B52" w14:textId="67874AB0" w:rsidR="005E6ABE" w:rsidRPr="00C63897" w:rsidRDefault="005E6ABE" w:rsidP="005E6ABE">
            <w:pPr>
              <w:rPr>
                <w:rFonts w:ascii="Times New Roman" w:eastAsia="Times New Roman" w:hAnsi="Times New Roman" w:cs="Times New Roman"/>
                <w:b/>
                <w:bCs/>
                <w:lang w:eastAsia="ru-RU"/>
              </w:rPr>
            </w:pPr>
            <w:r w:rsidRPr="005E6ABE">
              <w:rPr>
                <w:rFonts w:ascii="Times New Roman" w:eastAsia="Times New Roman" w:hAnsi="Times New Roman" w:cs="Times New Roman"/>
                <w:b/>
                <w:bCs/>
                <w:lang w:eastAsia="ru-RU"/>
              </w:rPr>
              <w:t>Тема 3.1</w:t>
            </w:r>
            <w:r>
              <w:rPr>
                <w:rFonts w:ascii="Times New Roman" w:eastAsia="Times New Roman" w:hAnsi="Times New Roman" w:cs="Times New Roman"/>
                <w:b/>
                <w:bCs/>
                <w:lang w:eastAsia="ru-RU"/>
              </w:rPr>
              <w:t xml:space="preserve"> </w:t>
            </w:r>
            <w:r w:rsidRPr="005E6ABE">
              <w:rPr>
                <w:rFonts w:ascii="Times New Roman" w:eastAsia="Times New Roman" w:hAnsi="Times New Roman" w:cs="Times New Roman"/>
                <w:b/>
                <w:bCs/>
                <w:lang w:eastAsia="ru-RU"/>
              </w:rPr>
              <w:t>Элементы теории вероятностей</w:t>
            </w:r>
          </w:p>
        </w:tc>
        <w:tc>
          <w:tcPr>
            <w:tcW w:w="6662" w:type="dxa"/>
            <w:tcBorders>
              <w:top w:val="single" w:sz="4" w:space="0" w:color="auto"/>
              <w:left w:val="single" w:sz="4" w:space="0" w:color="auto"/>
              <w:bottom w:val="single" w:sz="4" w:space="0" w:color="auto"/>
              <w:right w:val="single" w:sz="4" w:space="0" w:color="auto"/>
            </w:tcBorders>
          </w:tcPr>
          <w:p w14:paraId="6BB7F0B9" w14:textId="30B87445" w:rsidR="005E6ABE" w:rsidRPr="00C63897" w:rsidRDefault="005E6ABE" w:rsidP="005E6ABE">
            <w:pPr>
              <w:rPr>
                <w:rFonts w:ascii="Times New Roman" w:eastAsia="Times New Roman" w:hAnsi="Times New Roman" w:cs="Times New Roman"/>
                <w:b/>
                <w:bCs/>
                <w:lang w:eastAsia="ru-RU"/>
              </w:rPr>
            </w:pPr>
            <w:r>
              <w:rPr>
                <w:rFonts w:ascii="Times New Roman" w:hAnsi="Times New Roman"/>
                <w:b/>
                <w:bCs/>
              </w:rPr>
              <w:t xml:space="preserve">Содержание учебного материала </w:t>
            </w:r>
          </w:p>
        </w:tc>
      </w:tr>
      <w:tr w:rsidR="005E6ABE" w:rsidRPr="00C63897" w14:paraId="25C70F8A" w14:textId="77777777" w:rsidTr="00666ABD">
        <w:trPr>
          <w:trHeight w:val="361"/>
        </w:trPr>
        <w:tc>
          <w:tcPr>
            <w:tcW w:w="2972" w:type="dxa"/>
            <w:vMerge/>
          </w:tcPr>
          <w:p w14:paraId="72E81F19"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DFE09B4" w14:textId="2F5150A3" w:rsidR="005E6ABE" w:rsidRPr="00C63897" w:rsidRDefault="005E6ABE" w:rsidP="005E6ABE">
            <w:pPr>
              <w:rPr>
                <w:rFonts w:ascii="Times New Roman" w:eastAsia="Times New Roman" w:hAnsi="Times New Roman" w:cs="Times New Roman"/>
                <w:b/>
                <w:bCs/>
                <w:lang w:eastAsia="ru-RU"/>
              </w:rPr>
            </w:pPr>
            <w:r>
              <w:rPr>
                <w:rFonts w:ascii="Times New Roman" w:hAnsi="Times New Roman"/>
                <w:b/>
                <w:bCs/>
              </w:rPr>
              <w:t>В том числе практических и лабораторных занятий</w:t>
            </w:r>
          </w:p>
        </w:tc>
      </w:tr>
      <w:tr w:rsidR="005E6ABE" w:rsidRPr="00C63897" w14:paraId="5C0B753B" w14:textId="77777777" w:rsidTr="000B519B">
        <w:trPr>
          <w:trHeight w:val="361"/>
        </w:trPr>
        <w:tc>
          <w:tcPr>
            <w:tcW w:w="2972" w:type="dxa"/>
            <w:vMerge/>
          </w:tcPr>
          <w:p w14:paraId="60ABF01B"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2726E2" w14:textId="362F841A" w:rsidR="005E6ABE" w:rsidRPr="00C63897" w:rsidRDefault="005E6ABE" w:rsidP="005E6ABE">
            <w:pPr>
              <w:rPr>
                <w:rFonts w:ascii="Times New Roman" w:eastAsia="Times New Roman" w:hAnsi="Times New Roman" w:cs="Times New Roman"/>
                <w:b/>
                <w:bCs/>
                <w:lang w:eastAsia="ru-RU"/>
              </w:rPr>
            </w:pPr>
            <w:r>
              <w:rPr>
                <w:rFonts w:ascii="Times New Roman" w:hAnsi="Times New Roman"/>
                <w:bCs/>
                <w:sz w:val="24"/>
                <w:szCs w:val="24"/>
              </w:rPr>
              <w:t>9.Вычисление вероятности случайного события.</w:t>
            </w:r>
          </w:p>
        </w:tc>
      </w:tr>
      <w:tr w:rsidR="005E6ABE" w:rsidRPr="00C63897" w14:paraId="75344416" w14:textId="77777777" w:rsidTr="000B519B">
        <w:trPr>
          <w:trHeight w:val="361"/>
        </w:trPr>
        <w:tc>
          <w:tcPr>
            <w:tcW w:w="2972" w:type="dxa"/>
            <w:vMerge/>
          </w:tcPr>
          <w:p w14:paraId="3E9D3D10"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3C667B" w14:textId="0A3BC30C" w:rsidR="005E6ABE" w:rsidRPr="00C63897" w:rsidRDefault="005E6ABE" w:rsidP="005E6ABE">
            <w:pPr>
              <w:rPr>
                <w:rFonts w:ascii="Times New Roman" w:eastAsia="Times New Roman" w:hAnsi="Times New Roman" w:cs="Times New Roman"/>
                <w:b/>
                <w:bCs/>
                <w:lang w:eastAsia="ru-RU"/>
              </w:rPr>
            </w:pPr>
            <w:r>
              <w:rPr>
                <w:rFonts w:ascii="Times New Roman" w:hAnsi="Times New Roman"/>
                <w:bCs/>
                <w:sz w:val="24"/>
                <w:szCs w:val="24"/>
              </w:rPr>
              <w:t>10.Вычисление числовых характеристик дискретных случайных величин.</w:t>
            </w:r>
          </w:p>
        </w:tc>
      </w:tr>
      <w:tr w:rsidR="005E6ABE" w:rsidRPr="00C63897" w14:paraId="70E88A69" w14:textId="77777777" w:rsidTr="005E6ABE">
        <w:trPr>
          <w:trHeight w:val="361"/>
        </w:trPr>
        <w:tc>
          <w:tcPr>
            <w:tcW w:w="2972" w:type="dxa"/>
            <w:vMerge/>
            <w:tcBorders>
              <w:bottom w:val="nil"/>
            </w:tcBorders>
          </w:tcPr>
          <w:p w14:paraId="7125042A"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1DA8FC" w14:textId="235BEC25" w:rsidR="005E6ABE" w:rsidRPr="00C63897" w:rsidRDefault="005E6ABE" w:rsidP="005E6ABE">
            <w:pPr>
              <w:rPr>
                <w:rFonts w:ascii="Times New Roman" w:eastAsia="Times New Roman" w:hAnsi="Times New Roman" w:cs="Times New Roman"/>
                <w:b/>
                <w:bCs/>
                <w:lang w:eastAsia="ru-RU"/>
              </w:rPr>
            </w:pPr>
            <w:r>
              <w:rPr>
                <w:rFonts w:ascii="Times New Roman" w:hAnsi="Times New Roman"/>
                <w:bCs/>
              </w:rPr>
              <w:t>11.Составление статистического распределения выборки, построение гистограмм.</w:t>
            </w:r>
          </w:p>
        </w:tc>
      </w:tr>
      <w:tr w:rsidR="005E6ABE" w:rsidRPr="00C63897" w14:paraId="725B56E5" w14:textId="77777777" w:rsidTr="005E6ABE">
        <w:trPr>
          <w:trHeight w:val="361"/>
        </w:trPr>
        <w:tc>
          <w:tcPr>
            <w:tcW w:w="2972" w:type="dxa"/>
            <w:tcBorders>
              <w:top w:val="nil"/>
            </w:tcBorders>
          </w:tcPr>
          <w:p w14:paraId="5C0E59C1" w14:textId="77777777" w:rsidR="005E6ABE" w:rsidRPr="00C63897" w:rsidRDefault="005E6ABE" w:rsidP="005E6A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B41C9C7" w14:textId="77777777" w:rsidR="005E6ABE" w:rsidRPr="005E6ABE" w:rsidRDefault="005E6ABE" w:rsidP="005E6ABE">
            <w:pPr>
              <w:rPr>
                <w:rFonts w:ascii="Times New Roman" w:hAnsi="Times New Roman"/>
                <w:b/>
              </w:rPr>
            </w:pPr>
            <w:r w:rsidRPr="005E6ABE">
              <w:rPr>
                <w:rFonts w:ascii="Times New Roman" w:hAnsi="Times New Roman"/>
                <w:b/>
              </w:rPr>
              <w:t>В том числе самостоятельная работа обучающихся</w:t>
            </w:r>
          </w:p>
          <w:p w14:paraId="2D961975" w14:textId="35E6A691" w:rsidR="005E6ABE" w:rsidRDefault="005E6ABE" w:rsidP="005E6ABE">
            <w:pPr>
              <w:rPr>
                <w:rFonts w:ascii="Times New Roman" w:hAnsi="Times New Roman"/>
                <w:bCs/>
              </w:rPr>
            </w:pPr>
            <w:r w:rsidRPr="005E6ABE">
              <w:rPr>
                <w:rFonts w:ascii="Times New Roman" w:hAnsi="Times New Roman"/>
                <w:bCs/>
              </w:rPr>
              <w:t>Необходимость и тематика определяются образовательной организацией</w:t>
            </w:r>
          </w:p>
        </w:tc>
      </w:tr>
      <w:tr w:rsidR="00782EFC" w:rsidRPr="00C63897" w14:paraId="4B996E89" w14:textId="77777777" w:rsidTr="00782EFC">
        <w:tc>
          <w:tcPr>
            <w:tcW w:w="9634" w:type="dxa"/>
            <w:gridSpan w:val="2"/>
          </w:tcPr>
          <w:p w14:paraId="3BCAFFB9" w14:textId="1E5F6599" w:rsidR="00782EFC" w:rsidRPr="0073243A" w:rsidRDefault="00782EFC" w:rsidP="00C63897">
            <w:pPr>
              <w:spacing w:line="276" w:lineRule="auto"/>
              <w:rPr>
                <w:rFonts w:ascii="Times New Roman" w:eastAsia="Times New Roman" w:hAnsi="Times New Roman" w:cs="Times New Roman"/>
                <w:b/>
                <w:bCs/>
                <w:iCs/>
                <w:lang w:eastAsia="ru-RU"/>
              </w:rPr>
            </w:pPr>
            <w:r w:rsidRPr="0073243A">
              <w:rPr>
                <w:rFonts w:ascii="Times New Roman" w:eastAsia="Times New Roman" w:hAnsi="Times New Roman" w:cs="Times New Roman"/>
                <w:b/>
                <w:bCs/>
                <w:iCs/>
                <w:lang w:eastAsia="ru-RU"/>
              </w:rPr>
              <w:t>Промежуточная аттестация</w:t>
            </w:r>
            <w:r w:rsidR="00222015" w:rsidRPr="0073243A">
              <w:rPr>
                <w:rFonts w:ascii="Times New Roman" w:eastAsia="Times New Roman" w:hAnsi="Times New Roman" w:cs="Times New Roman"/>
                <w:b/>
                <w:bCs/>
                <w:iCs/>
                <w:lang w:eastAsia="ru-RU"/>
              </w:rPr>
              <w:t xml:space="preserve"> (количество часов)</w:t>
            </w:r>
          </w:p>
        </w:tc>
      </w:tr>
      <w:tr w:rsidR="00782EFC" w:rsidRPr="00C63897" w14:paraId="545C3481" w14:textId="77777777" w:rsidTr="00782EFC">
        <w:tc>
          <w:tcPr>
            <w:tcW w:w="9634" w:type="dxa"/>
            <w:gridSpan w:val="2"/>
          </w:tcPr>
          <w:p w14:paraId="34770DAF" w14:textId="2E325430" w:rsidR="00782EFC" w:rsidRPr="00F70F81" w:rsidRDefault="00782EFC" w:rsidP="00C63897">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222015" w:rsidRPr="00F70F81">
              <w:rPr>
                <w:rFonts w:ascii="Times New Roman" w:eastAsia="Times New Roman" w:hAnsi="Times New Roman" w:cs="Times New Roman"/>
                <w:b/>
                <w:bCs/>
                <w:lang w:eastAsia="ru-RU"/>
              </w:rPr>
              <w:t xml:space="preserve"> </w:t>
            </w:r>
            <w:r w:rsidR="005E6ABE">
              <w:rPr>
                <w:rFonts w:ascii="Times New Roman" w:eastAsia="Times New Roman" w:hAnsi="Times New Roman" w:cs="Times New Roman"/>
                <w:b/>
                <w:bCs/>
                <w:lang w:eastAsia="ru-RU"/>
              </w:rPr>
              <w:t>32 ч</w:t>
            </w:r>
          </w:p>
        </w:tc>
      </w:tr>
    </w:tbl>
    <w:p w14:paraId="5BA32B37" w14:textId="21FB1DE1" w:rsidR="00782EFC" w:rsidRDefault="00782EFC" w:rsidP="00782EFC">
      <w:pPr>
        <w:pStyle w:val="114"/>
        <w:jc w:val="both"/>
        <w:rPr>
          <w:rFonts w:ascii="Times New Roman" w:hAnsi="Times New Roman"/>
        </w:rPr>
      </w:pPr>
      <w:bookmarkStart w:id="32" w:name="_Toc152334670"/>
      <w:bookmarkEnd w:id="30"/>
    </w:p>
    <w:p w14:paraId="74F0D779" w14:textId="560A9AEA" w:rsidR="00782EFC" w:rsidRPr="00DF068E" w:rsidRDefault="00782EFC" w:rsidP="00782EFC">
      <w:pPr>
        <w:pStyle w:val="1f"/>
        <w:rPr>
          <w:rFonts w:ascii="Times New Roman" w:hAnsi="Times New Roman"/>
          <w:lang w:val="ru-RU"/>
        </w:rPr>
      </w:pPr>
      <w:bookmarkStart w:id="33" w:name="_Toc152334671"/>
      <w:bookmarkStart w:id="34" w:name="_Toc156294574"/>
      <w:bookmarkStart w:id="35" w:name="_Toc156294884"/>
      <w:bookmarkEnd w:id="32"/>
      <w:r w:rsidRPr="00E11160">
        <w:rPr>
          <w:rFonts w:ascii="Times New Roman" w:hAnsi="Times New Roman"/>
        </w:rPr>
        <w:t xml:space="preserve">3. </w:t>
      </w:r>
      <w:r w:rsidRPr="008D2724">
        <w:rPr>
          <w:rFonts w:ascii="Times New Roman" w:hAnsi="Times New Roman"/>
        </w:rPr>
        <w:t xml:space="preserve">Условия реализации </w:t>
      </w:r>
      <w:bookmarkEnd w:id="33"/>
      <w:r w:rsidR="00DF068E">
        <w:rPr>
          <w:rFonts w:ascii="Times New Roman" w:hAnsi="Times New Roman"/>
          <w:lang w:val="ru-RU"/>
        </w:rPr>
        <w:t>ДИСЦИПЛИНЫ</w:t>
      </w:r>
      <w:bookmarkEnd w:id="34"/>
      <w:bookmarkEnd w:id="35"/>
    </w:p>
    <w:p w14:paraId="5687404E" w14:textId="77777777" w:rsidR="00782EFC" w:rsidRPr="00E11160" w:rsidRDefault="00782EFC" w:rsidP="00782EFC">
      <w:pPr>
        <w:pStyle w:val="114"/>
        <w:rPr>
          <w:rFonts w:ascii="Times New Roman" w:hAnsi="Times New Roman"/>
        </w:rPr>
      </w:pPr>
      <w:bookmarkStart w:id="36" w:name="_Toc152334672"/>
      <w:bookmarkStart w:id="37" w:name="_Toc156294575"/>
      <w:bookmarkStart w:id="38" w:name="_Toc156294885"/>
      <w:r w:rsidRPr="00E11160">
        <w:rPr>
          <w:rFonts w:ascii="Times New Roman" w:hAnsi="Times New Roman"/>
        </w:rPr>
        <w:t>3.1. Материально-техническое обеспечение</w:t>
      </w:r>
      <w:bookmarkEnd w:id="36"/>
      <w:bookmarkEnd w:id="37"/>
      <w:bookmarkEnd w:id="38"/>
    </w:p>
    <w:p w14:paraId="1DBADA36" w14:textId="192E8864"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005E6ABE" w:rsidRPr="005E6ABE">
        <w:rPr>
          <w:rFonts w:ascii="Times New Roman" w:hAnsi="Times New Roman" w:cs="Times New Roman"/>
          <w:bCs/>
          <w:iCs/>
          <w:sz w:val="24"/>
          <w:szCs w:val="24"/>
        </w:rPr>
        <w:t>«Технических дисциплин»</w:t>
      </w:r>
      <w:r w:rsidRPr="005E6ABE">
        <w:rPr>
          <w:rFonts w:ascii="Times New Roman" w:hAnsi="Times New Roman" w:cs="Times New Roman"/>
          <w:bCs/>
          <w:i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054BCF">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0A48AAD" w14:textId="77777777" w:rsidR="00222015" w:rsidRDefault="00222015" w:rsidP="00222015">
      <w:bookmarkStart w:id="39" w:name="_Toc152334673"/>
      <w:bookmarkStart w:id="40" w:name="_Toc156294576"/>
      <w:bookmarkStart w:id="41"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9"/>
      <w:bookmarkEnd w:id="40"/>
      <w:bookmarkEnd w:id="41"/>
    </w:p>
    <w:p w14:paraId="62AB8A24" w14:textId="637EDC3E" w:rsidR="00782EFC" w:rsidRDefault="00782EFC" w:rsidP="00782EFC">
      <w:pPr>
        <w:pStyle w:val="a4"/>
        <w:spacing w:line="276" w:lineRule="auto"/>
        <w:ind w:left="0" w:firstLine="709"/>
        <w:jc w:val="both"/>
        <w:rPr>
          <w:rFonts w:ascii="Times New Roman" w:hAnsi="Times New Roman"/>
          <w:bCs/>
          <w:sz w:val="24"/>
          <w:szCs w:val="24"/>
        </w:rPr>
      </w:pPr>
      <w:bookmarkStart w:id="42"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3"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2"/>
    </w:p>
    <w:p w14:paraId="14D424BF" w14:textId="77777777" w:rsidR="005E6ABE" w:rsidRDefault="005E6ABE" w:rsidP="00782EFC">
      <w:pPr>
        <w:pStyle w:val="a4"/>
        <w:spacing w:line="276" w:lineRule="auto"/>
        <w:ind w:left="0" w:firstLine="709"/>
        <w:jc w:val="both"/>
        <w:rPr>
          <w:rFonts w:ascii="Times New Roman" w:hAnsi="Times New Roman"/>
          <w:bCs/>
          <w:sz w:val="24"/>
          <w:szCs w:val="24"/>
        </w:rPr>
      </w:pPr>
    </w:p>
    <w:p w14:paraId="643111D7" w14:textId="77777777" w:rsidR="005E6ABE" w:rsidRPr="005E6ABE" w:rsidRDefault="005E6ABE" w:rsidP="005E6ABE">
      <w:pPr>
        <w:suppressAutoHyphens/>
        <w:spacing w:line="276" w:lineRule="auto"/>
        <w:ind w:firstLine="709"/>
        <w:jc w:val="both"/>
        <w:rPr>
          <w:rFonts w:ascii="Times New Roman" w:hAnsi="Times New Roman" w:cs="Times New Roman"/>
          <w:b/>
          <w:sz w:val="24"/>
          <w:szCs w:val="24"/>
        </w:rPr>
      </w:pPr>
      <w:bookmarkStart w:id="44" w:name="_Toc152334674"/>
      <w:bookmarkStart w:id="45" w:name="_Toc156294577"/>
      <w:bookmarkStart w:id="46" w:name="_Toc156294887"/>
      <w:bookmarkEnd w:id="43"/>
      <w:r w:rsidRPr="005E6ABE">
        <w:rPr>
          <w:rFonts w:ascii="Times New Roman" w:hAnsi="Times New Roman" w:cs="Times New Roman"/>
          <w:b/>
          <w:sz w:val="24"/>
          <w:szCs w:val="24"/>
        </w:rPr>
        <w:t>3.2.1. Основные печатные издания</w:t>
      </w:r>
    </w:p>
    <w:p w14:paraId="498662C3" w14:textId="77777777" w:rsidR="005E6ABE" w:rsidRPr="005E6ABE" w:rsidRDefault="005E6ABE" w:rsidP="005E6ABE">
      <w:pPr>
        <w:spacing w:line="276" w:lineRule="auto"/>
        <w:ind w:firstLine="709"/>
        <w:contextualSpacing/>
        <w:jc w:val="both"/>
        <w:rPr>
          <w:rFonts w:ascii="Times New Roman" w:hAnsi="Times New Roman" w:cs="Times New Roman"/>
          <w:bCs/>
          <w:color w:val="000000"/>
          <w:sz w:val="24"/>
          <w:szCs w:val="24"/>
        </w:rPr>
      </w:pPr>
      <w:r w:rsidRPr="005E6ABE">
        <w:rPr>
          <w:rFonts w:ascii="Times New Roman" w:hAnsi="Times New Roman" w:cs="Times New Roman"/>
          <w:bCs/>
          <w:sz w:val="24"/>
          <w:szCs w:val="24"/>
        </w:rPr>
        <w:t xml:space="preserve">1. Богомолов, Н. В.  Математика : учебник для среднего профессионального образования / Н. В. Богомолов, П. И. Самойленко. — 5-е изд., </w:t>
      </w:r>
      <w:proofErr w:type="spellStart"/>
      <w:r w:rsidRPr="005E6ABE">
        <w:rPr>
          <w:rFonts w:ascii="Times New Roman" w:hAnsi="Times New Roman" w:cs="Times New Roman"/>
          <w:bCs/>
          <w:sz w:val="24"/>
          <w:szCs w:val="24"/>
        </w:rPr>
        <w:t>перераб</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401 с. — (Профессиональное образование). — ISBN 978-5-534-07878-7.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 </w:t>
      </w:r>
      <w:hyperlink r:id="rId10" w:history="1">
        <w:r w:rsidRPr="005E6ABE">
          <w:rPr>
            <w:rStyle w:val="af0"/>
            <w:rFonts w:ascii="Times New Roman" w:hAnsi="Times New Roman" w:cs="Times New Roman"/>
            <w:bCs/>
            <w:color w:val="000000"/>
            <w:sz w:val="24"/>
            <w:szCs w:val="24"/>
            <w:u w:val="none"/>
          </w:rPr>
          <w:t>https://urait.ru/bcode/469433</w:t>
        </w:r>
      </w:hyperlink>
    </w:p>
    <w:p w14:paraId="43879DC5" w14:textId="77777777" w:rsidR="005E6ABE" w:rsidRPr="005E6ABE" w:rsidRDefault="005E6ABE" w:rsidP="005E6ABE">
      <w:pPr>
        <w:spacing w:line="276" w:lineRule="auto"/>
        <w:ind w:firstLine="709"/>
        <w:contextualSpacing/>
        <w:jc w:val="both"/>
        <w:rPr>
          <w:rFonts w:ascii="Times New Roman" w:hAnsi="Times New Roman" w:cs="Times New Roman"/>
          <w:bCs/>
          <w:sz w:val="24"/>
          <w:szCs w:val="24"/>
        </w:rPr>
      </w:pPr>
      <w:r w:rsidRPr="005E6ABE">
        <w:rPr>
          <w:rFonts w:ascii="Times New Roman" w:hAnsi="Times New Roman" w:cs="Times New Roman"/>
          <w:bCs/>
          <w:sz w:val="24"/>
          <w:szCs w:val="24"/>
        </w:rPr>
        <w:t xml:space="preserve">2. Богомолов, Н. В.  Математика. Задачи с решениями в 2 ч. Часть 1 : учебное пособие для среднего профессионального образования / Н. В. Богомолов. — 2-е изд., </w:t>
      </w:r>
      <w:proofErr w:type="spellStart"/>
      <w:r w:rsidRPr="005E6ABE">
        <w:rPr>
          <w:rFonts w:ascii="Times New Roman" w:hAnsi="Times New Roman" w:cs="Times New Roman"/>
          <w:bCs/>
          <w:sz w:val="24"/>
          <w:szCs w:val="24"/>
        </w:rPr>
        <w:t>испр</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439 с. — (Профессиональное образование). — ISBN 978-5-534-09108-3.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w:t>
      </w:r>
      <w:r w:rsidRPr="005E6ABE">
        <w:rPr>
          <w:rFonts w:ascii="Times New Roman" w:hAnsi="Times New Roman" w:cs="Times New Roman"/>
          <w:bCs/>
          <w:color w:val="000000"/>
          <w:sz w:val="24"/>
          <w:szCs w:val="24"/>
        </w:rPr>
        <w:t xml:space="preserve">: </w:t>
      </w:r>
      <w:hyperlink r:id="rId11" w:history="1">
        <w:r w:rsidRPr="005E6ABE">
          <w:rPr>
            <w:rStyle w:val="af0"/>
            <w:rFonts w:ascii="Times New Roman" w:hAnsi="Times New Roman" w:cs="Times New Roman"/>
            <w:bCs/>
            <w:color w:val="000000"/>
            <w:sz w:val="24"/>
            <w:szCs w:val="24"/>
            <w:u w:val="none"/>
          </w:rPr>
          <w:t>https://urait.ru/bcode/470790</w:t>
        </w:r>
      </w:hyperlink>
    </w:p>
    <w:p w14:paraId="44BC5A9E" w14:textId="77777777" w:rsidR="005E6ABE" w:rsidRPr="005E6ABE" w:rsidRDefault="005E6ABE" w:rsidP="005E6ABE">
      <w:pPr>
        <w:spacing w:line="276" w:lineRule="auto"/>
        <w:ind w:firstLine="709"/>
        <w:contextualSpacing/>
        <w:jc w:val="both"/>
        <w:rPr>
          <w:rFonts w:ascii="Times New Roman" w:hAnsi="Times New Roman" w:cs="Times New Roman"/>
          <w:bCs/>
          <w:color w:val="000000"/>
          <w:sz w:val="24"/>
          <w:szCs w:val="24"/>
        </w:rPr>
      </w:pPr>
      <w:r w:rsidRPr="005E6ABE">
        <w:rPr>
          <w:rFonts w:ascii="Times New Roman" w:hAnsi="Times New Roman" w:cs="Times New Roman"/>
          <w:bCs/>
          <w:sz w:val="24"/>
          <w:szCs w:val="24"/>
        </w:rPr>
        <w:t xml:space="preserve">3. Богомолов, Н. В.  Математика. Задачи с решениями в 2 ч. Часть 2 : учебное пособие для среднего профессионального образования / Н. В. Богомолов. — 2-е изд., </w:t>
      </w:r>
      <w:proofErr w:type="spellStart"/>
      <w:r w:rsidRPr="005E6ABE">
        <w:rPr>
          <w:rFonts w:ascii="Times New Roman" w:hAnsi="Times New Roman" w:cs="Times New Roman"/>
          <w:bCs/>
          <w:sz w:val="24"/>
          <w:szCs w:val="24"/>
        </w:rPr>
        <w:t>испр</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320 с. — (Профессиональное образование). — ISBN 978-5-534-09135-9.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w:t>
      </w:r>
      <w:r w:rsidRPr="005E6ABE">
        <w:rPr>
          <w:rFonts w:ascii="Times New Roman" w:hAnsi="Times New Roman" w:cs="Times New Roman"/>
          <w:bCs/>
          <w:color w:val="000000"/>
          <w:sz w:val="24"/>
          <w:szCs w:val="24"/>
        </w:rPr>
        <w:t xml:space="preserve">: </w:t>
      </w:r>
      <w:hyperlink r:id="rId12" w:history="1">
        <w:r w:rsidRPr="005E6ABE">
          <w:rPr>
            <w:rStyle w:val="af0"/>
            <w:rFonts w:ascii="Times New Roman" w:hAnsi="Times New Roman" w:cs="Times New Roman"/>
            <w:bCs/>
            <w:color w:val="000000"/>
            <w:sz w:val="24"/>
            <w:szCs w:val="24"/>
            <w:u w:val="none"/>
          </w:rPr>
          <w:t>https://urait.ru/bcode/470791</w:t>
        </w:r>
      </w:hyperlink>
    </w:p>
    <w:p w14:paraId="08ED4741" w14:textId="1C79BD30" w:rsidR="005E6ABE" w:rsidRDefault="005E6ABE" w:rsidP="005E6ABE">
      <w:pPr>
        <w:spacing w:line="276" w:lineRule="auto"/>
        <w:ind w:firstLine="709"/>
        <w:contextualSpacing/>
        <w:jc w:val="both"/>
        <w:rPr>
          <w:rFonts w:ascii="Times New Roman" w:hAnsi="Times New Roman" w:cs="Times New Roman"/>
          <w:bCs/>
          <w:sz w:val="24"/>
          <w:szCs w:val="24"/>
        </w:rPr>
      </w:pPr>
      <w:r w:rsidRPr="005E6ABE">
        <w:rPr>
          <w:rFonts w:ascii="Times New Roman" w:hAnsi="Times New Roman" w:cs="Times New Roman"/>
          <w:bCs/>
          <w:iCs/>
          <w:color w:val="000000"/>
          <w:sz w:val="24"/>
          <w:szCs w:val="24"/>
          <w:shd w:val="clear" w:color="auto" w:fill="FFFFFF"/>
        </w:rPr>
        <w:t>4.Богомолов, Н. В.</w:t>
      </w:r>
      <w:r w:rsidRPr="005E6ABE">
        <w:rPr>
          <w:rFonts w:ascii="Times New Roman" w:hAnsi="Times New Roman" w:cs="Times New Roman"/>
          <w:bCs/>
          <w:color w:val="000000"/>
          <w:sz w:val="24"/>
          <w:szCs w:val="24"/>
          <w:shd w:val="clear" w:color="auto" w:fill="FFFFFF"/>
        </w:rPr>
        <w:t xml:space="preserve"> Практические занятия по математике в 2 ч. Часть 2 : учебное пособие для среднего профессионального образования/ Н. В. Богомолов.— 11-е изд., </w:t>
      </w:r>
      <w:proofErr w:type="spellStart"/>
      <w:r w:rsidRPr="005E6ABE">
        <w:rPr>
          <w:rFonts w:ascii="Times New Roman" w:hAnsi="Times New Roman" w:cs="Times New Roman"/>
          <w:bCs/>
          <w:color w:val="000000"/>
          <w:sz w:val="24"/>
          <w:szCs w:val="24"/>
          <w:shd w:val="clear" w:color="auto" w:fill="FFFFFF"/>
        </w:rPr>
        <w:t>перераб</w:t>
      </w:r>
      <w:proofErr w:type="spellEnd"/>
      <w:r w:rsidRPr="005E6ABE">
        <w:rPr>
          <w:rFonts w:ascii="Times New Roman" w:hAnsi="Times New Roman" w:cs="Times New Roman"/>
          <w:bCs/>
          <w:color w:val="000000"/>
          <w:sz w:val="24"/>
          <w:szCs w:val="24"/>
          <w:shd w:val="clear" w:color="auto" w:fill="FFFFFF"/>
        </w:rPr>
        <w:t xml:space="preserve">. и доп.— Москва: Издательство </w:t>
      </w:r>
      <w:proofErr w:type="spellStart"/>
      <w:r w:rsidRPr="005E6ABE">
        <w:rPr>
          <w:rFonts w:ascii="Times New Roman" w:hAnsi="Times New Roman" w:cs="Times New Roman"/>
          <w:bCs/>
          <w:color w:val="000000"/>
          <w:sz w:val="24"/>
          <w:szCs w:val="24"/>
          <w:shd w:val="clear" w:color="auto" w:fill="FFFFFF"/>
        </w:rPr>
        <w:t>Юрайт</w:t>
      </w:r>
      <w:proofErr w:type="spellEnd"/>
      <w:r w:rsidRPr="005E6ABE">
        <w:rPr>
          <w:rFonts w:ascii="Times New Roman" w:hAnsi="Times New Roman" w:cs="Times New Roman"/>
          <w:bCs/>
          <w:color w:val="000000"/>
          <w:sz w:val="24"/>
          <w:szCs w:val="24"/>
          <w:shd w:val="clear" w:color="auto" w:fill="FFFFFF"/>
        </w:rPr>
        <w:t xml:space="preserve">, 2022.— 251с.— (Профессиональное образование).— ISBN 978-5-534-08803-8. — Текст : электронный // Образовательная платформа </w:t>
      </w:r>
      <w:proofErr w:type="spellStart"/>
      <w:r w:rsidRPr="005E6ABE">
        <w:rPr>
          <w:rFonts w:ascii="Times New Roman" w:hAnsi="Times New Roman" w:cs="Times New Roman"/>
          <w:bCs/>
          <w:color w:val="000000"/>
          <w:sz w:val="24"/>
          <w:szCs w:val="24"/>
          <w:shd w:val="clear" w:color="auto" w:fill="FFFFFF"/>
        </w:rPr>
        <w:t>Юрайт</w:t>
      </w:r>
      <w:proofErr w:type="spellEnd"/>
      <w:r w:rsidRPr="005E6ABE">
        <w:rPr>
          <w:rFonts w:ascii="Times New Roman" w:hAnsi="Times New Roman" w:cs="Times New Roman"/>
          <w:bCs/>
          <w:color w:val="000000"/>
          <w:sz w:val="24"/>
          <w:szCs w:val="24"/>
          <w:shd w:val="clear" w:color="auto" w:fill="FFFFFF"/>
        </w:rPr>
        <w:t xml:space="preserve"> [сайт]. — URL:</w:t>
      </w:r>
      <w:r w:rsidRPr="005E6ABE">
        <w:rPr>
          <w:rFonts w:ascii="Times New Roman" w:hAnsi="Times New Roman" w:cs="Times New Roman"/>
          <w:bCs/>
          <w:sz w:val="24"/>
          <w:szCs w:val="24"/>
        </w:rPr>
        <w:t xml:space="preserve"> </w:t>
      </w:r>
      <w:hyperlink r:id="rId13" w:tgtFrame="_blank" w:history="1">
        <w:r w:rsidRPr="005E6ABE">
          <w:rPr>
            <w:rStyle w:val="af0"/>
            <w:rFonts w:ascii="Times New Roman" w:hAnsi="Times New Roman" w:cs="Times New Roman"/>
            <w:bCs/>
            <w:color w:val="000000"/>
            <w:sz w:val="24"/>
            <w:szCs w:val="24"/>
            <w:u w:val="none"/>
            <w:shd w:val="clear" w:color="auto" w:fill="FFFFFF"/>
          </w:rPr>
          <w:t>https://urait.ru/bcode/490667</w:t>
        </w:r>
      </w:hyperlink>
    </w:p>
    <w:p w14:paraId="055BAAB1" w14:textId="77777777" w:rsidR="005E6ABE" w:rsidRPr="005E6ABE" w:rsidRDefault="005E6ABE" w:rsidP="005E6ABE">
      <w:pPr>
        <w:spacing w:line="276" w:lineRule="auto"/>
        <w:ind w:firstLine="709"/>
        <w:contextualSpacing/>
        <w:jc w:val="both"/>
        <w:rPr>
          <w:rFonts w:ascii="Times New Roman" w:hAnsi="Times New Roman" w:cs="Times New Roman"/>
          <w:bCs/>
          <w:color w:val="000000"/>
          <w:sz w:val="24"/>
          <w:szCs w:val="24"/>
        </w:rPr>
      </w:pPr>
    </w:p>
    <w:p w14:paraId="11D332A7" w14:textId="69AF5E6E" w:rsidR="005E6ABE" w:rsidRPr="005E6ABE" w:rsidRDefault="005E6ABE" w:rsidP="005E6ABE">
      <w:pPr>
        <w:suppressAutoHyphens/>
        <w:spacing w:line="276" w:lineRule="auto"/>
        <w:ind w:firstLine="709"/>
        <w:jc w:val="both"/>
        <w:rPr>
          <w:rFonts w:ascii="Times New Roman" w:hAnsi="Times New Roman" w:cs="Times New Roman"/>
          <w:bCs/>
          <w:sz w:val="24"/>
          <w:szCs w:val="24"/>
        </w:rPr>
      </w:pPr>
      <w:r w:rsidRPr="005E6ABE">
        <w:rPr>
          <w:rFonts w:ascii="Times New Roman" w:hAnsi="Times New Roman" w:cs="Times New Roman"/>
          <w:bCs/>
          <w:sz w:val="24"/>
          <w:szCs w:val="24"/>
        </w:rPr>
        <w:lastRenderedPageBreak/>
        <w:t>3.2.2</w:t>
      </w:r>
      <w:r>
        <w:rPr>
          <w:rFonts w:ascii="Times New Roman" w:hAnsi="Times New Roman" w:cs="Times New Roman"/>
          <w:bCs/>
          <w:sz w:val="24"/>
          <w:szCs w:val="24"/>
        </w:rPr>
        <w:t xml:space="preserve"> Э</w:t>
      </w:r>
      <w:r w:rsidRPr="005E6ABE">
        <w:rPr>
          <w:rFonts w:ascii="Times New Roman" w:hAnsi="Times New Roman" w:cs="Times New Roman"/>
          <w:bCs/>
          <w:sz w:val="24"/>
          <w:szCs w:val="24"/>
        </w:rPr>
        <w:t>лектронные издания</w:t>
      </w:r>
    </w:p>
    <w:p w14:paraId="6E4AE052" w14:textId="77777777" w:rsidR="005E6ABE" w:rsidRPr="005E6ABE" w:rsidRDefault="005E6ABE" w:rsidP="005E6ABE">
      <w:pPr>
        <w:spacing w:line="276" w:lineRule="auto"/>
        <w:ind w:firstLine="709"/>
        <w:contextualSpacing/>
        <w:jc w:val="both"/>
        <w:rPr>
          <w:rFonts w:ascii="Times New Roman" w:hAnsi="Times New Roman" w:cs="Times New Roman"/>
          <w:bCs/>
          <w:color w:val="000000"/>
          <w:sz w:val="24"/>
          <w:szCs w:val="24"/>
        </w:rPr>
      </w:pPr>
      <w:r w:rsidRPr="005E6ABE">
        <w:rPr>
          <w:rFonts w:ascii="Times New Roman" w:hAnsi="Times New Roman" w:cs="Times New Roman"/>
          <w:bCs/>
          <w:sz w:val="24"/>
          <w:szCs w:val="24"/>
        </w:rPr>
        <w:t xml:space="preserve">1. Богомолов, Н. В.  Математика : учебник для среднего профессионального образования / Н. В. Богомолов, П. И. Самойленко. — 5-е изд., </w:t>
      </w:r>
      <w:proofErr w:type="spellStart"/>
      <w:r w:rsidRPr="005E6ABE">
        <w:rPr>
          <w:rFonts w:ascii="Times New Roman" w:hAnsi="Times New Roman" w:cs="Times New Roman"/>
          <w:bCs/>
          <w:sz w:val="24"/>
          <w:szCs w:val="24"/>
        </w:rPr>
        <w:t>перераб</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401 с. — (Профессиональное образование). — ISBN 978-5-534-07878-7.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 </w:t>
      </w:r>
      <w:hyperlink r:id="rId14" w:history="1">
        <w:r w:rsidRPr="005E6ABE">
          <w:rPr>
            <w:rStyle w:val="af0"/>
            <w:rFonts w:ascii="Times New Roman" w:hAnsi="Times New Roman" w:cs="Times New Roman"/>
            <w:bCs/>
            <w:color w:val="000000"/>
            <w:sz w:val="24"/>
            <w:szCs w:val="24"/>
            <w:u w:val="none"/>
          </w:rPr>
          <w:t>https://urait.ru/bcode/469433</w:t>
        </w:r>
      </w:hyperlink>
    </w:p>
    <w:p w14:paraId="498C97B5" w14:textId="77777777" w:rsidR="005E6ABE" w:rsidRPr="005E6ABE" w:rsidRDefault="005E6ABE" w:rsidP="005E6ABE">
      <w:pPr>
        <w:spacing w:line="276" w:lineRule="auto"/>
        <w:ind w:firstLine="709"/>
        <w:contextualSpacing/>
        <w:jc w:val="both"/>
        <w:rPr>
          <w:rFonts w:ascii="Times New Roman" w:hAnsi="Times New Roman" w:cs="Times New Roman"/>
          <w:bCs/>
          <w:sz w:val="24"/>
          <w:szCs w:val="24"/>
        </w:rPr>
      </w:pPr>
      <w:r w:rsidRPr="005E6ABE">
        <w:rPr>
          <w:rFonts w:ascii="Times New Roman" w:hAnsi="Times New Roman" w:cs="Times New Roman"/>
          <w:bCs/>
          <w:sz w:val="24"/>
          <w:szCs w:val="24"/>
        </w:rPr>
        <w:t xml:space="preserve">2. Богомолов, Н. В.  Математика. Задачи с решениями в 2 ч. Часть 1 : учебное пособие для среднего профессионального образования / Н. В. Богомолов. — 2-е изд., </w:t>
      </w:r>
      <w:proofErr w:type="spellStart"/>
      <w:r w:rsidRPr="005E6ABE">
        <w:rPr>
          <w:rFonts w:ascii="Times New Roman" w:hAnsi="Times New Roman" w:cs="Times New Roman"/>
          <w:bCs/>
          <w:sz w:val="24"/>
          <w:szCs w:val="24"/>
        </w:rPr>
        <w:t>испр</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439 с. — (Профессиональное образование). — ISBN 978-5-534-09108-3.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w:t>
      </w:r>
      <w:r w:rsidRPr="005E6ABE">
        <w:rPr>
          <w:rFonts w:ascii="Times New Roman" w:hAnsi="Times New Roman" w:cs="Times New Roman"/>
          <w:bCs/>
          <w:color w:val="000000"/>
          <w:sz w:val="24"/>
          <w:szCs w:val="24"/>
        </w:rPr>
        <w:t xml:space="preserve">: </w:t>
      </w:r>
      <w:hyperlink r:id="rId15" w:history="1">
        <w:r w:rsidRPr="005E6ABE">
          <w:rPr>
            <w:rStyle w:val="af0"/>
            <w:rFonts w:ascii="Times New Roman" w:hAnsi="Times New Roman" w:cs="Times New Roman"/>
            <w:bCs/>
            <w:color w:val="000000"/>
            <w:sz w:val="24"/>
            <w:szCs w:val="24"/>
            <w:u w:val="none"/>
          </w:rPr>
          <w:t>https://urait.ru/bcode/470790</w:t>
        </w:r>
      </w:hyperlink>
    </w:p>
    <w:p w14:paraId="31A4E694" w14:textId="77777777" w:rsidR="005E6ABE" w:rsidRPr="005E6ABE" w:rsidRDefault="005E6ABE" w:rsidP="005E6ABE">
      <w:pPr>
        <w:spacing w:line="276" w:lineRule="auto"/>
        <w:ind w:firstLine="709"/>
        <w:contextualSpacing/>
        <w:jc w:val="both"/>
        <w:rPr>
          <w:rFonts w:ascii="Times New Roman" w:hAnsi="Times New Roman" w:cs="Times New Roman"/>
          <w:bCs/>
          <w:color w:val="000000"/>
          <w:sz w:val="24"/>
          <w:szCs w:val="24"/>
        </w:rPr>
      </w:pPr>
      <w:r w:rsidRPr="005E6ABE">
        <w:rPr>
          <w:rFonts w:ascii="Times New Roman" w:hAnsi="Times New Roman" w:cs="Times New Roman"/>
          <w:bCs/>
          <w:sz w:val="24"/>
          <w:szCs w:val="24"/>
        </w:rPr>
        <w:t xml:space="preserve">3. Богомолов, Н. В.  Математика. Задачи с решениями в 2 ч. Часть 2 : учебное пособие для среднего профессионального образования / Н. В. Богомолов. — 2-е изд., </w:t>
      </w:r>
      <w:proofErr w:type="spellStart"/>
      <w:r w:rsidRPr="005E6ABE">
        <w:rPr>
          <w:rFonts w:ascii="Times New Roman" w:hAnsi="Times New Roman" w:cs="Times New Roman"/>
          <w:bCs/>
          <w:sz w:val="24"/>
          <w:szCs w:val="24"/>
        </w:rPr>
        <w:t>испр</w:t>
      </w:r>
      <w:proofErr w:type="spellEnd"/>
      <w:r w:rsidRPr="005E6ABE">
        <w:rPr>
          <w:rFonts w:ascii="Times New Roman" w:hAnsi="Times New Roman" w:cs="Times New Roman"/>
          <w:bCs/>
          <w:sz w:val="24"/>
          <w:szCs w:val="24"/>
        </w:rPr>
        <w:t xml:space="preserve">. и доп. — Москва : Издательство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2021. — 320 с. — (Профессиональное образование). — ISBN 978-5-534-09135-9. — Текст : электронный // ЭБС </w:t>
      </w:r>
      <w:proofErr w:type="spellStart"/>
      <w:r w:rsidRPr="005E6ABE">
        <w:rPr>
          <w:rFonts w:ascii="Times New Roman" w:hAnsi="Times New Roman" w:cs="Times New Roman"/>
          <w:bCs/>
          <w:sz w:val="24"/>
          <w:szCs w:val="24"/>
        </w:rPr>
        <w:t>Юрайт</w:t>
      </w:r>
      <w:proofErr w:type="spellEnd"/>
      <w:r w:rsidRPr="005E6ABE">
        <w:rPr>
          <w:rFonts w:ascii="Times New Roman" w:hAnsi="Times New Roman" w:cs="Times New Roman"/>
          <w:bCs/>
          <w:sz w:val="24"/>
          <w:szCs w:val="24"/>
        </w:rPr>
        <w:t xml:space="preserve"> [сайт]. — URL: </w:t>
      </w:r>
      <w:hyperlink r:id="rId16" w:history="1">
        <w:r w:rsidRPr="005E6ABE">
          <w:rPr>
            <w:rStyle w:val="af0"/>
            <w:rFonts w:ascii="Times New Roman" w:hAnsi="Times New Roman" w:cs="Times New Roman"/>
            <w:bCs/>
            <w:color w:val="000000"/>
            <w:sz w:val="24"/>
            <w:szCs w:val="24"/>
            <w:u w:val="none"/>
          </w:rPr>
          <w:t>https://urait.ru/bcode/470791</w:t>
        </w:r>
      </w:hyperlink>
    </w:p>
    <w:p w14:paraId="1E2E7DDB" w14:textId="77777777" w:rsidR="005E6ABE" w:rsidRPr="005E6ABE" w:rsidRDefault="005E6ABE" w:rsidP="005E6ABE">
      <w:pPr>
        <w:spacing w:line="276" w:lineRule="auto"/>
        <w:ind w:firstLine="709"/>
        <w:contextualSpacing/>
        <w:jc w:val="both"/>
        <w:rPr>
          <w:rFonts w:ascii="Times New Roman" w:hAnsi="Times New Roman" w:cs="Times New Roman"/>
          <w:bCs/>
          <w:sz w:val="24"/>
          <w:szCs w:val="24"/>
        </w:rPr>
      </w:pPr>
      <w:r w:rsidRPr="005E6ABE">
        <w:rPr>
          <w:rFonts w:ascii="Times New Roman" w:hAnsi="Times New Roman" w:cs="Times New Roman"/>
          <w:bCs/>
          <w:iCs/>
          <w:color w:val="000000"/>
          <w:sz w:val="24"/>
          <w:szCs w:val="24"/>
          <w:shd w:val="clear" w:color="auto" w:fill="FFFFFF"/>
        </w:rPr>
        <w:t>4.Богомолов, Н. В.</w:t>
      </w:r>
      <w:r w:rsidRPr="005E6ABE">
        <w:rPr>
          <w:rFonts w:ascii="Times New Roman" w:hAnsi="Times New Roman" w:cs="Times New Roman"/>
          <w:bCs/>
          <w:color w:val="000000"/>
          <w:sz w:val="24"/>
          <w:szCs w:val="24"/>
          <w:shd w:val="clear" w:color="auto" w:fill="FFFFFF"/>
        </w:rPr>
        <w:t xml:space="preserve"> Практические занятия по математике в 2 ч. Часть 2: учебное пособие для среднего профессионального образования/ Н. В. Богомолов.— 11-е изд., </w:t>
      </w:r>
      <w:proofErr w:type="spellStart"/>
      <w:r w:rsidRPr="005E6ABE">
        <w:rPr>
          <w:rFonts w:ascii="Times New Roman" w:hAnsi="Times New Roman" w:cs="Times New Roman"/>
          <w:bCs/>
          <w:color w:val="000000"/>
          <w:sz w:val="24"/>
          <w:szCs w:val="24"/>
          <w:shd w:val="clear" w:color="auto" w:fill="FFFFFF"/>
        </w:rPr>
        <w:t>перераб</w:t>
      </w:r>
      <w:proofErr w:type="spellEnd"/>
      <w:r w:rsidRPr="005E6ABE">
        <w:rPr>
          <w:rFonts w:ascii="Times New Roman" w:hAnsi="Times New Roman" w:cs="Times New Roman"/>
          <w:bCs/>
          <w:color w:val="000000"/>
          <w:sz w:val="24"/>
          <w:szCs w:val="24"/>
          <w:shd w:val="clear" w:color="auto" w:fill="FFFFFF"/>
        </w:rPr>
        <w:t xml:space="preserve">. и доп.— Москва: Издательство </w:t>
      </w:r>
      <w:proofErr w:type="spellStart"/>
      <w:r w:rsidRPr="005E6ABE">
        <w:rPr>
          <w:rFonts w:ascii="Times New Roman" w:hAnsi="Times New Roman" w:cs="Times New Roman"/>
          <w:bCs/>
          <w:color w:val="000000"/>
          <w:sz w:val="24"/>
          <w:szCs w:val="24"/>
          <w:shd w:val="clear" w:color="auto" w:fill="FFFFFF"/>
        </w:rPr>
        <w:t>Юрайт</w:t>
      </w:r>
      <w:proofErr w:type="spellEnd"/>
      <w:r w:rsidRPr="005E6ABE">
        <w:rPr>
          <w:rFonts w:ascii="Times New Roman" w:hAnsi="Times New Roman" w:cs="Times New Roman"/>
          <w:bCs/>
          <w:color w:val="000000"/>
          <w:sz w:val="24"/>
          <w:szCs w:val="24"/>
          <w:shd w:val="clear" w:color="auto" w:fill="FFFFFF"/>
        </w:rPr>
        <w:t xml:space="preserve">, 2022.— 251с.— (Профессиональное образование).— ISBN 978-5-534-08803-8. — Текст : электронный // Образовательная платформа </w:t>
      </w:r>
      <w:proofErr w:type="spellStart"/>
      <w:r w:rsidRPr="005E6ABE">
        <w:rPr>
          <w:rFonts w:ascii="Times New Roman" w:hAnsi="Times New Roman" w:cs="Times New Roman"/>
          <w:bCs/>
          <w:color w:val="000000"/>
          <w:sz w:val="24"/>
          <w:szCs w:val="24"/>
          <w:shd w:val="clear" w:color="auto" w:fill="FFFFFF"/>
        </w:rPr>
        <w:t>Юрайт</w:t>
      </w:r>
      <w:proofErr w:type="spellEnd"/>
      <w:r w:rsidRPr="005E6ABE">
        <w:rPr>
          <w:rFonts w:ascii="Times New Roman" w:hAnsi="Times New Roman" w:cs="Times New Roman"/>
          <w:bCs/>
          <w:color w:val="000000"/>
          <w:sz w:val="24"/>
          <w:szCs w:val="24"/>
          <w:shd w:val="clear" w:color="auto" w:fill="FFFFFF"/>
        </w:rPr>
        <w:t xml:space="preserve"> [сайт]. — URL:</w:t>
      </w:r>
      <w:r w:rsidRPr="005E6ABE">
        <w:rPr>
          <w:rFonts w:ascii="Times New Roman" w:hAnsi="Times New Roman" w:cs="Times New Roman"/>
          <w:bCs/>
          <w:sz w:val="24"/>
          <w:szCs w:val="24"/>
        </w:rPr>
        <w:t xml:space="preserve"> </w:t>
      </w:r>
      <w:hyperlink r:id="rId17" w:tgtFrame="_blank" w:history="1">
        <w:r w:rsidRPr="005E6ABE">
          <w:rPr>
            <w:rStyle w:val="af0"/>
            <w:rFonts w:ascii="Times New Roman" w:hAnsi="Times New Roman" w:cs="Times New Roman"/>
            <w:bCs/>
            <w:color w:val="000000"/>
            <w:sz w:val="24"/>
            <w:szCs w:val="24"/>
            <w:u w:val="none"/>
            <w:shd w:val="clear" w:color="auto" w:fill="FFFFFF"/>
          </w:rPr>
          <w:t>https://urait.ru/bcode/490667</w:t>
        </w:r>
      </w:hyperlink>
    </w:p>
    <w:p w14:paraId="47B86259" w14:textId="07C68AB7" w:rsidR="006841BF" w:rsidRDefault="005E6ABE" w:rsidP="005E6ABE">
      <w:pPr>
        <w:pStyle w:val="1f"/>
        <w:spacing w:line="276" w:lineRule="auto"/>
        <w:rPr>
          <w:rFonts w:ascii="Times New Roman" w:hAnsi="Times New Roman"/>
          <w:lang w:val="ru-RU"/>
        </w:rPr>
      </w:pPr>
      <w:r w:rsidRPr="005E6ABE">
        <w:rPr>
          <w:rFonts w:ascii="Times New Roman" w:hAnsi="Times New Roman"/>
          <w:b w:val="0"/>
        </w:rPr>
        <w:br w:type="page"/>
      </w:r>
      <w:r w:rsidR="006841BF"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006841BF" w:rsidRPr="00E11160">
        <w:rPr>
          <w:rFonts w:ascii="Times New Roman" w:hAnsi="Times New Roman"/>
        </w:rPr>
        <w:t xml:space="preserve">освоения </w:t>
      </w:r>
      <w:bookmarkEnd w:id="44"/>
      <w:r w:rsidR="00DF068E">
        <w:rPr>
          <w:rFonts w:ascii="Times New Roman" w:hAnsi="Times New Roman"/>
          <w:lang w:val="ru-RU"/>
        </w:rPr>
        <w:t>ДИСЦИПЛИНЫ</w:t>
      </w:r>
      <w:bookmarkEnd w:id="45"/>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524DB4" w:rsidRPr="00524DB4" w14:paraId="58FC7E67" w14:textId="77777777" w:rsidTr="00524DB4">
        <w:tc>
          <w:tcPr>
            <w:tcW w:w="1750" w:type="pct"/>
            <w:tcBorders>
              <w:top w:val="single" w:sz="4" w:space="0" w:color="auto"/>
              <w:left w:val="single" w:sz="4" w:space="0" w:color="auto"/>
              <w:bottom w:val="single" w:sz="4" w:space="0" w:color="auto"/>
              <w:right w:val="single" w:sz="4" w:space="0" w:color="auto"/>
            </w:tcBorders>
            <w:hideMark/>
          </w:tcPr>
          <w:p w14:paraId="279AFF44" w14:textId="77777777" w:rsidR="00524DB4" w:rsidRPr="00524DB4" w:rsidRDefault="00524DB4">
            <w:pPr>
              <w:jc w:val="center"/>
              <w:rPr>
                <w:rFonts w:ascii="Times New Roman" w:hAnsi="Times New Roman" w:cs="Times New Roman"/>
                <w:iCs/>
                <w:sz w:val="24"/>
                <w:szCs w:val="24"/>
              </w:rPr>
            </w:pPr>
            <w:r w:rsidRPr="00524DB4">
              <w:rPr>
                <w:rFonts w:ascii="Times New Roman" w:hAnsi="Times New Roman" w:cs="Times New Roman"/>
                <w:b/>
                <w:bCs/>
                <w:iCs/>
                <w:sz w:val="24"/>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14:paraId="003F8F20" w14:textId="77777777" w:rsidR="00524DB4" w:rsidRPr="00524DB4" w:rsidRDefault="00524DB4">
            <w:pPr>
              <w:jc w:val="center"/>
              <w:rPr>
                <w:rFonts w:ascii="Times New Roman" w:hAnsi="Times New Roman" w:cs="Times New Roman"/>
                <w:b/>
                <w:bCs/>
                <w:iCs/>
                <w:sz w:val="24"/>
                <w:szCs w:val="24"/>
              </w:rPr>
            </w:pPr>
            <w:r w:rsidRPr="00524DB4">
              <w:rPr>
                <w:rFonts w:ascii="Times New Roman" w:hAnsi="Times New Roman" w:cs="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216273AD" w14:textId="77777777" w:rsidR="00524DB4" w:rsidRPr="00524DB4" w:rsidRDefault="00524DB4">
            <w:pPr>
              <w:jc w:val="center"/>
              <w:rPr>
                <w:rFonts w:ascii="Times New Roman" w:hAnsi="Times New Roman" w:cs="Times New Roman"/>
                <w:b/>
                <w:bCs/>
                <w:iCs/>
                <w:sz w:val="24"/>
                <w:szCs w:val="24"/>
              </w:rPr>
            </w:pPr>
            <w:r w:rsidRPr="00524DB4">
              <w:rPr>
                <w:rFonts w:ascii="Times New Roman" w:hAnsi="Times New Roman" w:cs="Times New Roman"/>
                <w:b/>
                <w:bCs/>
                <w:iCs/>
                <w:sz w:val="24"/>
                <w:szCs w:val="24"/>
              </w:rPr>
              <w:t>Методы оценки</w:t>
            </w:r>
          </w:p>
        </w:tc>
      </w:tr>
      <w:tr w:rsidR="00524DB4" w:rsidRPr="00524DB4" w14:paraId="71164188" w14:textId="77777777" w:rsidTr="00524DB4">
        <w:trPr>
          <w:trHeight w:val="507"/>
        </w:trPr>
        <w:tc>
          <w:tcPr>
            <w:tcW w:w="5000" w:type="pct"/>
            <w:gridSpan w:val="3"/>
            <w:tcBorders>
              <w:top w:val="single" w:sz="4" w:space="0" w:color="auto"/>
              <w:left w:val="single" w:sz="4" w:space="0" w:color="auto"/>
              <w:bottom w:val="single" w:sz="4" w:space="0" w:color="auto"/>
              <w:right w:val="single" w:sz="4" w:space="0" w:color="auto"/>
            </w:tcBorders>
            <w:hideMark/>
          </w:tcPr>
          <w:p w14:paraId="698A1360" w14:textId="77777777" w:rsidR="00524DB4" w:rsidRPr="00524DB4" w:rsidRDefault="00524DB4">
            <w:pPr>
              <w:pStyle w:val="a4"/>
              <w:ind w:left="0"/>
              <w:jc w:val="both"/>
              <w:rPr>
                <w:rFonts w:ascii="Times New Roman" w:hAnsi="Times New Roman" w:cs="Times New Roman"/>
                <w:bCs/>
                <w:iCs/>
                <w:sz w:val="24"/>
                <w:szCs w:val="24"/>
              </w:rPr>
            </w:pPr>
            <w:r w:rsidRPr="00524DB4">
              <w:rPr>
                <w:rFonts w:ascii="Times New Roman" w:hAnsi="Times New Roman" w:cs="Times New Roman"/>
                <w:bCs/>
                <w:iCs/>
                <w:sz w:val="24"/>
                <w:szCs w:val="24"/>
              </w:rPr>
              <w:t>Перечень знаний, осваиваемых в рамках дисциплины:</w:t>
            </w:r>
          </w:p>
        </w:tc>
      </w:tr>
      <w:tr w:rsidR="00524DB4" w:rsidRPr="00524DB4" w14:paraId="2296530B" w14:textId="77777777" w:rsidTr="00524DB4">
        <w:trPr>
          <w:trHeight w:val="507"/>
        </w:trPr>
        <w:tc>
          <w:tcPr>
            <w:tcW w:w="5000" w:type="pct"/>
            <w:gridSpan w:val="3"/>
            <w:tcBorders>
              <w:top w:val="single" w:sz="4" w:space="0" w:color="auto"/>
              <w:left w:val="single" w:sz="4" w:space="0" w:color="auto"/>
              <w:bottom w:val="single" w:sz="4" w:space="0" w:color="auto"/>
              <w:right w:val="single" w:sz="4" w:space="0" w:color="auto"/>
            </w:tcBorders>
            <w:hideMark/>
          </w:tcPr>
          <w:p w14:paraId="7DDD01AD" w14:textId="77777777" w:rsidR="00524DB4" w:rsidRPr="00524DB4" w:rsidRDefault="00524DB4">
            <w:pPr>
              <w:pStyle w:val="a4"/>
              <w:ind w:left="0"/>
              <w:jc w:val="both"/>
              <w:rPr>
                <w:rFonts w:ascii="Times New Roman" w:hAnsi="Times New Roman" w:cs="Times New Roman"/>
                <w:bCs/>
                <w:iCs/>
                <w:sz w:val="24"/>
                <w:szCs w:val="24"/>
              </w:rPr>
            </w:pPr>
            <w:r w:rsidRPr="00524DB4">
              <w:rPr>
                <w:rFonts w:ascii="Times New Roman" w:hAnsi="Times New Roman" w:cs="Times New Roman"/>
                <w:bCs/>
                <w:iCs/>
                <w:sz w:val="24"/>
                <w:szCs w:val="24"/>
              </w:rPr>
              <w:t>Знать:</w:t>
            </w:r>
          </w:p>
        </w:tc>
      </w:tr>
      <w:tr w:rsidR="00524DB4" w:rsidRPr="00524DB4" w14:paraId="460A9872" w14:textId="77777777" w:rsidTr="00524DB4">
        <w:trPr>
          <w:trHeight w:val="8942"/>
        </w:trPr>
        <w:tc>
          <w:tcPr>
            <w:tcW w:w="1750" w:type="pct"/>
            <w:tcBorders>
              <w:top w:val="single" w:sz="4" w:space="0" w:color="auto"/>
              <w:left w:val="single" w:sz="4" w:space="0" w:color="auto"/>
              <w:bottom w:val="single" w:sz="4" w:space="0" w:color="auto"/>
              <w:right w:val="single" w:sz="4" w:space="0" w:color="auto"/>
            </w:tcBorders>
            <w:hideMark/>
          </w:tcPr>
          <w:p w14:paraId="7BFC96F2" w14:textId="77777777" w:rsidR="00524DB4" w:rsidRPr="00524DB4" w:rsidRDefault="00524DB4">
            <w:pPr>
              <w:tabs>
                <w:tab w:val="left" w:pos="266"/>
              </w:tabs>
              <w:ind w:firstLine="284"/>
              <w:jc w:val="both"/>
              <w:rPr>
                <w:rFonts w:ascii="Times New Roman" w:hAnsi="Times New Roman" w:cs="Times New Roman"/>
                <w:iCs/>
                <w:sz w:val="24"/>
                <w:szCs w:val="24"/>
              </w:rPr>
            </w:pPr>
            <w:r w:rsidRPr="00524DB4">
              <w:rPr>
                <w:rFonts w:ascii="Times New Roman" w:hAnsi="Times New Roman" w:cs="Times New Roman"/>
                <w:iCs/>
                <w:sz w:val="24"/>
                <w:szCs w:val="24"/>
              </w:rPr>
              <w:sym w:font="Symbol" w:char="F02D"/>
            </w:r>
            <w:r w:rsidRPr="00524DB4">
              <w:rPr>
                <w:rFonts w:ascii="Times New Roman" w:hAnsi="Times New Roman" w:cs="Times New Roman"/>
                <w:iCs/>
                <w:sz w:val="24"/>
                <w:szCs w:val="24"/>
              </w:rPr>
              <w:t xml:space="preserve"> основные понятия о математическом синтезе и анализе, дискретной математики, теории вероятностей и математической статистики;</w:t>
            </w:r>
          </w:p>
          <w:p w14:paraId="2437CCD5" w14:textId="77777777" w:rsidR="00524DB4" w:rsidRPr="00524DB4" w:rsidRDefault="00524DB4">
            <w:pPr>
              <w:jc w:val="both"/>
              <w:rPr>
                <w:rFonts w:ascii="Times New Roman" w:hAnsi="Times New Roman" w:cs="Times New Roman"/>
                <w:iCs/>
                <w:sz w:val="24"/>
                <w:szCs w:val="24"/>
              </w:rPr>
            </w:pPr>
            <w:r w:rsidRPr="00524DB4">
              <w:rPr>
                <w:rFonts w:ascii="Times New Roman" w:hAnsi="Times New Roman" w:cs="Times New Roman"/>
                <w:iCs/>
                <w:sz w:val="24"/>
                <w:szCs w:val="24"/>
              </w:rPr>
              <w:sym w:font="Symbol" w:char="F02D"/>
            </w:r>
            <w:r w:rsidRPr="00524DB4">
              <w:rPr>
                <w:rFonts w:ascii="Times New Roman" w:hAnsi="Times New Roman" w:cs="Times New Roman"/>
                <w:iCs/>
                <w:sz w:val="24"/>
                <w:szCs w:val="24"/>
              </w:rPr>
              <w:t xml:space="preserve"> основные формулы для вычисления площадей фигур и объемов тел, используемых в строительстве;</w:t>
            </w:r>
          </w:p>
          <w:p w14:paraId="0BB9D83B"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-элементы аналитической геометрии;</w:t>
            </w:r>
          </w:p>
          <w:p w14:paraId="73A90288"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-методы расчета объемов производственных заданий при производстве вида строительных работ;</w:t>
            </w:r>
          </w:p>
          <w:p w14:paraId="35D316F7"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 xml:space="preserve"> -методы расчета планируемой потребности в трудовых, материальных и технических ресурсах, используемых при производстве вида строительных работ;</w:t>
            </w:r>
          </w:p>
          <w:p w14:paraId="7E24C96F"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-основы расчета конструктивных решений на основные воздействия и нагрузки;</w:t>
            </w:r>
          </w:p>
          <w:p w14:paraId="6450A102"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 xml:space="preserve"> -основные программные комплексы проведения расчетов</w:t>
            </w:r>
          </w:p>
          <w:p w14:paraId="043DA2F8"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 информационные компоненты используемой  BIM-системы для математических расчетов профессиональных задач</w:t>
            </w:r>
          </w:p>
        </w:tc>
        <w:tc>
          <w:tcPr>
            <w:tcW w:w="1507" w:type="pct"/>
            <w:tcBorders>
              <w:top w:val="single" w:sz="4" w:space="0" w:color="auto"/>
              <w:left w:val="single" w:sz="4" w:space="0" w:color="auto"/>
              <w:bottom w:val="single" w:sz="4" w:space="0" w:color="auto"/>
              <w:right w:val="single" w:sz="4" w:space="0" w:color="auto"/>
            </w:tcBorders>
            <w:hideMark/>
          </w:tcPr>
          <w:p w14:paraId="4BA1C462" w14:textId="77777777" w:rsidR="00524DB4" w:rsidRPr="00524DB4" w:rsidRDefault="00524DB4">
            <w:pPr>
              <w:jc w:val="both"/>
              <w:rPr>
                <w:rFonts w:ascii="Times New Roman" w:eastAsia="Arial Unicode MS" w:hAnsi="Times New Roman" w:cs="Times New Roman"/>
                <w:iCs/>
                <w:color w:val="000000"/>
                <w:sz w:val="24"/>
                <w:szCs w:val="24"/>
              </w:rPr>
            </w:pPr>
            <w:r w:rsidRPr="00524DB4">
              <w:rPr>
                <w:rFonts w:ascii="Times New Roman" w:eastAsia="Arial Unicode MS" w:hAnsi="Times New Roman" w:cs="Times New Roman"/>
                <w:iCs/>
                <w:color w:val="000000"/>
                <w:sz w:val="24"/>
                <w:szCs w:val="24"/>
              </w:rPr>
              <w:t>-демонстрирует определения понятий владение методами математического анализа и синтеза, дискретной математики, теории вероятностей и математической статистики;</w:t>
            </w:r>
          </w:p>
          <w:p w14:paraId="17F7B799" w14:textId="77777777" w:rsidR="00524DB4" w:rsidRPr="00524DB4" w:rsidRDefault="00524DB4">
            <w:pPr>
              <w:jc w:val="both"/>
              <w:rPr>
                <w:rFonts w:ascii="Times New Roman" w:eastAsia="Arial Unicode MS" w:hAnsi="Times New Roman" w:cs="Times New Roman"/>
                <w:iCs/>
                <w:color w:val="000000"/>
                <w:sz w:val="24"/>
                <w:szCs w:val="24"/>
              </w:rPr>
            </w:pPr>
            <w:r w:rsidRPr="00524DB4">
              <w:rPr>
                <w:rFonts w:ascii="Times New Roman" w:eastAsia="Arial Unicode MS" w:hAnsi="Times New Roman" w:cs="Times New Roman"/>
                <w:iCs/>
                <w:color w:val="000000"/>
                <w:sz w:val="24"/>
                <w:szCs w:val="24"/>
              </w:rPr>
              <w:t>− строит математическую модель профессиональной задачи и выбирает оптимальный метод решения;</w:t>
            </w:r>
          </w:p>
          <w:p w14:paraId="154B33D0" w14:textId="77777777" w:rsidR="00524DB4" w:rsidRPr="00524DB4" w:rsidRDefault="00524DB4">
            <w:pPr>
              <w:jc w:val="both"/>
              <w:rPr>
                <w:rFonts w:ascii="Times New Roman" w:eastAsia="Arial Unicode MS" w:hAnsi="Times New Roman" w:cs="Times New Roman"/>
                <w:iCs/>
                <w:color w:val="000000"/>
                <w:sz w:val="24"/>
                <w:szCs w:val="24"/>
              </w:rPr>
            </w:pPr>
            <w:r w:rsidRPr="00524DB4">
              <w:rPr>
                <w:rFonts w:ascii="Times New Roman" w:eastAsia="Arial Unicode MS" w:hAnsi="Times New Roman" w:cs="Times New Roman"/>
                <w:iCs/>
                <w:color w:val="000000"/>
                <w:sz w:val="24"/>
                <w:szCs w:val="24"/>
              </w:rPr>
              <w:t>− описывает основные методы вычисления площадей и объёмов;</w:t>
            </w:r>
          </w:p>
          <w:p w14:paraId="010F7421" w14:textId="77777777" w:rsidR="00524DB4" w:rsidRPr="00524DB4" w:rsidRDefault="00524DB4">
            <w:pPr>
              <w:jc w:val="both"/>
              <w:rPr>
                <w:rFonts w:ascii="Times New Roman" w:eastAsia="Arial Unicode MS" w:hAnsi="Times New Roman" w:cs="Times New Roman"/>
                <w:iCs/>
                <w:color w:val="000000"/>
                <w:sz w:val="24"/>
                <w:szCs w:val="24"/>
              </w:rPr>
            </w:pPr>
            <w:r w:rsidRPr="00524DB4">
              <w:rPr>
                <w:rFonts w:ascii="Times New Roman" w:eastAsia="Arial Unicode MS" w:hAnsi="Times New Roman" w:cs="Times New Roman"/>
                <w:iCs/>
                <w:color w:val="000000"/>
                <w:sz w:val="24"/>
                <w:szCs w:val="24"/>
              </w:rPr>
              <w:t>-применяет элементы аналитической геометрии при решении профессиональных задач;</w:t>
            </w:r>
          </w:p>
          <w:p w14:paraId="48E6C6FE" w14:textId="77777777" w:rsidR="00524DB4" w:rsidRPr="00524DB4" w:rsidRDefault="00524DB4">
            <w:pPr>
              <w:jc w:val="both"/>
              <w:rPr>
                <w:rFonts w:ascii="Times New Roman" w:eastAsia="Arial Unicode MS" w:hAnsi="Times New Roman" w:cs="Times New Roman"/>
                <w:iCs/>
                <w:color w:val="000000"/>
                <w:sz w:val="24"/>
                <w:szCs w:val="24"/>
              </w:rPr>
            </w:pPr>
            <w:r w:rsidRPr="00524DB4">
              <w:rPr>
                <w:rFonts w:ascii="Times New Roman" w:eastAsia="Arial Unicode MS" w:hAnsi="Times New Roman" w:cs="Times New Roman"/>
                <w:iCs/>
                <w:color w:val="000000"/>
                <w:sz w:val="24"/>
                <w:szCs w:val="24"/>
              </w:rPr>
              <w:t>- демонстрирует знания о</w:t>
            </w:r>
            <w:r w:rsidRPr="00524DB4">
              <w:rPr>
                <w:rFonts w:ascii="Times New Roman" w:hAnsi="Times New Roman" w:cs="Times New Roman"/>
                <w:iCs/>
                <w:sz w:val="24"/>
                <w:szCs w:val="24"/>
              </w:rPr>
              <w:t xml:space="preserve"> </w:t>
            </w:r>
            <w:r w:rsidRPr="00524DB4">
              <w:rPr>
                <w:rFonts w:ascii="Times New Roman" w:eastAsia="Arial Unicode MS" w:hAnsi="Times New Roman" w:cs="Times New Roman"/>
                <w:iCs/>
                <w:color w:val="000000"/>
                <w:sz w:val="24"/>
                <w:szCs w:val="24"/>
              </w:rPr>
              <w:t xml:space="preserve">информационные компоненты используемой BIM-системы для математических расчетов профессиональных задач и основных программных комплексах проведения расчетов </w:t>
            </w:r>
          </w:p>
        </w:tc>
        <w:tc>
          <w:tcPr>
            <w:tcW w:w="1743" w:type="pct"/>
            <w:tcBorders>
              <w:top w:val="single" w:sz="4" w:space="0" w:color="auto"/>
              <w:left w:val="single" w:sz="4" w:space="0" w:color="auto"/>
              <w:bottom w:val="single" w:sz="4" w:space="0" w:color="auto"/>
              <w:right w:val="single" w:sz="4" w:space="0" w:color="auto"/>
            </w:tcBorders>
            <w:hideMark/>
          </w:tcPr>
          <w:p w14:paraId="586CD02C" w14:textId="77777777" w:rsidR="00524DB4" w:rsidRPr="00524DB4" w:rsidRDefault="00524DB4">
            <w:pPr>
              <w:pStyle w:val="a4"/>
              <w:ind w:left="0"/>
              <w:jc w:val="both"/>
              <w:rPr>
                <w:rFonts w:ascii="Times New Roman" w:eastAsia="Times New Roman" w:hAnsi="Times New Roman" w:cs="Times New Roman"/>
                <w:bCs/>
                <w:iCs/>
                <w:sz w:val="24"/>
                <w:szCs w:val="24"/>
              </w:rPr>
            </w:pPr>
            <w:r w:rsidRPr="00524DB4">
              <w:rPr>
                <w:rFonts w:ascii="Times New Roman" w:hAnsi="Times New Roman" w:cs="Times New Roman"/>
                <w:bCs/>
                <w:iCs/>
                <w:sz w:val="24"/>
                <w:szCs w:val="24"/>
              </w:rPr>
              <w:t>Тестирование;</w:t>
            </w:r>
          </w:p>
          <w:p w14:paraId="617AFB61"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Оценивание практических работ, индивидуальных заданий;</w:t>
            </w:r>
          </w:p>
        </w:tc>
      </w:tr>
      <w:tr w:rsidR="00524DB4" w:rsidRPr="00524DB4" w14:paraId="20472B49" w14:textId="77777777" w:rsidTr="00524DB4">
        <w:trPr>
          <w:trHeight w:val="372"/>
        </w:trPr>
        <w:tc>
          <w:tcPr>
            <w:tcW w:w="5000" w:type="pct"/>
            <w:gridSpan w:val="3"/>
            <w:tcBorders>
              <w:top w:val="single" w:sz="4" w:space="0" w:color="auto"/>
              <w:left w:val="single" w:sz="4" w:space="0" w:color="auto"/>
              <w:bottom w:val="single" w:sz="4" w:space="0" w:color="auto"/>
              <w:right w:val="single" w:sz="4" w:space="0" w:color="auto"/>
            </w:tcBorders>
            <w:hideMark/>
          </w:tcPr>
          <w:p w14:paraId="1F872FF2"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Перечень умений, осваиваемых в рамках дисциплины</w:t>
            </w:r>
          </w:p>
        </w:tc>
      </w:tr>
      <w:tr w:rsidR="00524DB4" w:rsidRPr="00524DB4" w14:paraId="6FA31F63" w14:textId="77777777" w:rsidTr="00524DB4">
        <w:trPr>
          <w:trHeight w:val="372"/>
        </w:trPr>
        <w:tc>
          <w:tcPr>
            <w:tcW w:w="5000" w:type="pct"/>
            <w:gridSpan w:val="3"/>
            <w:tcBorders>
              <w:top w:val="single" w:sz="4" w:space="0" w:color="auto"/>
              <w:left w:val="single" w:sz="4" w:space="0" w:color="auto"/>
              <w:bottom w:val="single" w:sz="4" w:space="0" w:color="auto"/>
              <w:right w:val="single" w:sz="4" w:space="0" w:color="auto"/>
            </w:tcBorders>
            <w:hideMark/>
          </w:tcPr>
          <w:p w14:paraId="65545739"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Уметь:</w:t>
            </w:r>
          </w:p>
        </w:tc>
      </w:tr>
      <w:tr w:rsidR="00524DB4" w:rsidRPr="00524DB4" w14:paraId="2931495E" w14:textId="77777777" w:rsidTr="00524DB4">
        <w:trPr>
          <w:trHeight w:val="896"/>
        </w:trPr>
        <w:tc>
          <w:tcPr>
            <w:tcW w:w="1750" w:type="pct"/>
            <w:tcBorders>
              <w:top w:val="single" w:sz="4" w:space="0" w:color="auto"/>
              <w:left w:val="single" w:sz="4" w:space="0" w:color="auto"/>
              <w:bottom w:val="single" w:sz="4" w:space="0" w:color="auto"/>
              <w:right w:val="single" w:sz="4" w:space="0" w:color="auto"/>
            </w:tcBorders>
            <w:hideMark/>
          </w:tcPr>
          <w:p w14:paraId="5FF81891" w14:textId="77777777" w:rsidR="00524DB4" w:rsidRPr="00524DB4" w:rsidRDefault="00524DB4">
            <w:pPr>
              <w:tabs>
                <w:tab w:val="left" w:pos="266"/>
              </w:tabs>
              <w:ind w:firstLine="284"/>
              <w:jc w:val="both"/>
              <w:rPr>
                <w:rFonts w:ascii="Times New Roman" w:hAnsi="Times New Roman" w:cs="Times New Roman"/>
                <w:iCs/>
                <w:sz w:val="24"/>
                <w:szCs w:val="24"/>
              </w:rPr>
            </w:pPr>
            <w:r w:rsidRPr="00524DB4">
              <w:rPr>
                <w:rFonts w:ascii="Times New Roman" w:hAnsi="Times New Roman" w:cs="Times New Roman"/>
                <w:iCs/>
                <w:sz w:val="24"/>
                <w:szCs w:val="24"/>
              </w:rPr>
              <w:sym w:font="Symbol" w:char="F02D"/>
            </w:r>
            <w:r w:rsidRPr="00524DB4">
              <w:rPr>
                <w:rFonts w:ascii="Times New Roman" w:hAnsi="Times New Roman" w:cs="Times New Roman"/>
                <w:iCs/>
                <w:sz w:val="24"/>
                <w:szCs w:val="24"/>
              </w:rPr>
              <w:t xml:space="preserve"> выполнять необходимые измерения и связанные с ними расчеты;</w:t>
            </w:r>
          </w:p>
          <w:p w14:paraId="4BD35967" w14:textId="77777777" w:rsidR="00524DB4" w:rsidRPr="00524DB4" w:rsidRDefault="00524DB4">
            <w:pPr>
              <w:tabs>
                <w:tab w:val="left" w:pos="266"/>
              </w:tabs>
              <w:ind w:firstLine="284"/>
              <w:jc w:val="both"/>
              <w:rPr>
                <w:rFonts w:ascii="Times New Roman" w:hAnsi="Times New Roman" w:cs="Times New Roman"/>
                <w:iCs/>
                <w:sz w:val="24"/>
                <w:szCs w:val="24"/>
              </w:rPr>
            </w:pPr>
            <w:r w:rsidRPr="00524DB4">
              <w:rPr>
                <w:rFonts w:ascii="Times New Roman" w:hAnsi="Times New Roman" w:cs="Times New Roman"/>
                <w:iCs/>
                <w:sz w:val="24"/>
                <w:szCs w:val="24"/>
              </w:rPr>
              <w:t>- применять векторы для решения для решения реальных производственных задач;</w:t>
            </w:r>
          </w:p>
          <w:p w14:paraId="06199F63" w14:textId="77777777" w:rsidR="00524DB4" w:rsidRPr="00524DB4" w:rsidRDefault="00524DB4">
            <w:pPr>
              <w:tabs>
                <w:tab w:val="left" w:pos="266"/>
              </w:tabs>
              <w:ind w:firstLine="284"/>
              <w:jc w:val="both"/>
              <w:rPr>
                <w:rFonts w:ascii="Times New Roman" w:hAnsi="Times New Roman" w:cs="Times New Roman"/>
                <w:iCs/>
                <w:sz w:val="24"/>
                <w:szCs w:val="24"/>
              </w:rPr>
            </w:pPr>
            <w:r w:rsidRPr="00524DB4">
              <w:rPr>
                <w:rFonts w:ascii="Times New Roman" w:hAnsi="Times New Roman" w:cs="Times New Roman"/>
                <w:iCs/>
                <w:sz w:val="24"/>
                <w:szCs w:val="24"/>
              </w:rPr>
              <w:lastRenderedPageBreak/>
              <w:sym w:font="Symbol" w:char="F02D"/>
            </w:r>
            <w:r w:rsidRPr="00524DB4">
              <w:rPr>
                <w:rFonts w:ascii="Times New Roman" w:hAnsi="Times New Roman" w:cs="Times New Roman"/>
                <w:iCs/>
                <w:sz w:val="24"/>
                <w:szCs w:val="24"/>
              </w:rPr>
              <w:t xml:space="preserve"> вычислять площади и объемы деталей строительных конструкций, объемы земляных работ;</w:t>
            </w:r>
          </w:p>
          <w:p w14:paraId="200439B6" w14:textId="77777777" w:rsidR="00524DB4" w:rsidRPr="00524DB4" w:rsidRDefault="00524DB4">
            <w:pPr>
              <w:rPr>
                <w:rFonts w:ascii="Times New Roman" w:hAnsi="Times New Roman" w:cs="Times New Roman"/>
                <w:iCs/>
                <w:sz w:val="24"/>
                <w:szCs w:val="24"/>
              </w:rPr>
            </w:pPr>
            <w:r w:rsidRPr="00524DB4">
              <w:rPr>
                <w:rFonts w:ascii="Times New Roman" w:hAnsi="Times New Roman" w:cs="Times New Roman"/>
                <w:iCs/>
                <w:sz w:val="24"/>
                <w:szCs w:val="24"/>
              </w:rPr>
              <w:sym w:font="Symbol" w:char="F02D"/>
            </w:r>
            <w:r w:rsidRPr="00524DB4">
              <w:rPr>
                <w:rFonts w:ascii="Times New Roman" w:hAnsi="Times New Roman" w:cs="Times New Roman"/>
                <w:iCs/>
                <w:sz w:val="24"/>
                <w:szCs w:val="24"/>
              </w:rPr>
              <w:t xml:space="preserve"> применять математические методы  для решения профессиональных задач;</w:t>
            </w:r>
          </w:p>
          <w:p w14:paraId="5D26BD0D"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iCs/>
                <w:sz w:val="24"/>
                <w:szCs w:val="24"/>
              </w:rPr>
              <w:t>-анализировать функциональные возможности программных продуктов для информационного моделирования ОКС</w:t>
            </w:r>
          </w:p>
        </w:tc>
        <w:tc>
          <w:tcPr>
            <w:tcW w:w="1507" w:type="pct"/>
            <w:tcBorders>
              <w:top w:val="single" w:sz="4" w:space="0" w:color="auto"/>
              <w:left w:val="single" w:sz="4" w:space="0" w:color="auto"/>
              <w:bottom w:val="single" w:sz="4" w:space="0" w:color="auto"/>
              <w:right w:val="single" w:sz="4" w:space="0" w:color="auto"/>
            </w:tcBorders>
            <w:hideMark/>
          </w:tcPr>
          <w:p w14:paraId="322F95EF"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lastRenderedPageBreak/>
              <w:t>- производных и интегралов, их свойства для дифференцирования и интегрирования функций;</w:t>
            </w:r>
          </w:p>
          <w:p w14:paraId="6697AF1D"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lastRenderedPageBreak/>
              <w:t>− исследует реальные процессы с помощью производной;</w:t>
            </w:r>
          </w:p>
          <w:p w14:paraId="6425DBB3"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 рассчитывает площади и объёмы строительных конструкций, объёмы земляных работ с использованием определённого интеграла;</w:t>
            </w:r>
          </w:p>
          <w:p w14:paraId="1B6A5F03"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 применяет вероятностный метод для описания реальных процессов;</w:t>
            </w:r>
          </w:p>
          <w:p w14:paraId="5ACBA8AA"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 xml:space="preserve">-использует элементы аналитической геометрии при построении графиков при решении производственных задач; </w:t>
            </w:r>
          </w:p>
          <w:p w14:paraId="521272E6"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-использует функциональные возможности программных продуктов для решения профессиональных задач в строительстве</w:t>
            </w:r>
          </w:p>
        </w:tc>
        <w:tc>
          <w:tcPr>
            <w:tcW w:w="1743" w:type="pct"/>
            <w:tcBorders>
              <w:top w:val="single" w:sz="4" w:space="0" w:color="auto"/>
              <w:left w:val="single" w:sz="4" w:space="0" w:color="auto"/>
              <w:bottom w:val="single" w:sz="4" w:space="0" w:color="auto"/>
              <w:right w:val="single" w:sz="4" w:space="0" w:color="auto"/>
            </w:tcBorders>
            <w:hideMark/>
          </w:tcPr>
          <w:p w14:paraId="28CEC609"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lastRenderedPageBreak/>
              <w:t>Оценка индивидуальных заданий,</w:t>
            </w:r>
          </w:p>
          <w:p w14:paraId="1F901100" w14:textId="77777777" w:rsidR="00524DB4" w:rsidRPr="00524DB4" w:rsidRDefault="00524DB4">
            <w:pPr>
              <w:jc w:val="both"/>
              <w:rPr>
                <w:rFonts w:ascii="Times New Roman" w:hAnsi="Times New Roman" w:cs="Times New Roman"/>
                <w:bCs/>
                <w:iCs/>
                <w:sz w:val="24"/>
                <w:szCs w:val="24"/>
              </w:rPr>
            </w:pPr>
            <w:r w:rsidRPr="00524DB4">
              <w:rPr>
                <w:rFonts w:ascii="Times New Roman" w:hAnsi="Times New Roman" w:cs="Times New Roman"/>
                <w:bCs/>
                <w:iCs/>
                <w:sz w:val="24"/>
                <w:szCs w:val="24"/>
              </w:rPr>
              <w:t xml:space="preserve"> Письменные и устные опросы обучающихся;</w:t>
            </w:r>
          </w:p>
          <w:p w14:paraId="74E8FCA5" w14:textId="77777777" w:rsidR="00524DB4" w:rsidRPr="00524DB4" w:rsidRDefault="00524DB4">
            <w:pPr>
              <w:rPr>
                <w:rFonts w:ascii="Times New Roman" w:hAnsi="Times New Roman" w:cs="Times New Roman"/>
                <w:bCs/>
                <w:iCs/>
                <w:sz w:val="24"/>
                <w:szCs w:val="24"/>
              </w:rPr>
            </w:pPr>
            <w:r w:rsidRPr="00524DB4">
              <w:rPr>
                <w:rFonts w:ascii="Times New Roman" w:hAnsi="Times New Roman" w:cs="Times New Roman"/>
                <w:bCs/>
                <w:iCs/>
                <w:sz w:val="24"/>
                <w:szCs w:val="24"/>
              </w:rPr>
              <w:t>Оценка  самостоятельных работ.</w:t>
            </w:r>
          </w:p>
        </w:tc>
      </w:tr>
    </w:tbl>
    <w:p w14:paraId="66C43F68" w14:textId="77777777" w:rsidR="005E6ABE" w:rsidRPr="00DF068E" w:rsidRDefault="005E6ABE" w:rsidP="005E6ABE">
      <w:pPr>
        <w:pStyle w:val="1f"/>
        <w:spacing w:line="276" w:lineRule="auto"/>
        <w:ind w:firstLine="709"/>
        <w:jc w:val="both"/>
        <w:rPr>
          <w:rFonts w:ascii="Times New Roman" w:hAnsi="Times New Roman"/>
          <w:b w:val="0"/>
          <w:bCs w:val="0"/>
          <w:lang w:val="ru-RU"/>
        </w:rPr>
      </w:pPr>
    </w:p>
    <w:p w14:paraId="25A89AB4" w14:textId="65FE7D10" w:rsidR="00EB0F1C" w:rsidRDefault="00C63897"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EB0F1C">
        <w:rPr>
          <w:rFonts w:ascii="Times New Roman" w:hAnsi="Times New Roman" w:cs="Times New Roman"/>
          <w:b/>
          <w:bCs/>
          <w:sz w:val="24"/>
          <w:szCs w:val="24"/>
        </w:rPr>
        <w:lastRenderedPageBreak/>
        <w:t>Приложение 2.2</w:t>
      </w:r>
    </w:p>
    <w:p w14:paraId="5043B6B1"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50C49332"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204FB869" w14:textId="77777777" w:rsidR="00EB0F1C" w:rsidRDefault="00EB0F1C" w:rsidP="00EB0F1C">
      <w:pPr>
        <w:jc w:val="right"/>
        <w:rPr>
          <w:rFonts w:ascii="Times New Roman" w:hAnsi="Times New Roman" w:cs="Times New Roman"/>
          <w:b/>
          <w:bCs/>
          <w:color w:val="0070C0"/>
          <w:sz w:val="24"/>
          <w:szCs w:val="24"/>
        </w:rPr>
      </w:pPr>
    </w:p>
    <w:p w14:paraId="2D62666B" w14:textId="77777777" w:rsidR="00EB0F1C" w:rsidRDefault="00EB0F1C" w:rsidP="00EB0F1C">
      <w:pPr>
        <w:jc w:val="right"/>
        <w:rPr>
          <w:rFonts w:ascii="Times New Roman" w:hAnsi="Times New Roman" w:cs="Times New Roman"/>
          <w:b/>
          <w:bCs/>
          <w:color w:val="0070C0"/>
          <w:sz w:val="24"/>
          <w:szCs w:val="24"/>
        </w:rPr>
      </w:pPr>
    </w:p>
    <w:p w14:paraId="32FFDB48" w14:textId="77777777" w:rsidR="00EB0F1C" w:rsidRDefault="00EB0F1C" w:rsidP="00EB0F1C">
      <w:pPr>
        <w:jc w:val="right"/>
        <w:rPr>
          <w:rFonts w:ascii="Times New Roman" w:hAnsi="Times New Roman" w:cs="Times New Roman"/>
          <w:b/>
          <w:bCs/>
          <w:color w:val="0070C0"/>
          <w:sz w:val="24"/>
          <w:szCs w:val="24"/>
        </w:rPr>
      </w:pPr>
    </w:p>
    <w:p w14:paraId="1C8C2CC7" w14:textId="77777777" w:rsidR="00EB0F1C" w:rsidRDefault="00EB0F1C" w:rsidP="00EB0F1C">
      <w:pPr>
        <w:jc w:val="right"/>
        <w:rPr>
          <w:rFonts w:ascii="Times New Roman" w:hAnsi="Times New Roman" w:cs="Times New Roman"/>
          <w:b/>
          <w:bCs/>
          <w:color w:val="0070C0"/>
          <w:sz w:val="24"/>
          <w:szCs w:val="24"/>
        </w:rPr>
      </w:pPr>
    </w:p>
    <w:p w14:paraId="489E9D0B" w14:textId="77777777" w:rsidR="00EB0F1C" w:rsidRDefault="00EB0F1C" w:rsidP="00EB0F1C">
      <w:pPr>
        <w:jc w:val="right"/>
        <w:rPr>
          <w:rFonts w:ascii="Times New Roman" w:hAnsi="Times New Roman" w:cs="Times New Roman"/>
          <w:b/>
          <w:bCs/>
          <w:color w:val="0070C0"/>
          <w:sz w:val="24"/>
          <w:szCs w:val="24"/>
        </w:rPr>
      </w:pPr>
    </w:p>
    <w:p w14:paraId="07FB852B" w14:textId="77777777" w:rsidR="00EB0F1C" w:rsidRDefault="00EB0F1C" w:rsidP="00EB0F1C">
      <w:pPr>
        <w:jc w:val="right"/>
        <w:rPr>
          <w:rFonts w:ascii="Times New Roman" w:hAnsi="Times New Roman" w:cs="Times New Roman"/>
          <w:b/>
          <w:bCs/>
          <w:color w:val="0070C0"/>
          <w:sz w:val="24"/>
          <w:szCs w:val="24"/>
        </w:rPr>
      </w:pPr>
    </w:p>
    <w:p w14:paraId="573071C0" w14:textId="77777777" w:rsidR="00EB0F1C" w:rsidRDefault="00EB0F1C" w:rsidP="00EB0F1C">
      <w:pPr>
        <w:jc w:val="right"/>
        <w:rPr>
          <w:rFonts w:ascii="Times New Roman" w:hAnsi="Times New Roman" w:cs="Times New Roman"/>
          <w:b/>
          <w:bCs/>
          <w:color w:val="0070C0"/>
          <w:sz w:val="24"/>
          <w:szCs w:val="24"/>
        </w:rPr>
      </w:pPr>
    </w:p>
    <w:p w14:paraId="7888B640" w14:textId="77777777" w:rsidR="00EB0F1C" w:rsidRDefault="00EB0F1C" w:rsidP="00EB0F1C">
      <w:pPr>
        <w:jc w:val="right"/>
        <w:rPr>
          <w:rFonts w:ascii="Times New Roman" w:hAnsi="Times New Roman" w:cs="Times New Roman"/>
          <w:b/>
          <w:bCs/>
          <w:color w:val="0070C0"/>
          <w:sz w:val="24"/>
          <w:szCs w:val="24"/>
        </w:rPr>
      </w:pPr>
    </w:p>
    <w:p w14:paraId="2FC4BDD8" w14:textId="77777777" w:rsidR="00EB0F1C" w:rsidRDefault="00EB0F1C" w:rsidP="00EB0F1C">
      <w:pPr>
        <w:jc w:val="right"/>
        <w:rPr>
          <w:rFonts w:ascii="Times New Roman" w:hAnsi="Times New Roman" w:cs="Times New Roman"/>
          <w:b/>
          <w:bCs/>
          <w:color w:val="0070C0"/>
          <w:sz w:val="24"/>
          <w:szCs w:val="24"/>
        </w:rPr>
      </w:pPr>
    </w:p>
    <w:p w14:paraId="29B3E668" w14:textId="77777777" w:rsidR="00EB0F1C" w:rsidRPr="00502F97" w:rsidRDefault="00EB0F1C" w:rsidP="00EB0F1C">
      <w:pPr>
        <w:jc w:val="right"/>
        <w:rPr>
          <w:rFonts w:ascii="Times New Roman" w:hAnsi="Times New Roman" w:cs="Times New Roman"/>
          <w:b/>
          <w:bCs/>
          <w:color w:val="0070C0"/>
          <w:sz w:val="24"/>
          <w:szCs w:val="24"/>
        </w:rPr>
      </w:pPr>
    </w:p>
    <w:p w14:paraId="759ADC93"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10CE777" w14:textId="7B9E5ABB" w:rsidR="00EB0F1C" w:rsidRDefault="00EB0F1C" w:rsidP="00EB0F1C">
      <w:pPr>
        <w:pStyle w:val="1"/>
      </w:pPr>
      <w:r w:rsidRPr="006E7FF4">
        <w:t>«</w:t>
      </w:r>
      <w:r w:rsidR="0054716F" w:rsidRPr="0054716F">
        <w:t>ОП. 02</w:t>
      </w:r>
      <w:r w:rsidR="00546400">
        <w:t xml:space="preserve"> </w:t>
      </w:r>
      <w:r w:rsidR="0054716F" w:rsidRPr="0054716F">
        <w:t>ИНЖЕНЕРНАЯ ГРАФИКА</w:t>
      </w:r>
      <w:r w:rsidRPr="006E7FF4">
        <w:t>»</w:t>
      </w:r>
    </w:p>
    <w:p w14:paraId="7718A801" w14:textId="77777777" w:rsidR="00EB0F1C" w:rsidRDefault="00EB0F1C" w:rsidP="00EB0F1C">
      <w:pPr>
        <w:pStyle w:val="1"/>
      </w:pPr>
    </w:p>
    <w:p w14:paraId="07F21E29" w14:textId="77777777" w:rsidR="00EB0F1C" w:rsidRDefault="00EB0F1C" w:rsidP="00EB0F1C">
      <w:pPr>
        <w:pStyle w:val="1"/>
      </w:pPr>
    </w:p>
    <w:p w14:paraId="6E7BBEAB" w14:textId="77777777" w:rsidR="00EB0F1C" w:rsidRDefault="00EB0F1C" w:rsidP="00EB0F1C">
      <w:pPr>
        <w:pStyle w:val="1"/>
      </w:pPr>
    </w:p>
    <w:p w14:paraId="1C4E93AB" w14:textId="77777777" w:rsidR="00EB0F1C" w:rsidRDefault="00EB0F1C" w:rsidP="00EB0F1C">
      <w:pPr>
        <w:pStyle w:val="1"/>
      </w:pPr>
    </w:p>
    <w:p w14:paraId="0D83D02E" w14:textId="77777777" w:rsidR="00EB0F1C" w:rsidRDefault="00EB0F1C" w:rsidP="00EB0F1C">
      <w:pPr>
        <w:pStyle w:val="1"/>
      </w:pPr>
    </w:p>
    <w:p w14:paraId="14D62C03" w14:textId="77777777" w:rsidR="00EB0F1C" w:rsidRDefault="00EB0F1C" w:rsidP="00EB0F1C">
      <w:pPr>
        <w:pStyle w:val="1"/>
      </w:pPr>
    </w:p>
    <w:p w14:paraId="77632483" w14:textId="77777777" w:rsidR="00EB0F1C" w:rsidRDefault="00EB0F1C" w:rsidP="00EB0F1C">
      <w:pPr>
        <w:pStyle w:val="1"/>
      </w:pPr>
    </w:p>
    <w:p w14:paraId="317CA2FD" w14:textId="77777777" w:rsidR="00EB0F1C" w:rsidRDefault="00EB0F1C" w:rsidP="00EB0F1C">
      <w:pPr>
        <w:pStyle w:val="1"/>
      </w:pPr>
    </w:p>
    <w:p w14:paraId="15857EE2" w14:textId="77777777" w:rsidR="00EB0F1C" w:rsidRDefault="00EB0F1C" w:rsidP="00EB0F1C">
      <w:pPr>
        <w:pStyle w:val="1"/>
      </w:pPr>
    </w:p>
    <w:p w14:paraId="3D6155B4" w14:textId="77777777" w:rsidR="00EB0F1C" w:rsidRDefault="00EB0F1C" w:rsidP="00EB0F1C">
      <w:pPr>
        <w:pStyle w:val="1"/>
      </w:pPr>
    </w:p>
    <w:p w14:paraId="5A21BDAB" w14:textId="77777777" w:rsidR="00EB0F1C" w:rsidRDefault="00EB0F1C" w:rsidP="00EB0F1C">
      <w:pPr>
        <w:pStyle w:val="1"/>
      </w:pPr>
    </w:p>
    <w:p w14:paraId="5B763CCF" w14:textId="77777777" w:rsidR="00EB0F1C" w:rsidRDefault="00EB0F1C" w:rsidP="00EB0F1C">
      <w:pPr>
        <w:pStyle w:val="1"/>
      </w:pPr>
    </w:p>
    <w:p w14:paraId="6207BC6B" w14:textId="77777777" w:rsidR="00EB0F1C" w:rsidRDefault="00EB0F1C" w:rsidP="00EB0F1C">
      <w:pPr>
        <w:pStyle w:val="1"/>
      </w:pPr>
    </w:p>
    <w:p w14:paraId="5DD4524D" w14:textId="77777777" w:rsidR="00EB0F1C" w:rsidRDefault="00EB0F1C" w:rsidP="00EB0F1C">
      <w:pPr>
        <w:pStyle w:val="1"/>
      </w:pPr>
    </w:p>
    <w:p w14:paraId="3566305C" w14:textId="77777777" w:rsidR="00EB0F1C" w:rsidRPr="00A0276D" w:rsidRDefault="00EB0F1C" w:rsidP="00EB0F1C">
      <w:pPr>
        <w:pStyle w:val="1d"/>
        <w:jc w:val="center"/>
        <w:rPr>
          <w:b/>
          <w:bCs/>
          <w:lang w:val="ru-RU"/>
        </w:rPr>
      </w:pPr>
    </w:p>
    <w:p w14:paraId="2C5A11D7"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166B2579"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789478F"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88B000E"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678E0162"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4DD806CF"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38A16DA"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139B995E"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53575B7A"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595D373A"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681C991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2C29EC36"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5F5799D3"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3EB5150F"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43F5BF62"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45BBF1C3"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18"/>
          <w:headerReference w:type="default" r:id="rId19"/>
          <w:pgSz w:w="11906" w:h="16838"/>
          <w:pgMar w:top="1134" w:right="567" w:bottom="1134" w:left="1701" w:header="709" w:footer="709" w:gutter="0"/>
          <w:cols w:space="708"/>
          <w:docGrid w:linePitch="360"/>
        </w:sectPr>
      </w:pPr>
    </w:p>
    <w:p w14:paraId="5636938A" w14:textId="49A06150" w:rsidR="00EB0F1C" w:rsidRPr="00F70F81" w:rsidRDefault="00184591" w:rsidP="00184591">
      <w:pPr>
        <w:pStyle w:val="1f"/>
        <w:ind w:left="360"/>
      </w:pPr>
      <w:r>
        <w:rPr>
          <w:rFonts w:asciiTheme="minorHAnsi" w:hAnsiTheme="minorHAnsi"/>
          <w:lang w:val="ru-RU"/>
        </w:rPr>
        <w:lastRenderedPageBreak/>
        <w:t>1.</w:t>
      </w:r>
      <w:r w:rsidR="00EB0F1C" w:rsidRPr="00F70F81">
        <w:t>Общая характеристика</w:t>
      </w:r>
      <w:r w:rsidR="00EB0F1C" w:rsidRPr="00F70F81">
        <w:rPr>
          <w:rFonts w:asciiTheme="minorHAnsi" w:hAnsiTheme="minorHAnsi"/>
          <w:lang w:val="ru-RU"/>
        </w:rPr>
        <w:t xml:space="preserve"> </w:t>
      </w:r>
      <w:r w:rsidR="00EB0F1C" w:rsidRPr="00F70F81">
        <w:t>ПРИМЕРНОЙ РАБОЧЕЙ ПРОГРАММЫ УЧЕБНОЙ ДИСЦИПЛИНЫ</w:t>
      </w:r>
    </w:p>
    <w:p w14:paraId="06C6FCD6" w14:textId="2AC9C950" w:rsidR="00EB0F1C" w:rsidRPr="00F70F81" w:rsidRDefault="00EB0F1C" w:rsidP="00EB0F1C">
      <w:pPr>
        <w:pStyle w:val="1d"/>
        <w:jc w:val="center"/>
        <w:rPr>
          <w:rFonts w:eastAsia="Segoe UI"/>
          <w:lang w:val="ru-RU"/>
        </w:rPr>
      </w:pPr>
      <w:r w:rsidRPr="00F70F81">
        <w:rPr>
          <w:rFonts w:eastAsia="Segoe UI"/>
          <w:lang w:val="ru-RU"/>
        </w:rPr>
        <w:t>«</w:t>
      </w:r>
      <w:r w:rsidR="0054716F" w:rsidRPr="0054716F">
        <w:rPr>
          <w:rFonts w:eastAsia="Segoe UI"/>
          <w:lang w:val="ru-RU"/>
        </w:rPr>
        <w:t>ОП. 02</w:t>
      </w:r>
      <w:r w:rsidR="00546400">
        <w:rPr>
          <w:rFonts w:eastAsia="Segoe UI"/>
          <w:lang w:val="ru-RU"/>
        </w:rPr>
        <w:t xml:space="preserve"> </w:t>
      </w:r>
      <w:r w:rsidR="0054716F" w:rsidRPr="0054716F">
        <w:rPr>
          <w:rFonts w:eastAsia="Segoe UI"/>
          <w:lang w:val="ru-RU"/>
        </w:rPr>
        <w:t>Инженерная графика</w:t>
      </w:r>
      <w:r w:rsidRPr="00F70F81">
        <w:rPr>
          <w:rFonts w:eastAsia="Segoe UI"/>
          <w:lang w:val="ru-RU"/>
        </w:rPr>
        <w:t>»</w:t>
      </w:r>
    </w:p>
    <w:p w14:paraId="601D8926" w14:textId="77777777" w:rsidR="00EB0F1C" w:rsidRPr="00021F3A" w:rsidRDefault="00EB0F1C" w:rsidP="00EB0F1C">
      <w:pPr>
        <w:pStyle w:val="1d"/>
        <w:rPr>
          <w:lang w:val="ru-RU"/>
        </w:rPr>
      </w:pPr>
    </w:p>
    <w:p w14:paraId="682363F9"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DCC5DDB" w14:textId="77777777" w:rsidR="008D791D" w:rsidRPr="008D791D" w:rsidRDefault="00EB0F1C" w:rsidP="008D791D">
      <w:pPr>
        <w:suppressAutoHyphens/>
        <w:spacing w:line="276" w:lineRule="auto"/>
        <w:ind w:firstLine="709"/>
        <w:jc w:val="both"/>
        <w:rPr>
          <w:rFonts w:ascii="Times New Roman" w:eastAsia="Times New Roman" w:hAnsi="Times New Roman" w:cs="Times New Roman"/>
          <w:sz w:val="24"/>
          <w:szCs w:val="24"/>
          <w:lang w:eastAsia="ru-RU"/>
        </w:rPr>
      </w:pPr>
      <w:r w:rsidRPr="00546400">
        <w:rPr>
          <w:rFonts w:ascii="Times New Roman" w:eastAsia="Times New Roman" w:hAnsi="Times New Roman" w:cs="Times New Roman"/>
          <w:sz w:val="24"/>
          <w:szCs w:val="24"/>
          <w:lang w:eastAsia="ru-RU"/>
        </w:rPr>
        <w:t xml:space="preserve">Цель дисциплины </w:t>
      </w:r>
      <w:r w:rsidRPr="00546400">
        <w:rPr>
          <w:rFonts w:ascii="Times New Roman" w:hAnsi="Times New Roman"/>
        </w:rPr>
        <w:t>«</w:t>
      </w:r>
      <w:r w:rsidR="0054716F" w:rsidRPr="00546400">
        <w:rPr>
          <w:rFonts w:ascii="Times New Roman" w:hAnsi="Times New Roman"/>
        </w:rPr>
        <w:t>ОП. 02</w:t>
      </w:r>
      <w:r w:rsidR="0054716F" w:rsidRPr="00546400">
        <w:rPr>
          <w:rFonts w:ascii="Times New Roman" w:hAnsi="Times New Roman"/>
        </w:rPr>
        <w:tab/>
        <w:t>Инженерная графика</w:t>
      </w:r>
      <w:r w:rsidRPr="00546400">
        <w:rPr>
          <w:rFonts w:ascii="Times New Roman" w:hAnsi="Times New Roman"/>
        </w:rPr>
        <w:t>»</w:t>
      </w:r>
      <w:r w:rsidRPr="00546400">
        <w:rPr>
          <w:rFonts w:ascii="Times New Roman" w:eastAsia="Times New Roman" w:hAnsi="Times New Roman" w:cs="Times New Roman"/>
          <w:sz w:val="24"/>
          <w:szCs w:val="24"/>
          <w:lang w:eastAsia="ru-RU"/>
        </w:rPr>
        <w:t xml:space="preserve">: </w:t>
      </w:r>
      <w:r w:rsidR="008D791D" w:rsidRPr="008D791D">
        <w:rPr>
          <w:rFonts w:ascii="Times New Roman" w:eastAsia="Times New Roman" w:hAnsi="Times New Roman" w:cs="Times New Roman"/>
          <w:bCs/>
          <w:sz w:val="24"/>
          <w:szCs w:val="24"/>
          <w:lang w:eastAsia="ru-RU"/>
        </w:rPr>
        <w:t>Формирование условий для овладения обучающимися графического языка техники</w:t>
      </w:r>
      <w:r w:rsidR="008D791D" w:rsidRPr="008D791D">
        <w:rPr>
          <w:rFonts w:ascii="Times New Roman" w:eastAsia="Times New Roman" w:hAnsi="Times New Roman" w:cs="Times New Roman"/>
          <w:sz w:val="24"/>
          <w:szCs w:val="24"/>
          <w:lang w:eastAsia="ru-RU"/>
        </w:rPr>
        <w:t> и способности применять полученные знания для решения практических и графических задач в профессиональной деятельности. Формирование технологической культуры и проектно-технологического мышления обучающихся.</w:t>
      </w:r>
    </w:p>
    <w:p w14:paraId="332A6738" w14:textId="3E78D2C0" w:rsidR="00EB0F1C" w:rsidRPr="00546400" w:rsidRDefault="00EB0F1C" w:rsidP="00EB0F1C">
      <w:pPr>
        <w:suppressAutoHyphens/>
        <w:spacing w:line="276" w:lineRule="auto"/>
        <w:ind w:firstLine="709"/>
        <w:jc w:val="both"/>
        <w:rPr>
          <w:rFonts w:ascii="Times New Roman" w:hAnsi="Times New Roman" w:cs="Times New Roman"/>
          <w:sz w:val="24"/>
          <w:szCs w:val="24"/>
        </w:rPr>
      </w:pPr>
      <w:r w:rsidRPr="00546400">
        <w:rPr>
          <w:rFonts w:ascii="Times New Roman" w:hAnsi="Times New Roman" w:cs="Times New Roman"/>
          <w:sz w:val="24"/>
          <w:szCs w:val="24"/>
        </w:rPr>
        <w:t>Дисциплина «</w:t>
      </w:r>
      <w:r w:rsidR="0054716F" w:rsidRPr="00546400">
        <w:rPr>
          <w:rFonts w:ascii="Times New Roman" w:hAnsi="Times New Roman" w:cs="Times New Roman"/>
          <w:sz w:val="24"/>
          <w:szCs w:val="24"/>
        </w:rPr>
        <w:t>ОП. 02</w:t>
      </w:r>
      <w:r w:rsidR="00546400">
        <w:rPr>
          <w:rFonts w:ascii="Times New Roman" w:hAnsi="Times New Roman" w:cs="Times New Roman"/>
          <w:sz w:val="24"/>
          <w:szCs w:val="24"/>
        </w:rPr>
        <w:t xml:space="preserve"> </w:t>
      </w:r>
      <w:r w:rsidR="0054716F" w:rsidRPr="00546400">
        <w:rPr>
          <w:rFonts w:ascii="Times New Roman" w:hAnsi="Times New Roman" w:cs="Times New Roman"/>
          <w:sz w:val="24"/>
          <w:szCs w:val="24"/>
        </w:rPr>
        <w:t>Инженерная графика</w:t>
      </w:r>
      <w:r w:rsidRPr="00546400">
        <w:rPr>
          <w:rFonts w:ascii="Times New Roman" w:hAnsi="Times New Roman" w:cs="Times New Roman"/>
          <w:sz w:val="24"/>
          <w:szCs w:val="24"/>
        </w:rPr>
        <w:t xml:space="preserve">» включена в обязательную часть </w:t>
      </w:r>
      <w:r w:rsidR="00546400" w:rsidRPr="00546400">
        <w:rPr>
          <w:rFonts w:ascii="Times New Roman" w:hAnsi="Times New Roman" w:cs="Times New Roman"/>
          <w:sz w:val="24"/>
          <w:szCs w:val="24"/>
        </w:rPr>
        <w:t xml:space="preserve">общепрофессионального цикла </w:t>
      </w:r>
      <w:r w:rsidRPr="00546400">
        <w:rPr>
          <w:rFonts w:ascii="Times New Roman" w:hAnsi="Times New Roman" w:cs="Times New Roman"/>
          <w:sz w:val="24"/>
          <w:szCs w:val="24"/>
        </w:rPr>
        <w:t>образовательной программы.</w:t>
      </w:r>
    </w:p>
    <w:p w14:paraId="7CC68B22"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67D4959B"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17C37B2" w14:textId="77777777" w:rsidR="00EB0F1C" w:rsidRDefault="00EB0F1C" w:rsidP="00546400">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5718014" w14:textId="77777777" w:rsidR="00EB0F1C" w:rsidRDefault="00EB0F1C" w:rsidP="00546400">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546400" w:rsidRPr="00546400" w14:paraId="0D3036A8" w14:textId="77777777" w:rsidTr="00546400">
        <w:trPr>
          <w:trHeight w:val="649"/>
        </w:trPr>
        <w:tc>
          <w:tcPr>
            <w:tcW w:w="1589" w:type="dxa"/>
            <w:tcBorders>
              <w:top w:val="single" w:sz="4" w:space="0" w:color="auto"/>
              <w:left w:val="single" w:sz="4" w:space="0" w:color="auto"/>
              <w:bottom w:val="single" w:sz="4" w:space="0" w:color="auto"/>
              <w:right w:val="single" w:sz="4" w:space="0" w:color="auto"/>
            </w:tcBorders>
            <w:hideMark/>
          </w:tcPr>
          <w:p w14:paraId="36447E4C" w14:textId="77777777" w:rsidR="00546400" w:rsidRPr="00546400" w:rsidRDefault="00546400">
            <w:pPr>
              <w:suppressAutoHyphens/>
              <w:jc w:val="center"/>
              <w:rPr>
                <w:rFonts w:ascii="Times New Roman" w:hAnsi="Times New Roman" w:cs="Times New Roman"/>
                <w:b/>
                <w:bCs/>
                <w:sz w:val="24"/>
                <w:szCs w:val="24"/>
              </w:rPr>
            </w:pPr>
            <w:r w:rsidRPr="00546400">
              <w:rPr>
                <w:rFonts w:ascii="Times New Roman" w:hAnsi="Times New Roman" w:cs="Times New Roman"/>
                <w:b/>
                <w:bCs/>
                <w:sz w:val="24"/>
                <w:szCs w:val="24"/>
              </w:rPr>
              <w:t xml:space="preserve">Код </w:t>
            </w:r>
          </w:p>
          <w:p w14:paraId="7CADFE33" w14:textId="77777777" w:rsidR="00546400" w:rsidRPr="00546400" w:rsidRDefault="00546400">
            <w:pPr>
              <w:suppressAutoHyphens/>
              <w:jc w:val="center"/>
              <w:rPr>
                <w:rFonts w:ascii="Times New Roman" w:hAnsi="Times New Roman" w:cs="Times New Roman"/>
                <w:b/>
                <w:bCs/>
                <w:sz w:val="24"/>
                <w:szCs w:val="24"/>
              </w:rPr>
            </w:pPr>
            <w:r w:rsidRPr="00546400">
              <w:rPr>
                <w:rFonts w:ascii="Times New Roman" w:hAnsi="Times New Roman" w:cs="Times New Roman"/>
                <w:b/>
                <w:bCs/>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14:paraId="39FDED81" w14:textId="77777777" w:rsidR="00546400" w:rsidRPr="00546400" w:rsidRDefault="00546400">
            <w:pPr>
              <w:suppressAutoHyphens/>
              <w:jc w:val="center"/>
              <w:rPr>
                <w:rFonts w:ascii="Times New Roman" w:hAnsi="Times New Roman" w:cs="Times New Roman"/>
                <w:b/>
                <w:bCs/>
                <w:sz w:val="24"/>
                <w:szCs w:val="24"/>
              </w:rPr>
            </w:pPr>
            <w:r w:rsidRPr="00546400">
              <w:rPr>
                <w:rFonts w:ascii="Times New Roman" w:hAnsi="Times New Roman" w:cs="Times New Roman"/>
                <w:b/>
                <w:bCs/>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5D8D34D2" w14:textId="77777777" w:rsidR="00546400" w:rsidRPr="00546400" w:rsidRDefault="00546400">
            <w:pPr>
              <w:suppressAutoHyphens/>
              <w:jc w:val="center"/>
              <w:rPr>
                <w:rFonts w:ascii="Times New Roman" w:hAnsi="Times New Roman" w:cs="Times New Roman"/>
                <w:b/>
                <w:bCs/>
                <w:sz w:val="24"/>
                <w:szCs w:val="24"/>
              </w:rPr>
            </w:pPr>
            <w:r w:rsidRPr="00546400">
              <w:rPr>
                <w:rFonts w:ascii="Times New Roman" w:hAnsi="Times New Roman" w:cs="Times New Roman"/>
                <w:b/>
                <w:bCs/>
                <w:sz w:val="24"/>
                <w:szCs w:val="24"/>
              </w:rPr>
              <w:t>Знания</w:t>
            </w:r>
          </w:p>
        </w:tc>
      </w:tr>
      <w:tr w:rsidR="00546400" w:rsidRPr="00546400" w14:paraId="207CEC33"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0DAD80C2"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t>ПК 1.1</w:t>
            </w:r>
          </w:p>
        </w:tc>
        <w:tc>
          <w:tcPr>
            <w:tcW w:w="3764" w:type="dxa"/>
            <w:tcBorders>
              <w:top w:val="single" w:sz="4" w:space="0" w:color="auto"/>
              <w:left w:val="single" w:sz="4" w:space="0" w:color="auto"/>
              <w:bottom w:val="single" w:sz="4" w:space="0" w:color="auto"/>
              <w:right w:val="single" w:sz="4" w:space="0" w:color="auto"/>
            </w:tcBorders>
            <w:hideMark/>
          </w:tcPr>
          <w:p w14:paraId="54314F05" w14:textId="77777777" w:rsidR="00546400" w:rsidRPr="00546400" w:rsidRDefault="00546400" w:rsidP="00546400">
            <w:pPr>
              <w:pStyle w:val="a4"/>
              <w:numPr>
                <w:ilvl w:val="0"/>
                <w:numId w:val="15"/>
              </w:numPr>
              <w:suppressAutoHyphens/>
              <w:ind w:left="0" w:firstLine="0"/>
              <w:jc w:val="both"/>
              <w:rPr>
                <w:rFonts w:ascii="Times New Roman" w:hAnsi="Times New Roman" w:cs="Times New Roman"/>
                <w:sz w:val="24"/>
                <w:szCs w:val="24"/>
              </w:rPr>
            </w:pPr>
            <w:r w:rsidRPr="00546400">
              <w:rPr>
                <w:rFonts w:ascii="Times New Roman" w:hAnsi="Times New Roman" w:cs="Times New Roman"/>
                <w:sz w:val="24"/>
                <w:szCs w:val="24"/>
              </w:rPr>
              <w:t>читать чертежи графической части рабочей и проектной документации;</w:t>
            </w:r>
          </w:p>
          <w:p w14:paraId="02B143AB" w14:textId="77777777" w:rsidR="00546400" w:rsidRPr="00546400" w:rsidRDefault="00546400" w:rsidP="00546400">
            <w:pPr>
              <w:pStyle w:val="a4"/>
              <w:numPr>
                <w:ilvl w:val="0"/>
                <w:numId w:val="15"/>
              </w:numPr>
              <w:suppressAutoHyphens/>
              <w:ind w:left="0" w:firstLine="0"/>
              <w:jc w:val="both"/>
              <w:rPr>
                <w:rFonts w:ascii="Times New Roman" w:hAnsi="Times New Roman" w:cs="Times New Roman"/>
                <w:sz w:val="24"/>
                <w:szCs w:val="24"/>
              </w:rPr>
            </w:pPr>
            <w:r w:rsidRPr="00546400">
              <w:rPr>
                <w:rFonts w:ascii="Times New Roman" w:hAnsi="Times New Roman" w:cs="Times New Roman"/>
                <w:sz w:val="24"/>
                <w:szCs w:val="24"/>
              </w:rPr>
              <w:t>разрабатывать схему планировочной организации земельного участка под строительство объекта капитального строительства</w:t>
            </w:r>
          </w:p>
        </w:tc>
        <w:tc>
          <w:tcPr>
            <w:tcW w:w="3895" w:type="dxa"/>
            <w:tcBorders>
              <w:top w:val="single" w:sz="4" w:space="0" w:color="auto"/>
              <w:left w:val="single" w:sz="4" w:space="0" w:color="auto"/>
              <w:bottom w:val="single" w:sz="4" w:space="0" w:color="auto"/>
              <w:right w:val="single" w:sz="4" w:space="0" w:color="auto"/>
            </w:tcBorders>
            <w:hideMark/>
          </w:tcPr>
          <w:p w14:paraId="657DAA38" w14:textId="77777777" w:rsidR="00546400" w:rsidRPr="00546400" w:rsidRDefault="00546400" w:rsidP="00546400">
            <w:pPr>
              <w:pStyle w:val="a4"/>
              <w:widowControl w:val="0"/>
              <w:numPr>
                <w:ilvl w:val="0"/>
                <w:numId w:val="15"/>
              </w:numPr>
              <w:autoSpaceDE w:val="0"/>
              <w:autoSpaceDN w:val="0"/>
              <w:adjustRightInd w:val="0"/>
              <w:ind w:left="0" w:firstLine="23"/>
              <w:jc w:val="both"/>
              <w:rPr>
                <w:rFonts w:ascii="Times New Roman" w:hAnsi="Times New Roman" w:cs="Times New Roman"/>
                <w:sz w:val="24"/>
                <w:szCs w:val="24"/>
              </w:rPr>
            </w:pPr>
            <w:r w:rsidRPr="00546400">
              <w:rPr>
                <w:rFonts w:ascii="Times New Roman" w:hAnsi="Times New Roman" w:cs="Times New Roman"/>
                <w:sz w:val="24"/>
                <w:szCs w:val="24"/>
              </w:rPr>
              <w:t>профессиональная строительная терминология, требования законодательства Российской Федерации и иных нормативных правовых актов, нормативных технических и нормативных методических документов по архитектурно-строительному проектированию, включая технические регламенты, национальные стандарты и своды правил, санитарные нормы и правила;</w:t>
            </w:r>
          </w:p>
          <w:p w14:paraId="20F821E8" w14:textId="77777777" w:rsidR="00546400" w:rsidRPr="00546400" w:rsidRDefault="00546400" w:rsidP="00546400">
            <w:pPr>
              <w:pStyle w:val="a4"/>
              <w:widowControl w:val="0"/>
              <w:numPr>
                <w:ilvl w:val="0"/>
                <w:numId w:val="15"/>
              </w:numPr>
              <w:autoSpaceDE w:val="0"/>
              <w:autoSpaceDN w:val="0"/>
              <w:adjustRightInd w:val="0"/>
              <w:ind w:left="0" w:firstLine="23"/>
              <w:jc w:val="both"/>
              <w:rPr>
                <w:rFonts w:ascii="Times New Roman" w:hAnsi="Times New Roman" w:cs="Times New Roman"/>
                <w:sz w:val="24"/>
                <w:szCs w:val="24"/>
              </w:rPr>
            </w:pPr>
            <w:r w:rsidRPr="00546400">
              <w:rPr>
                <w:rFonts w:ascii="Times New Roman" w:hAnsi="Times New Roman" w:cs="Times New Roman"/>
                <w:sz w:val="24"/>
                <w:szCs w:val="24"/>
              </w:rPr>
              <w:t xml:space="preserve">требования международных нормативных технических документов по архитектурно-строительному проектированию и особенности их применения; </w:t>
            </w:r>
          </w:p>
          <w:p w14:paraId="6A39798D" w14:textId="77777777" w:rsidR="00546400" w:rsidRPr="00546400" w:rsidRDefault="00546400" w:rsidP="00546400">
            <w:pPr>
              <w:pStyle w:val="a4"/>
              <w:widowControl w:val="0"/>
              <w:numPr>
                <w:ilvl w:val="0"/>
                <w:numId w:val="15"/>
              </w:numPr>
              <w:autoSpaceDE w:val="0"/>
              <w:autoSpaceDN w:val="0"/>
              <w:adjustRightInd w:val="0"/>
              <w:ind w:left="0" w:firstLine="23"/>
              <w:jc w:val="both"/>
              <w:rPr>
                <w:rFonts w:ascii="Times New Roman" w:hAnsi="Times New Roman" w:cs="Times New Roman"/>
                <w:sz w:val="24"/>
                <w:szCs w:val="24"/>
              </w:rPr>
            </w:pPr>
            <w:r w:rsidRPr="00546400">
              <w:rPr>
                <w:rFonts w:ascii="Times New Roman" w:hAnsi="Times New Roman" w:cs="Times New Roman"/>
                <w:sz w:val="24"/>
                <w:szCs w:val="24"/>
              </w:rPr>
              <w:t xml:space="preserve">требования законодательства Российской Федерации и иных нормативных правовых актов, нормативных методических документов к составу, содержанию и оформлению разделов проектной документации;  </w:t>
            </w:r>
          </w:p>
          <w:p w14:paraId="39F8FFDF"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trike/>
                <w:sz w:val="24"/>
                <w:szCs w:val="24"/>
              </w:rPr>
            </w:pPr>
            <w:r w:rsidRPr="00546400">
              <w:rPr>
                <w:rFonts w:ascii="Times New Roman" w:hAnsi="Times New Roman" w:cs="Times New Roman"/>
                <w:sz w:val="24"/>
                <w:szCs w:val="24"/>
              </w:rPr>
              <w:lastRenderedPageBreak/>
              <w:t>принципы проектирования схемы планировочной организации земельного участка;</w:t>
            </w:r>
          </w:p>
        </w:tc>
      </w:tr>
      <w:tr w:rsidR="00546400" w:rsidRPr="00546400" w14:paraId="2B2B1E31"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737E205D"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lastRenderedPageBreak/>
              <w:t>ПК 1.3</w:t>
            </w:r>
          </w:p>
        </w:tc>
        <w:tc>
          <w:tcPr>
            <w:tcW w:w="3764" w:type="dxa"/>
            <w:tcBorders>
              <w:top w:val="single" w:sz="4" w:space="0" w:color="auto"/>
              <w:left w:val="single" w:sz="4" w:space="0" w:color="auto"/>
              <w:bottom w:val="single" w:sz="4" w:space="0" w:color="auto"/>
              <w:right w:val="single" w:sz="4" w:space="0" w:color="auto"/>
            </w:tcBorders>
            <w:hideMark/>
          </w:tcPr>
          <w:p w14:paraId="48AC86B2"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использовать средства автоматизации архитектурно-</w:t>
            </w:r>
            <w:proofErr w:type="spellStart"/>
            <w:r w:rsidRPr="00546400">
              <w:rPr>
                <w:rFonts w:ascii="Times New Roman" w:hAnsi="Times New Roman" w:cs="Times New Roman"/>
                <w:sz w:val="24"/>
                <w:szCs w:val="24"/>
              </w:rPr>
              <w:t>строительногопроектирования</w:t>
            </w:r>
            <w:proofErr w:type="spellEnd"/>
            <w:r w:rsidRPr="00546400">
              <w:rPr>
                <w:rFonts w:ascii="Times New Roman" w:hAnsi="Times New Roman" w:cs="Times New Roman"/>
                <w:sz w:val="24"/>
                <w:szCs w:val="24"/>
              </w:rPr>
              <w:t>;</w:t>
            </w:r>
          </w:p>
          <w:p w14:paraId="1DB83EB2"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оформлять архитектурно-строительные чертежи по разработанным объемно-планировочным и конструктивным решениям;</w:t>
            </w:r>
          </w:p>
          <w:p w14:paraId="4049F8F2"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выбирать алгоритм, способы разработки и оформления чертежей строительных конструкций в соответствии с требованиями нормативных правовых актов и документов системы технического регулирования в градостроительной деятельности;</w:t>
            </w:r>
          </w:p>
          <w:p w14:paraId="70E04449"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 xml:space="preserve"> применять компьютерные программные средства для оформления спецификаций</w:t>
            </w:r>
          </w:p>
        </w:tc>
        <w:tc>
          <w:tcPr>
            <w:tcW w:w="3895" w:type="dxa"/>
            <w:tcBorders>
              <w:top w:val="single" w:sz="4" w:space="0" w:color="auto"/>
              <w:left w:val="single" w:sz="4" w:space="0" w:color="auto"/>
              <w:bottom w:val="single" w:sz="4" w:space="0" w:color="auto"/>
              <w:right w:val="single" w:sz="4" w:space="0" w:color="auto"/>
            </w:tcBorders>
            <w:hideMark/>
          </w:tcPr>
          <w:p w14:paraId="66A8A5B2"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 xml:space="preserve">правила работы в САПР для оформления чертежей; </w:t>
            </w:r>
          </w:p>
          <w:p w14:paraId="6EE97D32"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основные средства автоматизации архитектурно-строительного проектирования;</w:t>
            </w:r>
          </w:p>
          <w:p w14:paraId="0E74D7B6"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система условных обозначений в проектировании;</w:t>
            </w:r>
          </w:p>
          <w:p w14:paraId="33840E00"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требования нормативных правовых актов и документов системы технического регулирования в градостроительной деятельности к разработке чертежей строительных конструкций;</w:t>
            </w:r>
          </w:p>
          <w:p w14:paraId="6C19E845"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 xml:space="preserve">методы автоматизированного проектирования создания чертежей; </w:t>
            </w:r>
          </w:p>
          <w:p w14:paraId="38F089D7"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требования нормативно-технической документации на оформление строительных чертежей;</w:t>
            </w:r>
          </w:p>
          <w:p w14:paraId="7EE4D0CC" w14:textId="77777777" w:rsidR="00546400" w:rsidRPr="00546400" w:rsidRDefault="00546400" w:rsidP="00546400">
            <w:pPr>
              <w:pStyle w:val="a4"/>
              <w:numPr>
                <w:ilvl w:val="0"/>
                <w:numId w:val="16"/>
              </w:numPr>
              <w:suppressAutoHyphens/>
              <w:ind w:left="0" w:firstLine="34"/>
              <w:jc w:val="both"/>
              <w:rPr>
                <w:rFonts w:ascii="Times New Roman" w:hAnsi="Times New Roman" w:cs="Times New Roman"/>
                <w:sz w:val="24"/>
                <w:szCs w:val="24"/>
              </w:rPr>
            </w:pPr>
            <w:r w:rsidRPr="00546400">
              <w:rPr>
                <w:rFonts w:ascii="Times New Roman" w:hAnsi="Times New Roman" w:cs="Times New Roman"/>
                <w:sz w:val="24"/>
                <w:szCs w:val="24"/>
              </w:rPr>
              <w:t>оформление графических материалов архитектурно- строительного раздела проектной документации</w:t>
            </w:r>
          </w:p>
        </w:tc>
      </w:tr>
      <w:tr w:rsidR="00546400" w:rsidRPr="00546400" w14:paraId="5D1FA108"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30320FD9"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t>ПК 5.1</w:t>
            </w:r>
          </w:p>
        </w:tc>
        <w:tc>
          <w:tcPr>
            <w:tcW w:w="3764" w:type="dxa"/>
            <w:tcBorders>
              <w:top w:val="single" w:sz="4" w:space="0" w:color="auto"/>
              <w:left w:val="single" w:sz="4" w:space="0" w:color="auto"/>
              <w:bottom w:val="single" w:sz="4" w:space="0" w:color="auto"/>
              <w:right w:val="single" w:sz="4" w:space="0" w:color="auto"/>
            </w:tcBorders>
          </w:tcPr>
          <w:p w14:paraId="0B96CDB4" w14:textId="77777777" w:rsidR="00546400" w:rsidRPr="00546400" w:rsidRDefault="00546400" w:rsidP="00546400">
            <w:pPr>
              <w:pStyle w:val="a4"/>
              <w:numPr>
                <w:ilvl w:val="0"/>
                <w:numId w:val="16"/>
              </w:numPr>
              <w:suppressAutoHyphens/>
              <w:ind w:left="-29" w:firstLine="0"/>
              <w:jc w:val="both"/>
              <w:rPr>
                <w:rFonts w:ascii="Times New Roman" w:hAnsi="Times New Roman" w:cs="Times New Roman"/>
                <w:sz w:val="24"/>
                <w:szCs w:val="24"/>
              </w:rPr>
            </w:pPr>
            <w:r w:rsidRPr="00546400">
              <w:rPr>
                <w:rFonts w:ascii="Times New Roman" w:hAnsi="Times New Roman" w:cs="Times New Roman"/>
                <w:sz w:val="24"/>
                <w:szCs w:val="24"/>
              </w:rPr>
              <w:t>использовать необходимые нормативно-технические документы и инструкции, а также стандарты применения технологий информационного моделирования ОКС в организации;</w:t>
            </w:r>
          </w:p>
          <w:p w14:paraId="335E2C03" w14:textId="77777777" w:rsidR="00546400" w:rsidRPr="00546400" w:rsidRDefault="00546400" w:rsidP="00546400">
            <w:pPr>
              <w:pStyle w:val="a4"/>
              <w:numPr>
                <w:ilvl w:val="0"/>
                <w:numId w:val="16"/>
              </w:numPr>
              <w:suppressAutoHyphens/>
              <w:ind w:left="-29" w:firstLine="0"/>
              <w:jc w:val="both"/>
              <w:rPr>
                <w:rFonts w:ascii="Times New Roman" w:hAnsi="Times New Roman" w:cs="Times New Roman"/>
                <w:sz w:val="24"/>
                <w:szCs w:val="24"/>
              </w:rPr>
            </w:pPr>
            <w:r w:rsidRPr="00546400">
              <w:rPr>
                <w:rFonts w:ascii="Times New Roman" w:hAnsi="Times New Roman" w:cs="Times New Roman"/>
                <w:sz w:val="24"/>
                <w:szCs w:val="24"/>
              </w:rPr>
              <w:t xml:space="preserve">использовать цифровой вид исходной информации для создания информационной модели ОКС; </w:t>
            </w:r>
          </w:p>
          <w:p w14:paraId="3ECB3CB7" w14:textId="77777777" w:rsidR="00546400" w:rsidRPr="00546400" w:rsidRDefault="00546400" w:rsidP="00546400">
            <w:pPr>
              <w:pStyle w:val="a4"/>
              <w:numPr>
                <w:ilvl w:val="0"/>
                <w:numId w:val="16"/>
              </w:numPr>
              <w:suppressAutoHyphens/>
              <w:ind w:left="-29" w:firstLine="0"/>
              <w:jc w:val="both"/>
              <w:rPr>
                <w:rFonts w:ascii="Times New Roman" w:hAnsi="Times New Roman" w:cs="Times New Roman"/>
                <w:sz w:val="24"/>
                <w:szCs w:val="24"/>
              </w:rPr>
            </w:pPr>
            <w:r w:rsidRPr="00546400">
              <w:rPr>
                <w:rFonts w:ascii="Times New Roman" w:hAnsi="Times New Roman" w:cs="Times New Roman"/>
                <w:sz w:val="24"/>
                <w:szCs w:val="24"/>
              </w:rPr>
              <w:t>формировать информационную модель ОКС на основе чертежей, табличных форм и текстовых документов;</w:t>
            </w:r>
          </w:p>
          <w:p w14:paraId="15E51937" w14:textId="77777777" w:rsidR="00546400" w:rsidRPr="00546400" w:rsidRDefault="00546400" w:rsidP="00546400">
            <w:pPr>
              <w:pStyle w:val="a4"/>
              <w:numPr>
                <w:ilvl w:val="0"/>
                <w:numId w:val="16"/>
              </w:numPr>
              <w:suppressAutoHyphens/>
              <w:ind w:left="-29" w:firstLine="0"/>
              <w:jc w:val="both"/>
              <w:rPr>
                <w:rFonts w:ascii="Times New Roman" w:hAnsi="Times New Roman" w:cs="Times New Roman"/>
                <w:sz w:val="24"/>
                <w:szCs w:val="24"/>
              </w:rPr>
            </w:pPr>
            <w:r w:rsidRPr="00546400">
              <w:rPr>
                <w:rFonts w:ascii="Times New Roman" w:hAnsi="Times New Roman" w:cs="Times New Roman"/>
                <w:sz w:val="24"/>
                <w:szCs w:val="24"/>
              </w:rPr>
              <w:t>заполнять атрибутивные данные элементов информационных моделей ОКС;</w:t>
            </w:r>
          </w:p>
          <w:p w14:paraId="11051991" w14:textId="77777777" w:rsidR="00546400" w:rsidRPr="00546400" w:rsidRDefault="00546400" w:rsidP="00546400">
            <w:pPr>
              <w:pStyle w:val="a4"/>
              <w:numPr>
                <w:ilvl w:val="0"/>
                <w:numId w:val="16"/>
              </w:numPr>
              <w:suppressAutoHyphens/>
              <w:ind w:left="-29" w:firstLine="0"/>
              <w:jc w:val="both"/>
              <w:rPr>
                <w:rFonts w:ascii="Times New Roman" w:hAnsi="Times New Roman" w:cs="Times New Roman"/>
                <w:sz w:val="24"/>
                <w:szCs w:val="24"/>
              </w:rPr>
            </w:pPr>
            <w:r w:rsidRPr="00546400">
              <w:rPr>
                <w:rFonts w:ascii="Times New Roman" w:hAnsi="Times New Roman" w:cs="Times New Roman"/>
                <w:sz w:val="24"/>
                <w:szCs w:val="24"/>
              </w:rPr>
              <w:t xml:space="preserve"> моделировать плоскую и пространственную геометрию компонентов информационной модели ОКС и аннотационную информацию</w:t>
            </w:r>
          </w:p>
          <w:p w14:paraId="0BB28733" w14:textId="77777777" w:rsidR="00546400" w:rsidRPr="00546400" w:rsidRDefault="00546400">
            <w:pPr>
              <w:pStyle w:val="a4"/>
              <w:suppressAutoHyphens/>
              <w:ind w:left="-29"/>
              <w:jc w:val="both"/>
              <w:rPr>
                <w:rFonts w:ascii="Times New Roman" w:hAnsi="Times New Roman" w:cs="Times New Roman"/>
                <w:strike/>
                <w:sz w:val="24"/>
                <w:szCs w:val="24"/>
              </w:rPr>
            </w:pPr>
          </w:p>
        </w:tc>
        <w:tc>
          <w:tcPr>
            <w:tcW w:w="3895" w:type="dxa"/>
            <w:tcBorders>
              <w:top w:val="single" w:sz="4" w:space="0" w:color="auto"/>
              <w:left w:val="single" w:sz="4" w:space="0" w:color="auto"/>
              <w:bottom w:val="single" w:sz="4" w:space="0" w:color="auto"/>
              <w:right w:val="single" w:sz="4" w:space="0" w:color="auto"/>
            </w:tcBorders>
          </w:tcPr>
          <w:p w14:paraId="5AF979DB"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lastRenderedPageBreak/>
              <w:t xml:space="preserve">основы информационного моделирования в соответствии со стандартами отрасли капитального строительства; </w:t>
            </w:r>
          </w:p>
          <w:p w14:paraId="2FC4A798"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t>типовые уровни проработки элементов информационной модели на различных этапах жизненного цикла ОКС;</w:t>
            </w:r>
          </w:p>
          <w:p w14:paraId="265E2E50"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t xml:space="preserve"> международные, национальные и отраслевые стандарты, своды правил информационного моделирования ОКС, назначение, состав и структура стандарта применения технологий информационного моделирования ОКС в организации; </w:t>
            </w:r>
          </w:p>
          <w:p w14:paraId="06238078"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t>функции программного обеспечения для интеграции, визуализации и анализа данных информационных моделей ОКС;</w:t>
            </w:r>
          </w:p>
          <w:p w14:paraId="1B04210F"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lastRenderedPageBreak/>
              <w:t xml:space="preserve">цели, задачи и принципы информационного моделирования ОКС; </w:t>
            </w:r>
          </w:p>
          <w:p w14:paraId="08750F66" w14:textId="77777777" w:rsidR="00546400" w:rsidRPr="00546400" w:rsidRDefault="00546400" w:rsidP="00546400">
            <w:pPr>
              <w:pStyle w:val="a4"/>
              <w:numPr>
                <w:ilvl w:val="0"/>
                <w:numId w:val="16"/>
              </w:numPr>
              <w:suppressAutoHyphens/>
              <w:ind w:left="-29" w:firstLine="78"/>
              <w:jc w:val="both"/>
              <w:rPr>
                <w:rFonts w:ascii="Times New Roman" w:hAnsi="Times New Roman" w:cs="Times New Roman"/>
                <w:sz w:val="24"/>
                <w:szCs w:val="24"/>
              </w:rPr>
            </w:pPr>
            <w:r w:rsidRPr="00546400">
              <w:rPr>
                <w:rFonts w:ascii="Times New Roman" w:hAnsi="Times New Roman" w:cs="Times New Roman"/>
                <w:sz w:val="24"/>
                <w:szCs w:val="24"/>
              </w:rPr>
              <w:t xml:space="preserve">состав информационной модели ОКС; </w:t>
            </w:r>
          </w:p>
          <w:p w14:paraId="0DDC7275" w14:textId="77777777" w:rsidR="00546400" w:rsidRPr="00546400" w:rsidRDefault="00546400">
            <w:pPr>
              <w:pStyle w:val="a4"/>
              <w:suppressAutoHyphens/>
              <w:ind w:left="49"/>
              <w:jc w:val="both"/>
              <w:rPr>
                <w:rFonts w:ascii="Times New Roman" w:hAnsi="Times New Roman" w:cs="Times New Roman"/>
                <w:color w:val="FF0000"/>
                <w:sz w:val="24"/>
                <w:szCs w:val="24"/>
              </w:rPr>
            </w:pPr>
          </w:p>
        </w:tc>
      </w:tr>
      <w:tr w:rsidR="00546400" w:rsidRPr="00546400" w14:paraId="044DB0C7"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2171A865"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lastRenderedPageBreak/>
              <w:t>ПК 5.2</w:t>
            </w:r>
          </w:p>
        </w:tc>
        <w:tc>
          <w:tcPr>
            <w:tcW w:w="3764" w:type="dxa"/>
            <w:tcBorders>
              <w:top w:val="single" w:sz="4" w:space="0" w:color="auto"/>
              <w:left w:val="single" w:sz="4" w:space="0" w:color="auto"/>
              <w:bottom w:val="single" w:sz="4" w:space="0" w:color="auto"/>
              <w:right w:val="single" w:sz="4" w:space="0" w:color="auto"/>
            </w:tcBorders>
            <w:hideMark/>
          </w:tcPr>
          <w:p w14:paraId="2055E12B" w14:textId="77777777" w:rsidR="00546400" w:rsidRPr="00546400" w:rsidRDefault="00546400" w:rsidP="00546400">
            <w:pPr>
              <w:pStyle w:val="a4"/>
              <w:numPr>
                <w:ilvl w:val="0"/>
                <w:numId w:val="17"/>
              </w:numPr>
              <w:suppressAutoHyphens/>
              <w:ind w:left="0" w:firstLine="112"/>
              <w:jc w:val="both"/>
              <w:rPr>
                <w:rFonts w:ascii="Times New Roman" w:hAnsi="Times New Roman" w:cs="Times New Roman"/>
                <w:sz w:val="24"/>
                <w:szCs w:val="24"/>
              </w:rPr>
            </w:pPr>
            <w:r w:rsidRPr="00546400">
              <w:rPr>
                <w:rFonts w:ascii="Times New Roman" w:hAnsi="Times New Roman" w:cs="Times New Roman"/>
                <w:sz w:val="24"/>
                <w:szCs w:val="24"/>
              </w:rPr>
              <w:t>организовывать сбор информации и подготавливать проектную документацию;</w:t>
            </w:r>
          </w:p>
          <w:p w14:paraId="19ABE41F" w14:textId="77777777" w:rsidR="00546400" w:rsidRPr="00546400" w:rsidRDefault="00546400" w:rsidP="00546400">
            <w:pPr>
              <w:pStyle w:val="a4"/>
              <w:numPr>
                <w:ilvl w:val="0"/>
                <w:numId w:val="17"/>
              </w:numPr>
              <w:suppressAutoHyphens/>
              <w:ind w:left="0" w:firstLine="112"/>
              <w:jc w:val="both"/>
              <w:rPr>
                <w:rFonts w:ascii="Times New Roman" w:hAnsi="Times New Roman" w:cs="Times New Roman"/>
                <w:sz w:val="24"/>
                <w:szCs w:val="24"/>
              </w:rPr>
            </w:pPr>
            <w:r w:rsidRPr="00546400">
              <w:rPr>
                <w:rFonts w:ascii="Times New Roman" w:hAnsi="Times New Roman" w:cs="Times New Roman"/>
                <w:sz w:val="24"/>
                <w:szCs w:val="24"/>
              </w:rPr>
              <w:t xml:space="preserve">оформлять чертежи согласно ГОСТ;  </w:t>
            </w:r>
          </w:p>
          <w:p w14:paraId="725B4742" w14:textId="77777777" w:rsidR="00546400" w:rsidRPr="00546400" w:rsidRDefault="00546400" w:rsidP="00546400">
            <w:pPr>
              <w:pStyle w:val="a4"/>
              <w:numPr>
                <w:ilvl w:val="0"/>
                <w:numId w:val="17"/>
              </w:numPr>
              <w:suppressAutoHyphens/>
              <w:ind w:left="0" w:firstLine="112"/>
              <w:jc w:val="both"/>
              <w:rPr>
                <w:rFonts w:ascii="Times New Roman" w:hAnsi="Times New Roman" w:cs="Times New Roman"/>
                <w:sz w:val="24"/>
                <w:szCs w:val="24"/>
              </w:rPr>
            </w:pPr>
            <w:r w:rsidRPr="00546400">
              <w:rPr>
                <w:rFonts w:ascii="Times New Roman" w:hAnsi="Times New Roman" w:cs="Times New Roman"/>
                <w:sz w:val="24"/>
                <w:szCs w:val="24"/>
              </w:rPr>
              <w:t>сохранять и передавать техническую документацию в требуемом электронном формате;</w:t>
            </w:r>
          </w:p>
          <w:p w14:paraId="32C9B28D" w14:textId="77777777" w:rsidR="00546400" w:rsidRPr="00546400" w:rsidRDefault="00546400" w:rsidP="00546400">
            <w:pPr>
              <w:pStyle w:val="a4"/>
              <w:numPr>
                <w:ilvl w:val="0"/>
                <w:numId w:val="17"/>
              </w:numPr>
              <w:suppressAutoHyphens/>
              <w:ind w:left="0" w:firstLine="112"/>
              <w:jc w:val="both"/>
              <w:rPr>
                <w:rFonts w:ascii="Times New Roman" w:hAnsi="Times New Roman" w:cs="Times New Roman"/>
                <w:sz w:val="24"/>
                <w:szCs w:val="24"/>
              </w:rPr>
            </w:pPr>
            <w:r w:rsidRPr="00546400">
              <w:rPr>
                <w:rFonts w:ascii="Times New Roman" w:hAnsi="Times New Roman" w:cs="Times New Roman"/>
                <w:sz w:val="24"/>
                <w:szCs w:val="24"/>
              </w:rPr>
              <w:t>печать технической документации</w:t>
            </w:r>
          </w:p>
        </w:tc>
        <w:tc>
          <w:tcPr>
            <w:tcW w:w="3895" w:type="dxa"/>
            <w:tcBorders>
              <w:top w:val="single" w:sz="4" w:space="0" w:color="auto"/>
              <w:left w:val="single" w:sz="4" w:space="0" w:color="auto"/>
              <w:bottom w:val="single" w:sz="4" w:space="0" w:color="auto"/>
              <w:right w:val="single" w:sz="4" w:space="0" w:color="auto"/>
            </w:tcBorders>
          </w:tcPr>
          <w:p w14:paraId="7ED3A38F" w14:textId="77777777" w:rsidR="00546400" w:rsidRPr="00546400" w:rsidRDefault="00546400" w:rsidP="00546400">
            <w:pPr>
              <w:pStyle w:val="a4"/>
              <w:numPr>
                <w:ilvl w:val="0"/>
                <w:numId w:val="17"/>
              </w:numPr>
              <w:suppressAutoHyphens/>
              <w:ind w:left="0" w:firstLine="112"/>
              <w:jc w:val="both"/>
              <w:rPr>
                <w:rFonts w:ascii="Times New Roman" w:hAnsi="Times New Roman" w:cs="Times New Roman"/>
                <w:sz w:val="24"/>
                <w:szCs w:val="24"/>
              </w:rPr>
            </w:pPr>
            <w:r w:rsidRPr="00546400">
              <w:rPr>
                <w:rFonts w:ascii="Times New Roman" w:hAnsi="Times New Roman" w:cs="Times New Roman"/>
                <w:sz w:val="24"/>
                <w:szCs w:val="24"/>
              </w:rPr>
              <w:t xml:space="preserve">форматы представления электронных документов информационной модели объекта капитального строительства (при ее наличии); </w:t>
            </w:r>
          </w:p>
          <w:p w14:paraId="1836AB13" w14:textId="77777777" w:rsidR="00546400" w:rsidRPr="00546400" w:rsidRDefault="00546400">
            <w:pPr>
              <w:pStyle w:val="a4"/>
              <w:suppressAutoHyphens/>
              <w:ind w:left="112"/>
              <w:jc w:val="both"/>
              <w:rPr>
                <w:rFonts w:ascii="Times New Roman" w:hAnsi="Times New Roman" w:cs="Times New Roman"/>
                <w:strike/>
                <w:sz w:val="24"/>
                <w:szCs w:val="24"/>
              </w:rPr>
            </w:pPr>
          </w:p>
        </w:tc>
      </w:tr>
      <w:tr w:rsidR="00546400" w:rsidRPr="00546400" w14:paraId="162551ED"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3383709A"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t>ОК 01</w:t>
            </w:r>
          </w:p>
        </w:tc>
        <w:tc>
          <w:tcPr>
            <w:tcW w:w="3764" w:type="dxa"/>
            <w:tcBorders>
              <w:top w:val="single" w:sz="4" w:space="0" w:color="auto"/>
              <w:left w:val="single" w:sz="4" w:space="0" w:color="auto"/>
              <w:bottom w:val="single" w:sz="4" w:space="0" w:color="auto"/>
              <w:right w:val="single" w:sz="4" w:space="0" w:color="auto"/>
            </w:tcBorders>
            <w:hideMark/>
          </w:tcPr>
          <w:p w14:paraId="54838129"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53FEEB18"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анализировать задачу и/или проблему и выделять её составные части;</w:t>
            </w:r>
          </w:p>
          <w:p w14:paraId="758DD274"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 xml:space="preserve">определять этапы решения задачи; </w:t>
            </w:r>
          </w:p>
          <w:p w14:paraId="5CCFAB11"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 xml:space="preserve">выявлять и эффективно искать информацию, необходимую для решения задачи и/или проблемы; </w:t>
            </w:r>
          </w:p>
          <w:p w14:paraId="25E29FFE"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составлять план действия;</w:t>
            </w:r>
          </w:p>
          <w:p w14:paraId="02208D92"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определять необходимые ресурсы;</w:t>
            </w:r>
          </w:p>
          <w:p w14:paraId="35E3D9A7"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 xml:space="preserve">владеть актуальными методами работы в профессиональной и смежных сферах; </w:t>
            </w:r>
          </w:p>
          <w:p w14:paraId="0121BDAE"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 xml:space="preserve">реализовывать составленный план; </w:t>
            </w:r>
          </w:p>
          <w:p w14:paraId="067676CF" w14:textId="77777777" w:rsidR="00546400" w:rsidRPr="00546400" w:rsidRDefault="00546400" w:rsidP="00546400">
            <w:pPr>
              <w:pStyle w:val="a4"/>
              <w:numPr>
                <w:ilvl w:val="0"/>
                <w:numId w:val="18"/>
              </w:numPr>
              <w:suppressAutoHyphens/>
              <w:ind w:left="0" w:hanging="41"/>
              <w:jc w:val="both"/>
              <w:rPr>
                <w:rFonts w:ascii="Times New Roman" w:hAnsi="Times New Roman" w:cs="Times New Roman"/>
                <w:iCs/>
                <w:sz w:val="24"/>
                <w:szCs w:val="24"/>
              </w:rPr>
            </w:pPr>
            <w:r w:rsidRPr="00546400">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895" w:type="dxa"/>
            <w:tcBorders>
              <w:top w:val="single" w:sz="4" w:space="0" w:color="auto"/>
              <w:left w:val="single" w:sz="4" w:space="0" w:color="auto"/>
              <w:bottom w:val="single" w:sz="4" w:space="0" w:color="auto"/>
              <w:right w:val="single" w:sz="4" w:space="0" w:color="auto"/>
            </w:tcBorders>
            <w:hideMark/>
          </w:tcPr>
          <w:p w14:paraId="09B89854"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iCs/>
                <w:sz w:val="24"/>
                <w:szCs w:val="24"/>
              </w:rPr>
              <w:t>а</w:t>
            </w:r>
            <w:r w:rsidRPr="00546400">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9B8852D"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06D9BB77"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bCs/>
                <w:sz w:val="24"/>
                <w:szCs w:val="24"/>
              </w:rPr>
              <w:t>алгоритмы выполнения работ в профессиональной и смежных областях;</w:t>
            </w:r>
          </w:p>
          <w:p w14:paraId="69F97F07"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bCs/>
                <w:sz w:val="24"/>
                <w:szCs w:val="24"/>
              </w:rPr>
              <w:t xml:space="preserve">методы работы в профессиональной и смежных сферах; </w:t>
            </w:r>
          </w:p>
          <w:p w14:paraId="238B27C9"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bCs/>
                <w:sz w:val="24"/>
                <w:szCs w:val="24"/>
              </w:rPr>
              <w:t xml:space="preserve">структуру плана для решения задач; </w:t>
            </w:r>
          </w:p>
          <w:p w14:paraId="2C8219D2" w14:textId="77777777" w:rsidR="00546400" w:rsidRPr="00546400" w:rsidRDefault="00546400" w:rsidP="00546400">
            <w:pPr>
              <w:pStyle w:val="a4"/>
              <w:numPr>
                <w:ilvl w:val="0"/>
                <w:numId w:val="19"/>
              </w:numPr>
              <w:suppressAutoHyphens/>
              <w:ind w:left="0" w:firstLine="0"/>
              <w:jc w:val="both"/>
              <w:rPr>
                <w:rFonts w:ascii="Times New Roman" w:hAnsi="Times New Roman" w:cs="Times New Roman"/>
                <w:bCs/>
                <w:sz w:val="24"/>
                <w:szCs w:val="24"/>
              </w:rPr>
            </w:pPr>
            <w:r w:rsidRPr="00546400">
              <w:rPr>
                <w:rFonts w:ascii="Times New Roman" w:hAnsi="Times New Roman" w:cs="Times New Roman"/>
                <w:bCs/>
                <w:sz w:val="24"/>
                <w:szCs w:val="24"/>
              </w:rPr>
              <w:t>порядок оценки результатов решения задач профессиональной деятельности</w:t>
            </w:r>
          </w:p>
        </w:tc>
      </w:tr>
      <w:tr w:rsidR="00546400" w:rsidRPr="00546400" w14:paraId="33D95376" w14:textId="77777777" w:rsidTr="00546400">
        <w:trPr>
          <w:trHeight w:val="212"/>
        </w:trPr>
        <w:tc>
          <w:tcPr>
            <w:tcW w:w="1589" w:type="dxa"/>
            <w:tcBorders>
              <w:top w:val="single" w:sz="4" w:space="0" w:color="auto"/>
              <w:left w:val="single" w:sz="4" w:space="0" w:color="auto"/>
              <w:bottom w:val="single" w:sz="4" w:space="0" w:color="auto"/>
              <w:right w:val="single" w:sz="4" w:space="0" w:color="auto"/>
            </w:tcBorders>
            <w:hideMark/>
          </w:tcPr>
          <w:p w14:paraId="30C4B343" w14:textId="77777777" w:rsidR="00546400" w:rsidRPr="00546400" w:rsidRDefault="00546400">
            <w:pPr>
              <w:suppressAutoHyphens/>
              <w:jc w:val="center"/>
              <w:rPr>
                <w:rFonts w:ascii="Times New Roman" w:hAnsi="Times New Roman" w:cs="Times New Roman"/>
                <w:sz w:val="24"/>
                <w:szCs w:val="24"/>
              </w:rPr>
            </w:pPr>
            <w:r w:rsidRPr="00546400">
              <w:rPr>
                <w:rFonts w:ascii="Times New Roman" w:hAnsi="Times New Roman" w:cs="Times New Roman"/>
                <w:sz w:val="24"/>
                <w:szCs w:val="24"/>
              </w:rPr>
              <w:t>ОК 02</w:t>
            </w:r>
          </w:p>
        </w:tc>
        <w:tc>
          <w:tcPr>
            <w:tcW w:w="3764" w:type="dxa"/>
            <w:tcBorders>
              <w:top w:val="single" w:sz="4" w:space="0" w:color="auto"/>
              <w:left w:val="single" w:sz="4" w:space="0" w:color="auto"/>
              <w:bottom w:val="single" w:sz="4" w:space="0" w:color="auto"/>
              <w:right w:val="single" w:sz="4" w:space="0" w:color="auto"/>
            </w:tcBorders>
            <w:hideMark/>
          </w:tcPr>
          <w:p w14:paraId="051DD3BB"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определять задачи для поиска информации;</w:t>
            </w:r>
          </w:p>
          <w:p w14:paraId="64505DDC"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определять необходимые источники информации;</w:t>
            </w:r>
          </w:p>
          <w:p w14:paraId="7A2DB236"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планировать процесс поиска;</w:t>
            </w:r>
          </w:p>
          <w:p w14:paraId="461AB408"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структурировать получаемую информацию;</w:t>
            </w:r>
          </w:p>
          <w:p w14:paraId="09797ED6"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lastRenderedPageBreak/>
              <w:t>выделять наиболее значимое в перечне информации;</w:t>
            </w:r>
          </w:p>
          <w:p w14:paraId="150388C0"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оценивать практическую значимость результатов поиска;</w:t>
            </w:r>
          </w:p>
          <w:p w14:paraId="43A1D949"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33198D74"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iCs/>
                <w:sz w:val="24"/>
                <w:szCs w:val="24"/>
              </w:rPr>
            </w:pPr>
            <w:r w:rsidRPr="00546400">
              <w:rPr>
                <w:rFonts w:ascii="Times New Roman" w:hAnsi="Times New Roman" w:cs="Times New Roman"/>
                <w:iCs/>
                <w:sz w:val="24"/>
                <w:szCs w:val="24"/>
              </w:rPr>
              <w:t>использовать современное программное обеспечение;</w:t>
            </w:r>
          </w:p>
          <w:p w14:paraId="76545D00" w14:textId="77777777" w:rsidR="00546400" w:rsidRPr="00546400" w:rsidRDefault="00546400" w:rsidP="00546400">
            <w:pPr>
              <w:pStyle w:val="a4"/>
              <w:numPr>
                <w:ilvl w:val="0"/>
                <w:numId w:val="19"/>
              </w:numPr>
              <w:suppressAutoHyphens/>
              <w:ind w:left="-29" w:hanging="41"/>
              <w:jc w:val="both"/>
              <w:rPr>
                <w:rFonts w:ascii="Times New Roman" w:hAnsi="Times New Roman" w:cs="Times New Roman"/>
                <w:sz w:val="24"/>
                <w:szCs w:val="24"/>
              </w:rPr>
            </w:pPr>
            <w:r w:rsidRPr="00546400">
              <w:rPr>
                <w:rFonts w:ascii="Times New Roman" w:hAnsi="Times New Roman" w:cs="Times New Roman"/>
                <w:iCs/>
                <w:sz w:val="24"/>
                <w:szCs w:val="24"/>
              </w:rPr>
              <w:t>использовать различные цифровые средства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1D80BC3E" w14:textId="77777777" w:rsidR="00546400" w:rsidRPr="00546400" w:rsidRDefault="00546400" w:rsidP="00546400">
            <w:pPr>
              <w:pStyle w:val="a4"/>
              <w:numPr>
                <w:ilvl w:val="0"/>
                <w:numId w:val="19"/>
              </w:numPr>
              <w:suppressAutoHyphens/>
              <w:ind w:left="0" w:firstLine="23"/>
              <w:jc w:val="both"/>
              <w:rPr>
                <w:rFonts w:ascii="Times New Roman" w:hAnsi="Times New Roman" w:cs="Times New Roman"/>
                <w:iCs/>
                <w:sz w:val="24"/>
                <w:szCs w:val="24"/>
              </w:rPr>
            </w:pPr>
            <w:r w:rsidRPr="00546400">
              <w:rPr>
                <w:rFonts w:ascii="Times New Roman" w:hAnsi="Times New Roman" w:cs="Times New Roman"/>
                <w:iCs/>
                <w:sz w:val="24"/>
                <w:szCs w:val="24"/>
              </w:rPr>
              <w:lastRenderedPageBreak/>
              <w:t xml:space="preserve">номенклатура информационных источников, применяемых в профессиональной деятельности; </w:t>
            </w:r>
          </w:p>
          <w:p w14:paraId="6EC25815" w14:textId="77777777" w:rsidR="00546400" w:rsidRPr="00546400" w:rsidRDefault="00546400" w:rsidP="00546400">
            <w:pPr>
              <w:pStyle w:val="a4"/>
              <w:numPr>
                <w:ilvl w:val="0"/>
                <w:numId w:val="19"/>
              </w:numPr>
              <w:suppressAutoHyphens/>
              <w:ind w:left="0" w:firstLine="23"/>
              <w:jc w:val="both"/>
              <w:rPr>
                <w:rFonts w:ascii="Times New Roman" w:hAnsi="Times New Roman" w:cs="Times New Roman"/>
                <w:iCs/>
                <w:sz w:val="24"/>
                <w:szCs w:val="24"/>
              </w:rPr>
            </w:pPr>
            <w:r w:rsidRPr="00546400">
              <w:rPr>
                <w:rFonts w:ascii="Times New Roman" w:hAnsi="Times New Roman" w:cs="Times New Roman"/>
                <w:iCs/>
                <w:sz w:val="24"/>
                <w:szCs w:val="24"/>
              </w:rPr>
              <w:t xml:space="preserve">приемы структурирования информации; </w:t>
            </w:r>
          </w:p>
          <w:p w14:paraId="30BA1B5C" w14:textId="77777777" w:rsidR="00546400" w:rsidRPr="00546400" w:rsidRDefault="00546400" w:rsidP="00546400">
            <w:pPr>
              <w:pStyle w:val="a4"/>
              <w:numPr>
                <w:ilvl w:val="0"/>
                <w:numId w:val="19"/>
              </w:numPr>
              <w:suppressAutoHyphens/>
              <w:ind w:left="0" w:firstLine="23"/>
              <w:jc w:val="both"/>
              <w:rPr>
                <w:rFonts w:ascii="Times New Roman" w:hAnsi="Times New Roman" w:cs="Times New Roman"/>
                <w:bCs/>
                <w:iCs/>
                <w:sz w:val="24"/>
                <w:szCs w:val="24"/>
              </w:rPr>
            </w:pPr>
            <w:r w:rsidRPr="00546400">
              <w:rPr>
                <w:rFonts w:ascii="Times New Roman" w:hAnsi="Times New Roman" w:cs="Times New Roman"/>
                <w:iCs/>
                <w:sz w:val="24"/>
                <w:szCs w:val="24"/>
              </w:rPr>
              <w:t xml:space="preserve">формат оформления результатов поиска информации, </w:t>
            </w:r>
            <w:r w:rsidRPr="00546400">
              <w:rPr>
                <w:rFonts w:ascii="Times New Roman" w:hAnsi="Times New Roman" w:cs="Times New Roman"/>
                <w:bCs/>
                <w:iCs/>
                <w:sz w:val="24"/>
                <w:szCs w:val="24"/>
              </w:rPr>
              <w:t>современные средства и устройства информатизации;</w:t>
            </w:r>
          </w:p>
          <w:p w14:paraId="6EB86A77" w14:textId="77777777" w:rsidR="00546400" w:rsidRPr="00546400" w:rsidRDefault="00546400" w:rsidP="00546400">
            <w:pPr>
              <w:pStyle w:val="a4"/>
              <w:numPr>
                <w:ilvl w:val="0"/>
                <w:numId w:val="19"/>
              </w:numPr>
              <w:suppressAutoHyphens/>
              <w:ind w:left="0" w:firstLine="23"/>
              <w:jc w:val="both"/>
              <w:rPr>
                <w:rFonts w:ascii="Times New Roman" w:hAnsi="Times New Roman" w:cs="Times New Roman"/>
                <w:sz w:val="24"/>
                <w:szCs w:val="24"/>
              </w:rPr>
            </w:pPr>
            <w:r w:rsidRPr="00546400">
              <w:rPr>
                <w:rFonts w:ascii="Times New Roman" w:hAnsi="Times New Roman" w:cs="Times New Roman"/>
                <w:bCs/>
                <w:iCs/>
                <w:sz w:val="24"/>
                <w:szCs w:val="24"/>
              </w:rPr>
              <w:lastRenderedPageBreak/>
              <w:t>порядок их применения и программное обеспечение в профессиональной деятельности в том числе с использованием цифровых средств</w:t>
            </w:r>
          </w:p>
        </w:tc>
      </w:tr>
    </w:tbl>
    <w:p w14:paraId="3363B600" w14:textId="77777777" w:rsidR="00546400" w:rsidRDefault="00546400" w:rsidP="00546400">
      <w:pPr>
        <w:suppressAutoHyphens/>
        <w:spacing w:after="240"/>
        <w:ind w:firstLine="709"/>
        <w:rPr>
          <w:rFonts w:ascii="Times New Roman" w:hAnsi="Times New Roman"/>
          <w:b/>
        </w:rPr>
      </w:pPr>
    </w:p>
    <w:p w14:paraId="0C3373D6" w14:textId="77777777" w:rsidR="00EB0F1C" w:rsidRDefault="00EB0F1C" w:rsidP="00EB0F1C">
      <w:pPr>
        <w:rPr>
          <w:rFonts w:ascii="Times New Roman" w:eastAsia="Segoe UI" w:hAnsi="Times New Roman" w:cs="Times New Roman"/>
          <w:b/>
          <w:bCs/>
          <w:caps/>
          <w:kern w:val="32"/>
          <w:sz w:val="24"/>
          <w:szCs w:val="24"/>
          <w:lang w:val="x-none" w:eastAsia="x-none"/>
        </w:rPr>
      </w:pPr>
    </w:p>
    <w:p w14:paraId="2CEF81CE"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7B5383FD"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753064A2" w14:textId="77777777" w:rsidTr="00063690">
        <w:trPr>
          <w:trHeight w:val="23"/>
        </w:trPr>
        <w:tc>
          <w:tcPr>
            <w:tcW w:w="2460" w:type="pct"/>
            <w:vAlign w:val="center"/>
          </w:tcPr>
          <w:p w14:paraId="4DFB7E0A"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41F2CA9"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B011FDD"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72234056" w14:textId="77777777" w:rsidTr="00063690">
        <w:trPr>
          <w:trHeight w:val="23"/>
        </w:trPr>
        <w:tc>
          <w:tcPr>
            <w:tcW w:w="2460" w:type="pct"/>
            <w:vAlign w:val="center"/>
          </w:tcPr>
          <w:p w14:paraId="5C9184B9"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59DA05F" w14:textId="7BBBF3D4" w:rsidR="00EB0F1C" w:rsidRPr="00F70F81" w:rsidRDefault="00546400" w:rsidP="00063690">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1B1E3D52" w14:textId="5D0BB30B" w:rsidR="00EB0F1C" w:rsidRPr="00F70F81" w:rsidRDefault="00546400" w:rsidP="00063690">
            <w:pPr>
              <w:jc w:val="center"/>
              <w:rPr>
                <w:rFonts w:ascii="Times New Roman" w:hAnsi="Times New Roman" w:cs="Times New Roman"/>
                <w:bCs/>
                <w:sz w:val="24"/>
                <w:szCs w:val="24"/>
              </w:rPr>
            </w:pPr>
            <w:r>
              <w:rPr>
                <w:rFonts w:ascii="Times New Roman" w:hAnsi="Times New Roman" w:cs="Times New Roman"/>
                <w:bCs/>
                <w:sz w:val="24"/>
                <w:szCs w:val="24"/>
              </w:rPr>
              <w:t>74</w:t>
            </w:r>
          </w:p>
        </w:tc>
      </w:tr>
      <w:tr w:rsidR="00EB0F1C" w:rsidRPr="00DB7B6A" w14:paraId="7C851724" w14:textId="77777777" w:rsidTr="00063690">
        <w:trPr>
          <w:trHeight w:val="23"/>
        </w:trPr>
        <w:tc>
          <w:tcPr>
            <w:tcW w:w="2460" w:type="pct"/>
            <w:vAlign w:val="center"/>
          </w:tcPr>
          <w:p w14:paraId="0FD3E5CF"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F23E960"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FBCE40A"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6ABF6985" w14:textId="77777777" w:rsidTr="00063690">
        <w:trPr>
          <w:trHeight w:val="23"/>
        </w:trPr>
        <w:tc>
          <w:tcPr>
            <w:tcW w:w="2460" w:type="pct"/>
            <w:vAlign w:val="center"/>
          </w:tcPr>
          <w:p w14:paraId="18D5B32C"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9475275"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0334A8B"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3617F5C5" w14:textId="77777777" w:rsidTr="00063690">
        <w:trPr>
          <w:trHeight w:val="23"/>
        </w:trPr>
        <w:tc>
          <w:tcPr>
            <w:tcW w:w="2460" w:type="pct"/>
            <w:vAlign w:val="center"/>
          </w:tcPr>
          <w:p w14:paraId="4C4007E8"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F7C1B08" w14:textId="60DCDE63" w:rsidR="00EB0F1C" w:rsidRPr="00F70F81" w:rsidRDefault="00546400" w:rsidP="00063690">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6725F43F" w14:textId="140367FF" w:rsidR="00EB0F1C" w:rsidRPr="00F70F81" w:rsidRDefault="00546400" w:rsidP="00063690">
            <w:pPr>
              <w:jc w:val="center"/>
              <w:rPr>
                <w:rFonts w:ascii="Times New Roman" w:hAnsi="Times New Roman" w:cs="Times New Roman"/>
                <w:b/>
                <w:sz w:val="24"/>
                <w:szCs w:val="24"/>
              </w:rPr>
            </w:pPr>
            <w:r>
              <w:rPr>
                <w:rFonts w:ascii="Times New Roman" w:hAnsi="Times New Roman" w:cs="Times New Roman"/>
                <w:b/>
                <w:sz w:val="24"/>
                <w:szCs w:val="24"/>
              </w:rPr>
              <w:t>74</w:t>
            </w:r>
          </w:p>
        </w:tc>
      </w:tr>
    </w:tbl>
    <w:p w14:paraId="503C5B16" w14:textId="77777777" w:rsidR="00EB0F1C" w:rsidRDefault="00EB0F1C" w:rsidP="00EB0F1C">
      <w:pPr>
        <w:rPr>
          <w:rFonts w:ascii="Times New Roman" w:hAnsi="Times New Roman" w:cs="Times New Roman"/>
          <w:iCs/>
          <w:sz w:val="24"/>
          <w:szCs w:val="24"/>
        </w:rPr>
      </w:pPr>
    </w:p>
    <w:p w14:paraId="367F30A3"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4879A84B" w14:textId="77777777" w:rsidR="00EB0F1C" w:rsidRPr="00DB7B6A" w:rsidRDefault="00EB0F1C" w:rsidP="00EB0F1C">
      <w:pPr>
        <w:rPr>
          <w:rFonts w:ascii="Times New Roman" w:hAnsi="Times New Roman" w:cs="Times New Roman"/>
          <w:iCs/>
          <w:sz w:val="24"/>
          <w:szCs w:val="24"/>
        </w:rPr>
      </w:pPr>
    </w:p>
    <w:p w14:paraId="7E3A1F3B"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6353A76F" w14:textId="77777777" w:rsidTr="00063690">
        <w:trPr>
          <w:trHeight w:val="903"/>
        </w:trPr>
        <w:tc>
          <w:tcPr>
            <w:tcW w:w="2972" w:type="dxa"/>
            <w:vAlign w:val="center"/>
          </w:tcPr>
          <w:p w14:paraId="16CD2069"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66106ED" w14:textId="61B96A77"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B0F1C" w:rsidRPr="00C63897" w14:paraId="2FBF6A30" w14:textId="77777777" w:rsidTr="00063690">
        <w:tc>
          <w:tcPr>
            <w:tcW w:w="9634" w:type="dxa"/>
            <w:gridSpan w:val="2"/>
          </w:tcPr>
          <w:p w14:paraId="1B4B3866" w14:textId="66A7414D" w:rsidR="00EB0F1C" w:rsidRPr="00F70F81" w:rsidRDefault="00546400" w:rsidP="00063690">
            <w:pPr>
              <w:rPr>
                <w:rFonts w:ascii="Times New Roman" w:eastAsia="Times New Roman" w:hAnsi="Times New Roman" w:cs="Times New Roman"/>
                <w:i/>
                <w:lang w:eastAsia="ru-RU"/>
              </w:rPr>
            </w:pPr>
            <w:r w:rsidRPr="00546400">
              <w:rPr>
                <w:rFonts w:ascii="Times New Roman" w:eastAsia="Times New Roman" w:hAnsi="Times New Roman" w:cs="Times New Roman"/>
                <w:b/>
                <w:bCs/>
                <w:lang w:eastAsia="ru-RU"/>
              </w:rPr>
              <w:t xml:space="preserve">Раздел 1 Правила оформления чертежей </w:t>
            </w:r>
            <w:r w:rsidR="00EB0F1C" w:rsidRPr="00F70F81">
              <w:rPr>
                <w:rFonts w:ascii="Times New Roman" w:eastAsia="Times New Roman" w:hAnsi="Times New Roman" w:cs="Times New Roman"/>
                <w:b/>
                <w:bCs/>
                <w:lang w:eastAsia="ru-RU"/>
              </w:rPr>
              <w:t>(</w:t>
            </w:r>
            <w:r w:rsidRPr="00546400">
              <w:rPr>
                <w:rFonts w:ascii="Times New Roman" w:eastAsia="Times New Roman" w:hAnsi="Times New Roman" w:cs="Times New Roman"/>
                <w:b/>
                <w:bCs/>
                <w:iCs/>
                <w:lang w:eastAsia="ru-RU"/>
              </w:rPr>
              <w:t>12</w:t>
            </w:r>
            <w:r>
              <w:rPr>
                <w:rFonts w:ascii="Times New Roman" w:eastAsia="Times New Roman" w:hAnsi="Times New Roman" w:cs="Times New Roman"/>
                <w:b/>
                <w:bCs/>
                <w:iCs/>
                <w:lang w:eastAsia="ru-RU"/>
              </w:rPr>
              <w:t xml:space="preserve"> ч</w:t>
            </w:r>
            <w:r w:rsidRPr="00546400">
              <w:rPr>
                <w:rFonts w:ascii="Times New Roman" w:eastAsia="Times New Roman" w:hAnsi="Times New Roman" w:cs="Times New Roman"/>
                <w:b/>
                <w:bCs/>
                <w:iCs/>
                <w:lang w:eastAsia="ru-RU"/>
              </w:rPr>
              <w:t>/10</w:t>
            </w:r>
            <w:r>
              <w:rPr>
                <w:rFonts w:ascii="Times New Roman" w:eastAsia="Times New Roman" w:hAnsi="Times New Roman" w:cs="Times New Roman"/>
                <w:b/>
                <w:bCs/>
                <w:iCs/>
                <w:lang w:eastAsia="ru-RU"/>
              </w:rPr>
              <w:t>ч</w:t>
            </w:r>
            <w:r w:rsidR="00EB0F1C" w:rsidRPr="00F70F81">
              <w:rPr>
                <w:rFonts w:ascii="Times New Roman" w:eastAsia="Times New Roman" w:hAnsi="Times New Roman" w:cs="Times New Roman"/>
                <w:b/>
                <w:bCs/>
                <w:lang w:eastAsia="ru-RU"/>
              </w:rPr>
              <w:t>)</w:t>
            </w:r>
          </w:p>
        </w:tc>
      </w:tr>
      <w:tr w:rsidR="00EB0F1C" w:rsidRPr="00C63897" w14:paraId="0432ACDC" w14:textId="77777777" w:rsidTr="00063690">
        <w:tc>
          <w:tcPr>
            <w:tcW w:w="2972" w:type="dxa"/>
            <w:vMerge w:val="restart"/>
          </w:tcPr>
          <w:p w14:paraId="034967BC" w14:textId="77777777" w:rsidR="00546400" w:rsidRPr="00546400" w:rsidRDefault="00546400" w:rsidP="00546400">
            <w:pPr>
              <w:rPr>
                <w:rFonts w:ascii="Times New Roman" w:eastAsia="Times New Roman" w:hAnsi="Times New Roman" w:cs="Times New Roman"/>
                <w:b/>
                <w:bCs/>
                <w:lang w:eastAsia="ru-RU"/>
              </w:rPr>
            </w:pPr>
            <w:r w:rsidRPr="00546400">
              <w:rPr>
                <w:rFonts w:ascii="Times New Roman" w:eastAsia="Times New Roman" w:hAnsi="Times New Roman" w:cs="Times New Roman"/>
                <w:b/>
                <w:bCs/>
                <w:lang w:eastAsia="ru-RU"/>
              </w:rPr>
              <w:t>Тема 1.1 Основные сведения   по оформлению чертежей</w:t>
            </w:r>
          </w:p>
          <w:p w14:paraId="5D5971B4" w14:textId="4CB97EFC" w:rsidR="00EB0F1C" w:rsidRPr="00C63897" w:rsidRDefault="00EB0F1C" w:rsidP="00063690">
            <w:pPr>
              <w:rPr>
                <w:rFonts w:ascii="Times New Roman" w:eastAsia="Times New Roman" w:hAnsi="Times New Roman" w:cs="Times New Roman"/>
                <w:b/>
                <w:bCs/>
                <w:lang w:eastAsia="ru-RU"/>
              </w:rPr>
            </w:pPr>
          </w:p>
        </w:tc>
        <w:tc>
          <w:tcPr>
            <w:tcW w:w="6662" w:type="dxa"/>
          </w:tcPr>
          <w:p w14:paraId="4B6BDE0E"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0745B62B" w14:textId="77777777" w:rsidTr="00063690">
        <w:trPr>
          <w:trHeight w:val="396"/>
        </w:trPr>
        <w:tc>
          <w:tcPr>
            <w:tcW w:w="2972" w:type="dxa"/>
            <w:vMerge/>
          </w:tcPr>
          <w:p w14:paraId="271E2B5F"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4B729EDF" w14:textId="7A90FB14" w:rsidR="00EB0F1C" w:rsidRPr="00F70F81" w:rsidRDefault="00546400" w:rsidP="00063690">
            <w:pPr>
              <w:suppressAutoHyphens/>
              <w:jc w:val="both"/>
              <w:rPr>
                <w:rFonts w:ascii="Times New Roman" w:eastAsia="Times New Roman" w:hAnsi="Times New Roman" w:cs="Times New Roman"/>
                <w:lang w:eastAsia="ru-RU"/>
              </w:rPr>
            </w:pPr>
            <w:r w:rsidRPr="00546400">
              <w:rPr>
                <w:rFonts w:ascii="Times New Roman" w:eastAsia="Times New Roman" w:hAnsi="Times New Roman" w:cs="Times New Roman"/>
                <w:lang w:eastAsia="ru-RU"/>
              </w:rPr>
              <w:t>Понятие о ЕСКД.  Форматы чертежей (ГОСТ 2.301-68), рамка, основная надпись. Масштабы (ГОСТ 2.302-68) – определение, обозначение. Линии чертежа (ГОСТ 2.303-68). Чертежный шрифт (ГОСТ 2.304-68). Типы шрифтов. Параметры шрифта. Общие правила нанесения размеров на чертежах в соответствии с ГОСТ 2.307-68. Линейные и угловые размеры, размерные и выносные линии, форма стрелок, размерные числа и их расположение на чертежах. Условные знаки, применяемые при нанесении размеров.</w:t>
            </w:r>
          </w:p>
        </w:tc>
      </w:tr>
      <w:tr w:rsidR="00EB0F1C" w:rsidRPr="00C63897" w14:paraId="63B53079" w14:textId="77777777" w:rsidTr="00063690">
        <w:trPr>
          <w:trHeight w:val="20"/>
        </w:trPr>
        <w:tc>
          <w:tcPr>
            <w:tcW w:w="2972" w:type="dxa"/>
            <w:vMerge/>
          </w:tcPr>
          <w:p w14:paraId="186A4B57"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40D91987" w14:textId="77777777" w:rsidR="00EB0F1C" w:rsidRPr="00F70F81" w:rsidRDefault="00EB0F1C"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46400" w:rsidRPr="00C63897" w14:paraId="10F12EDC" w14:textId="77777777" w:rsidTr="00063690">
        <w:trPr>
          <w:trHeight w:val="204"/>
        </w:trPr>
        <w:tc>
          <w:tcPr>
            <w:tcW w:w="2972" w:type="dxa"/>
            <w:vMerge/>
          </w:tcPr>
          <w:p w14:paraId="39118965" w14:textId="77777777" w:rsidR="00546400" w:rsidRPr="00C63897" w:rsidRDefault="00546400" w:rsidP="00546400">
            <w:pPr>
              <w:rPr>
                <w:rFonts w:ascii="Times New Roman" w:eastAsia="Times New Roman" w:hAnsi="Times New Roman" w:cs="Times New Roman"/>
                <w:b/>
                <w:bCs/>
                <w:lang w:eastAsia="ru-RU"/>
              </w:rPr>
            </w:pPr>
          </w:p>
        </w:tc>
        <w:tc>
          <w:tcPr>
            <w:tcW w:w="6662" w:type="dxa"/>
          </w:tcPr>
          <w:p w14:paraId="70D0AFB2" w14:textId="6E53B778" w:rsidR="00546400" w:rsidRPr="00F70F81" w:rsidRDefault="00546400" w:rsidP="00546400">
            <w:pPr>
              <w:suppressAutoHyphens/>
              <w:jc w:val="both"/>
              <w:rPr>
                <w:rFonts w:ascii="Times New Roman" w:eastAsia="Times New Roman" w:hAnsi="Times New Roman" w:cs="Times New Roman"/>
                <w:iCs/>
                <w:lang w:eastAsia="ru-RU"/>
              </w:rPr>
            </w:pPr>
            <w:r>
              <w:rPr>
                <w:rFonts w:ascii="Times New Roman" w:hAnsi="Times New Roman"/>
                <w:bCs/>
                <w:sz w:val="24"/>
                <w:szCs w:val="24"/>
                <w:lang w:eastAsia="zh-CN"/>
              </w:rPr>
              <w:t>Практическое занятие   №1</w:t>
            </w:r>
            <w:r>
              <w:rPr>
                <w:rFonts w:ascii="Times New Roman" w:hAnsi="Times New Roman"/>
                <w:b/>
                <w:bCs/>
                <w:sz w:val="24"/>
                <w:szCs w:val="24"/>
                <w:lang w:eastAsia="zh-CN"/>
              </w:rPr>
              <w:t>.</w:t>
            </w:r>
            <w:r>
              <w:rPr>
                <w:rFonts w:ascii="Times New Roman" w:hAnsi="Times New Roman"/>
                <w:bCs/>
                <w:sz w:val="24"/>
                <w:szCs w:val="24"/>
                <w:lang w:eastAsia="zh-CN"/>
              </w:rPr>
              <w:t>Выполнение чертежного шрифта.</w:t>
            </w:r>
          </w:p>
        </w:tc>
      </w:tr>
      <w:tr w:rsidR="00546400" w:rsidRPr="00C63897" w14:paraId="4417CCE8" w14:textId="77777777" w:rsidTr="00181015">
        <w:trPr>
          <w:trHeight w:val="73"/>
        </w:trPr>
        <w:tc>
          <w:tcPr>
            <w:tcW w:w="2972" w:type="dxa"/>
            <w:vMerge/>
          </w:tcPr>
          <w:p w14:paraId="0F9F76AE" w14:textId="77777777" w:rsidR="00546400" w:rsidRPr="00C63897" w:rsidRDefault="00546400" w:rsidP="00546400">
            <w:pPr>
              <w:rPr>
                <w:rFonts w:ascii="Times New Roman" w:eastAsia="Times New Roman" w:hAnsi="Times New Roman" w:cs="Times New Roman"/>
                <w:b/>
                <w:bCs/>
                <w:lang w:eastAsia="ru-RU"/>
              </w:rPr>
            </w:pPr>
          </w:p>
        </w:tc>
        <w:tc>
          <w:tcPr>
            <w:tcW w:w="6662" w:type="dxa"/>
          </w:tcPr>
          <w:p w14:paraId="7398B2FF" w14:textId="012EB3C8" w:rsidR="00546400" w:rsidRPr="00F70F81" w:rsidRDefault="00546400" w:rsidP="00546400">
            <w:pPr>
              <w:suppressAutoHyphens/>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№2</w:t>
            </w:r>
            <w:r>
              <w:rPr>
                <w:rFonts w:ascii="Times New Roman" w:hAnsi="Times New Roman"/>
                <w:b/>
                <w:bCs/>
                <w:sz w:val="24"/>
                <w:szCs w:val="24"/>
                <w:lang w:eastAsia="zh-CN"/>
              </w:rPr>
              <w:t>.</w:t>
            </w:r>
            <w:r>
              <w:rPr>
                <w:rFonts w:ascii="Times New Roman" w:hAnsi="Times New Roman"/>
                <w:sz w:val="24"/>
                <w:szCs w:val="24"/>
              </w:rPr>
              <w:t>Оформление форматаА4 рамкой и штампом, заполнение основной надписи.</w:t>
            </w:r>
          </w:p>
        </w:tc>
      </w:tr>
      <w:tr w:rsidR="00546400" w:rsidRPr="00C63897" w14:paraId="31B2F1B6" w14:textId="77777777" w:rsidTr="00181015">
        <w:trPr>
          <w:trHeight w:val="73"/>
        </w:trPr>
        <w:tc>
          <w:tcPr>
            <w:tcW w:w="2972" w:type="dxa"/>
            <w:vMerge/>
          </w:tcPr>
          <w:p w14:paraId="21B24EB5" w14:textId="77777777" w:rsidR="00546400" w:rsidRPr="00C63897" w:rsidRDefault="00546400" w:rsidP="00546400">
            <w:pPr>
              <w:rPr>
                <w:rFonts w:ascii="Times New Roman" w:eastAsia="Times New Roman" w:hAnsi="Times New Roman" w:cs="Times New Roman"/>
                <w:b/>
                <w:bCs/>
                <w:lang w:eastAsia="ru-RU"/>
              </w:rPr>
            </w:pPr>
          </w:p>
        </w:tc>
        <w:tc>
          <w:tcPr>
            <w:tcW w:w="6662" w:type="dxa"/>
            <w:vAlign w:val="center"/>
          </w:tcPr>
          <w:p w14:paraId="50824C38" w14:textId="77B3A51E" w:rsidR="00546400" w:rsidRPr="00F70F81" w:rsidRDefault="00546400" w:rsidP="00546400">
            <w:pPr>
              <w:suppressAutoHyphens/>
              <w:rPr>
                <w:rFonts w:ascii="Times New Roman" w:eastAsia="Times New Roman" w:hAnsi="Times New Roman" w:cs="Times New Roman"/>
                <w:lang w:eastAsia="ru-RU"/>
              </w:rPr>
            </w:pPr>
            <w:r>
              <w:rPr>
                <w:rFonts w:ascii="Times New Roman" w:hAnsi="Times New Roman"/>
                <w:sz w:val="24"/>
                <w:szCs w:val="24"/>
                <w:lang w:eastAsia="zh-CN"/>
              </w:rPr>
              <w:t>Практическое занятие   №3.  Изучение ГОСТ 2.307-68 ЕСКД. Правила нанесения размеров на чертежах.</w:t>
            </w:r>
          </w:p>
        </w:tc>
      </w:tr>
      <w:tr w:rsidR="00EB0F1C" w:rsidRPr="00C63897" w14:paraId="21D5E747" w14:textId="77777777" w:rsidTr="00063690">
        <w:trPr>
          <w:trHeight w:val="361"/>
        </w:trPr>
        <w:tc>
          <w:tcPr>
            <w:tcW w:w="2972" w:type="dxa"/>
            <w:vMerge/>
          </w:tcPr>
          <w:p w14:paraId="601CCC40"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4BD4A9A3"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87CABC1" w14:textId="77777777" w:rsidR="00EB0F1C" w:rsidRPr="00F70F81" w:rsidRDefault="00EB0F1C"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25930AA7" w14:textId="77777777" w:rsidTr="00063690">
        <w:trPr>
          <w:trHeight w:val="361"/>
        </w:trPr>
        <w:tc>
          <w:tcPr>
            <w:tcW w:w="2972" w:type="dxa"/>
            <w:vMerge w:val="restart"/>
          </w:tcPr>
          <w:p w14:paraId="6172845D" w14:textId="77777777" w:rsidR="00546400" w:rsidRPr="00546400" w:rsidRDefault="00546400" w:rsidP="00546400">
            <w:pPr>
              <w:rPr>
                <w:rFonts w:ascii="Times New Roman" w:eastAsia="Times New Roman" w:hAnsi="Times New Roman" w:cs="Times New Roman"/>
                <w:b/>
                <w:bCs/>
                <w:lang w:eastAsia="ru-RU"/>
              </w:rPr>
            </w:pPr>
            <w:r w:rsidRPr="00546400">
              <w:rPr>
                <w:rFonts w:ascii="Times New Roman" w:eastAsia="Times New Roman" w:hAnsi="Times New Roman" w:cs="Times New Roman"/>
                <w:b/>
                <w:bCs/>
                <w:lang w:eastAsia="ru-RU"/>
              </w:rPr>
              <w:t>Тема 1.2.</w:t>
            </w:r>
          </w:p>
          <w:p w14:paraId="2616524E" w14:textId="014CD3A8" w:rsidR="00EB0F1C" w:rsidRPr="00C63897" w:rsidRDefault="00546400" w:rsidP="00546400">
            <w:pPr>
              <w:rPr>
                <w:rFonts w:ascii="Times New Roman" w:eastAsia="Times New Roman" w:hAnsi="Times New Roman" w:cs="Times New Roman"/>
                <w:b/>
                <w:bCs/>
                <w:lang w:eastAsia="ru-RU"/>
              </w:rPr>
            </w:pPr>
            <w:r w:rsidRPr="00546400">
              <w:rPr>
                <w:rFonts w:ascii="Times New Roman" w:eastAsia="Times New Roman" w:hAnsi="Times New Roman" w:cs="Times New Roman"/>
                <w:b/>
                <w:bCs/>
                <w:lang w:eastAsia="ru-RU"/>
              </w:rPr>
              <w:t>Геометрические построения и приемы вычерчивания контуров технических деталей.</w:t>
            </w:r>
          </w:p>
        </w:tc>
        <w:tc>
          <w:tcPr>
            <w:tcW w:w="6662" w:type="dxa"/>
            <w:tcBorders>
              <w:top w:val="single" w:sz="4" w:space="0" w:color="auto"/>
              <w:left w:val="single" w:sz="4" w:space="0" w:color="auto"/>
              <w:bottom w:val="single" w:sz="4" w:space="0" w:color="auto"/>
              <w:right w:val="single" w:sz="4" w:space="0" w:color="auto"/>
            </w:tcBorders>
            <w:vAlign w:val="bottom"/>
          </w:tcPr>
          <w:p w14:paraId="41604710"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0E03E8DD" w14:textId="77777777" w:rsidTr="00063690">
        <w:trPr>
          <w:trHeight w:val="361"/>
        </w:trPr>
        <w:tc>
          <w:tcPr>
            <w:tcW w:w="2972" w:type="dxa"/>
            <w:vMerge/>
          </w:tcPr>
          <w:p w14:paraId="150C7A58"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2AE673" w14:textId="77777777" w:rsidR="00546400" w:rsidRPr="00546400" w:rsidRDefault="00546400" w:rsidP="00546400">
            <w:pPr>
              <w:rPr>
                <w:rFonts w:ascii="Times New Roman" w:eastAsia="Times New Roman" w:hAnsi="Times New Roman" w:cs="Times New Roman"/>
                <w:lang w:eastAsia="ru-RU"/>
              </w:rPr>
            </w:pPr>
            <w:r w:rsidRPr="00546400">
              <w:rPr>
                <w:rFonts w:ascii="Times New Roman" w:eastAsia="Times New Roman" w:hAnsi="Times New Roman" w:cs="Times New Roman"/>
                <w:b/>
                <w:bCs/>
                <w:lang w:eastAsia="ru-RU"/>
              </w:rPr>
              <w:t xml:space="preserve">1.  </w:t>
            </w:r>
            <w:r w:rsidRPr="00546400">
              <w:rPr>
                <w:rFonts w:ascii="Times New Roman" w:eastAsia="Times New Roman" w:hAnsi="Times New Roman" w:cs="Times New Roman"/>
                <w:lang w:eastAsia="ru-RU"/>
              </w:rPr>
              <w:t>Анализ графического изображения детали (чтение чертежей деталей, конструкций, схем). Выбор рациональных способов геометрических построений.</w:t>
            </w:r>
          </w:p>
          <w:p w14:paraId="75D7A530" w14:textId="77777777" w:rsidR="00546400" w:rsidRPr="00546400" w:rsidRDefault="00546400" w:rsidP="00546400">
            <w:pPr>
              <w:rPr>
                <w:rFonts w:ascii="Times New Roman" w:eastAsia="Times New Roman" w:hAnsi="Times New Roman" w:cs="Times New Roman"/>
                <w:lang w:eastAsia="ru-RU"/>
              </w:rPr>
            </w:pPr>
            <w:r w:rsidRPr="00546400">
              <w:rPr>
                <w:rFonts w:ascii="Times New Roman" w:eastAsia="Times New Roman" w:hAnsi="Times New Roman" w:cs="Times New Roman"/>
                <w:lang w:eastAsia="ru-RU"/>
              </w:rPr>
              <w:t>Способы деления окружности на конгруэнтные дуги.</w:t>
            </w:r>
          </w:p>
          <w:p w14:paraId="1ABE34FF" w14:textId="6CE9135A" w:rsidR="00EB0F1C" w:rsidRPr="00F70F81" w:rsidRDefault="00546400" w:rsidP="00546400">
            <w:pPr>
              <w:rPr>
                <w:rFonts w:ascii="Times New Roman" w:eastAsia="Times New Roman" w:hAnsi="Times New Roman" w:cs="Times New Roman"/>
                <w:lang w:eastAsia="ru-RU"/>
              </w:rPr>
            </w:pPr>
            <w:r w:rsidRPr="00546400">
              <w:rPr>
                <w:rFonts w:ascii="Times New Roman" w:eastAsia="Times New Roman" w:hAnsi="Times New Roman" w:cs="Times New Roman"/>
                <w:lang w:eastAsia="ru-RU"/>
              </w:rPr>
              <w:t>Сопряжение прямых линий, окружностей и дуг, прямой и дуг окружностей.</w:t>
            </w:r>
          </w:p>
        </w:tc>
      </w:tr>
      <w:tr w:rsidR="00EB0F1C" w:rsidRPr="00C63897" w14:paraId="6C99C28D" w14:textId="77777777" w:rsidTr="00063690">
        <w:trPr>
          <w:trHeight w:val="361"/>
        </w:trPr>
        <w:tc>
          <w:tcPr>
            <w:tcW w:w="2972" w:type="dxa"/>
            <w:vMerge/>
          </w:tcPr>
          <w:p w14:paraId="4709320A"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D1759C"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46400" w:rsidRPr="00C63897" w14:paraId="76AAB037" w14:textId="77777777" w:rsidTr="007D1023">
        <w:trPr>
          <w:trHeight w:val="137"/>
        </w:trPr>
        <w:tc>
          <w:tcPr>
            <w:tcW w:w="2972" w:type="dxa"/>
            <w:vMerge/>
          </w:tcPr>
          <w:p w14:paraId="61C9961A" w14:textId="77777777" w:rsidR="00546400" w:rsidRPr="00C63897" w:rsidRDefault="00546400" w:rsidP="005464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D905F74" w14:textId="5D5FDE58" w:rsidR="00546400" w:rsidRPr="00F70F81" w:rsidRDefault="00546400" w:rsidP="00546400">
            <w:pPr>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№4.</w:t>
            </w:r>
            <w:r>
              <w:rPr>
                <w:rFonts w:ascii="Times New Roman" w:hAnsi="Times New Roman"/>
                <w:sz w:val="24"/>
                <w:szCs w:val="24"/>
                <w:lang w:eastAsia="zh-CN"/>
              </w:rPr>
              <w:t xml:space="preserve">  Вычерчивание плоских контуров с построением уклонов, конусности, правильных многоугольников, делением окружности на равные части в ручной графике.</w:t>
            </w:r>
          </w:p>
        </w:tc>
      </w:tr>
      <w:tr w:rsidR="00546400" w:rsidRPr="00C63897" w14:paraId="2FE1366E" w14:textId="77777777" w:rsidTr="007D1023">
        <w:trPr>
          <w:trHeight w:val="298"/>
        </w:trPr>
        <w:tc>
          <w:tcPr>
            <w:tcW w:w="2972" w:type="dxa"/>
            <w:vMerge/>
          </w:tcPr>
          <w:p w14:paraId="0D372E56" w14:textId="77777777" w:rsidR="00546400" w:rsidRPr="00C63897" w:rsidRDefault="00546400" w:rsidP="005464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8F95291" w14:textId="0B393D54" w:rsidR="00546400" w:rsidRPr="00F70F81" w:rsidRDefault="00546400" w:rsidP="00546400">
            <w:pPr>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№5</w:t>
            </w:r>
            <w:r>
              <w:rPr>
                <w:rFonts w:ascii="Times New Roman" w:hAnsi="Times New Roman"/>
                <w:sz w:val="24"/>
                <w:szCs w:val="24"/>
                <w:lang w:eastAsia="zh-CN"/>
              </w:rPr>
              <w:t xml:space="preserve">. Построение контура технической детали с применением элементов сопряжений и нанесением размеров в ручной графике (на основе выбора рациональных способов геометрических построений). </w:t>
            </w:r>
          </w:p>
        </w:tc>
      </w:tr>
      <w:tr w:rsidR="00EB0F1C" w:rsidRPr="00C63897" w14:paraId="7CBD3DDD" w14:textId="77777777" w:rsidTr="00063690">
        <w:trPr>
          <w:trHeight w:val="361"/>
        </w:trPr>
        <w:tc>
          <w:tcPr>
            <w:tcW w:w="2972" w:type="dxa"/>
            <w:vMerge/>
          </w:tcPr>
          <w:p w14:paraId="6DF1E4D0"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E3EB02"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BB97DA"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7CB5FAF2" w14:textId="77777777" w:rsidTr="00063690">
        <w:tc>
          <w:tcPr>
            <w:tcW w:w="9634" w:type="dxa"/>
            <w:gridSpan w:val="2"/>
          </w:tcPr>
          <w:p w14:paraId="02FB45EB" w14:textId="21BF1795" w:rsidR="00EB0F1C" w:rsidRPr="00F70F81" w:rsidRDefault="00972EEE" w:rsidP="00063690">
            <w:pPr>
              <w:rPr>
                <w:rFonts w:ascii="Times New Roman" w:eastAsia="Times New Roman" w:hAnsi="Times New Roman" w:cs="Times New Roman"/>
                <w:i/>
                <w:lang w:eastAsia="ru-RU"/>
              </w:rPr>
            </w:pPr>
            <w:r w:rsidRPr="00972EEE">
              <w:rPr>
                <w:rFonts w:ascii="Times New Roman" w:eastAsia="Times New Roman" w:hAnsi="Times New Roman" w:cs="Times New Roman"/>
                <w:b/>
                <w:bCs/>
                <w:lang w:eastAsia="ru-RU"/>
              </w:rPr>
              <w:t xml:space="preserve">Раздел 2 Проекционное черчение </w:t>
            </w:r>
            <w:r w:rsidR="00EB0F1C" w:rsidRPr="00F70F81">
              <w:rPr>
                <w:rFonts w:ascii="Times New Roman" w:eastAsia="Times New Roman" w:hAnsi="Times New Roman" w:cs="Times New Roman"/>
                <w:b/>
                <w:bCs/>
                <w:lang w:eastAsia="ru-RU"/>
              </w:rPr>
              <w:t>(</w:t>
            </w:r>
            <w:r w:rsidRPr="00972EEE">
              <w:rPr>
                <w:rFonts w:ascii="Times New Roman" w:eastAsia="Times New Roman" w:hAnsi="Times New Roman" w:cs="Times New Roman"/>
                <w:b/>
                <w:bCs/>
                <w:lang w:eastAsia="ru-RU"/>
              </w:rPr>
              <w:t>10/10</w:t>
            </w:r>
            <w:r w:rsidR="00EB0F1C" w:rsidRPr="00F70F81">
              <w:rPr>
                <w:rFonts w:ascii="Times New Roman" w:eastAsia="Times New Roman" w:hAnsi="Times New Roman" w:cs="Times New Roman"/>
                <w:b/>
                <w:bCs/>
                <w:lang w:eastAsia="ru-RU"/>
              </w:rPr>
              <w:t>)</w:t>
            </w:r>
          </w:p>
        </w:tc>
      </w:tr>
      <w:tr w:rsidR="00EB0F1C" w:rsidRPr="00C63897" w14:paraId="0E3944A7" w14:textId="77777777" w:rsidTr="00063690">
        <w:tc>
          <w:tcPr>
            <w:tcW w:w="2972" w:type="dxa"/>
            <w:vMerge w:val="restart"/>
          </w:tcPr>
          <w:p w14:paraId="728D995E" w14:textId="77777777" w:rsidR="00972EEE" w:rsidRPr="00972EEE" w:rsidRDefault="00972EEE" w:rsidP="00972EEE">
            <w:pPr>
              <w:rPr>
                <w:rFonts w:ascii="Times New Roman" w:eastAsia="Times New Roman" w:hAnsi="Times New Roman" w:cs="Times New Roman"/>
                <w:b/>
                <w:bCs/>
                <w:lang w:eastAsia="ru-RU"/>
              </w:rPr>
            </w:pPr>
            <w:r w:rsidRPr="00972EEE">
              <w:rPr>
                <w:rFonts w:ascii="Times New Roman" w:eastAsia="Times New Roman" w:hAnsi="Times New Roman" w:cs="Times New Roman"/>
                <w:b/>
                <w:bCs/>
                <w:lang w:eastAsia="ru-RU"/>
              </w:rPr>
              <w:t>Тема 2.1</w:t>
            </w:r>
          </w:p>
          <w:p w14:paraId="3D41AE59" w14:textId="77777777" w:rsidR="00972EEE" w:rsidRPr="00972EEE" w:rsidRDefault="00972EEE" w:rsidP="00972EEE">
            <w:pPr>
              <w:rPr>
                <w:rFonts w:ascii="Times New Roman" w:eastAsia="Times New Roman" w:hAnsi="Times New Roman" w:cs="Times New Roman"/>
                <w:b/>
                <w:bCs/>
                <w:lang w:eastAsia="ru-RU"/>
              </w:rPr>
            </w:pPr>
            <w:r w:rsidRPr="00972EEE">
              <w:rPr>
                <w:rFonts w:ascii="Times New Roman" w:eastAsia="Times New Roman" w:hAnsi="Times New Roman" w:cs="Times New Roman"/>
                <w:b/>
                <w:bCs/>
                <w:lang w:eastAsia="ru-RU"/>
              </w:rPr>
              <w:t>Методы проецирования</w:t>
            </w:r>
          </w:p>
          <w:p w14:paraId="6C69070E" w14:textId="4980F040" w:rsidR="00EB0F1C" w:rsidRPr="00C63897" w:rsidRDefault="00EB0F1C" w:rsidP="00063690">
            <w:pPr>
              <w:rPr>
                <w:rFonts w:ascii="Times New Roman" w:eastAsia="Times New Roman" w:hAnsi="Times New Roman" w:cs="Times New Roman"/>
                <w:b/>
                <w:bCs/>
                <w:lang w:eastAsia="ru-RU"/>
              </w:rPr>
            </w:pPr>
          </w:p>
        </w:tc>
        <w:tc>
          <w:tcPr>
            <w:tcW w:w="6662" w:type="dxa"/>
          </w:tcPr>
          <w:p w14:paraId="14409FA5"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31CC5C70" w14:textId="77777777" w:rsidTr="00063690">
        <w:trPr>
          <w:trHeight w:val="396"/>
        </w:trPr>
        <w:tc>
          <w:tcPr>
            <w:tcW w:w="2972" w:type="dxa"/>
            <w:vMerge/>
          </w:tcPr>
          <w:p w14:paraId="460B67A0"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3E933E5D" w14:textId="3D551E82" w:rsidR="00EB0F1C" w:rsidRPr="00C63897" w:rsidRDefault="00972EEE" w:rsidP="00063690">
            <w:pPr>
              <w:suppressAutoHyphens/>
              <w:jc w:val="both"/>
              <w:rPr>
                <w:rFonts w:ascii="Times New Roman" w:eastAsia="Times New Roman" w:hAnsi="Times New Roman" w:cs="Times New Roman"/>
                <w:lang w:eastAsia="ru-RU"/>
              </w:rPr>
            </w:pPr>
            <w:r w:rsidRPr="00972EEE">
              <w:rPr>
                <w:rFonts w:ascii="Times New Roman" w:eastAsia="Times New Roman" w:hAnsi="Times New Roman" w:cs="Times New Roman"/>
                <w:lang w:eastAsia="ru-RU"/>
              </w:rPr>
              <w:t>Виды проецирования. Обозначение плоскостей проекций, осей координат и проекций точек. Проецирование точки, отрезка прямой, плоскости на три плоскости проекций. Понятие комплексного чертежа.</w:t>
            </w:r>
          </w:p>
        </w:tc>
      </w:tr>
      <w:tr w:rsidR="00EB0F1C" w:rsidRPr="00C63897" w14:paraId="42395C66" w14:textId="77777777" w:rsidTr="00063690">
        <w:trPr>
          <w:trHeight w:val="20"/>
        </w:trPr>
        <w:tc>
          <w:tcPr>
            <w:tcW w:w="2972" w:type="dxa"/>
            <w:vMerge/>
          </w:tcPr>
          <w:p w14:paraId="080308B0"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7770ECCD" w14:textId="77777777" w:rsidR="00EB0F1C" w:rsidRPr="00C63897" w:rsidRDefault="00EB0F1C"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87AB9" w:rsidRPr="00C63897" w14:paraId="0CBB932D" w14:textId="77777777" w:rsidTr="004538CD">
        <w:trPr>
          <w:trHeight w:val="204"/>
        </w:trPr>
        <w:tc>
          <w:tcPr>
            <w:tcW w:w="2972" w:type="dxa"/>
            <w:vMerge/>
          </w:tcPr>
          <w:p w14:paraId="2D9A8C7F"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1D0CBD01" w14:textId="4161C5DE" w:rsidR="00987AB9" w:rsidRPr="00C63897" w:rsidRDefault="00987AB9" w:rsidP="00987AB9">
            <w:pPr>
              <w:suppressAutoHyphens/>
              <w:jc w:val="both"/>
              <w:rPr>
                <w:rFonts w:ascii="Times New Roman" w:eastAsia="Times New Roman" w:hAnsi="Times New Roman" w:cs="Times New Roman"/>
                <w:iCs/>
                <w:lang w:eastAsia="ru-RU"/>
              </w:rPr>
            </w:pPr>
            <w:r>
              <w:rPr>
                <w:rFonts w:ascii="Times New Roman" w:hAnsi="Times New Roman"/>
                <w:bCs/>
                <w:sz w:val="24"/>
                <w:szCs w:val="24"/>
                <w:lang w:eastAsia="zh-CN"/>
              </w:rPr>
              <w:t>Практическое занятие №6.</w:t>
            </w:r>
            <w:r>
              <w:rPr>
                <w:rFonts w:ascii="Times New Roman" w:hAnsi="Times New Roman"/>
                <w:sz w:val="24"/>
                <w:szCs w:val="24"/>
              </w:rPr>
              <w:t xml:space="preserve">Проецирование точки и отрезка прямой на три плоскости проекций.   </w:t>
            </w:r>
          </w:p>
        </w:tc>
      </w:tr>
      <w:tr w:rsidR="00987AB9" w:rsidRPr="00C63897" w14:paraId="4E400E00" w14:textId="77777777" w:rsidTr="004538CD">
        <w:trPr>
          <w:trHeight w:val="73"/>
        </w:trPr>
        <w:tc>
          <w:tcPr>
            <w:tcW w:w="2972" w:type="dxa"/>
            <w:vMerge/>
          </w:tcPr>
          <w:p w14:paraId="1309E796"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7E062ED8" w14:textId="54EA84AA" w:rsidR="00987AB9" w:rsidRPr="00C63897" w:rsidRDefault="00987AB9" w:rsidP="00987AB9">
            <w:pPr>
              <w:suppressAutoHyphens/>
              <w:rPr>
                <w:rFonts w:ascii="Times New Roman" w:eastAsia="Times New Roman" w:hAnsi="Times New Roman" w:cs="Times New Roman"/>
                <w:lang w:eastAsia="ru-RU"/>
              </w:rPr>
            </w:pPr>
            <w:r>
              <w:rPr>
                <w:rFonts w:ascii="Times New Roman" w:hAnsi="Times New Roman"/>
                <w:bCs/>
                <w:sz w:val="24"/>
                <w:szCs w:val="24"/>
                <w:lang w:eastAsia="zh-CN"/>
              </w:rPr>
              <w:t xml:space="preserve">Практическое занятие №7. Проецирование плоскости на три плоскости проекций.  </w:t>
            </w:r>
          </w:p>
        </w:tc>
      </w:tr>
      <w:tr w:rsidR="00987AB9" w:rsidRPr="00C63897" w14:paraId="7F2FC630" w14:textId="77777777" w:rsidTr="004538CD">
        <w:trPr>
          <w:trHeight w:val="73"/>
        </w:trPr>
        <w:tc>
          <w:tcPr>
            <w:tcW w:w="2972" w:type="dxa"/>
            <w:vMerge/>
          </w:tcPr>
          <w:p w14:paraId="4BADFCD4"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6CC93CD6" w14:textId="43F04FD7" w:rsidR="00987AB9" w:rsidRPr="00C63897" w:rsidRDefault="00987AB9" w:rsidP="00987AB9">
            <w:pPr>
              <w:suppressAutoHyphens/>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№8. Построение в ручной графике изображений плоских фигур в ортогональных проекциях</w:t>
            </w:r>
          </w:p>
        </w:tc>
      </w:tr>
      <w:tr w:rsidR="00EB0F1C" w:rsidRPr="00C63897" w14:paraId="0F2423B0" w14:textId="77777777" w:rsidTr="00063690">
        <w:trPr>
          <w:trHeight w:val="361"/>
        </w:trPr>
        <w:tc>
          <w:tcPr>
            <w:tcW w:w="2972" w:type="dxa"/>
            <w:vMerge/>
          </w:tcPr>
          <w:p w14:paraId="0A6607D2"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0746B366"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5CF4B2" w14:textId="77777777" w:rsidR="00EB0F1C" w:rsidRPr="004D41E5" w:rsidRDefault="00EB0F1C"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4B4955D1" w14:textId="77777777" w:rsidTr="00063690">
        <w:trPr>
          <w:trHeight w:val="361"/>
        </w:trPr>
        <w:tc>
          <w:tcPr>
            <w:tcW w:w="2972" w:type="dxa"/>
            <w:vMerge w:val="restart"/>
          </w:tcPr>
          <w:p w14:paraId="4D0F6D92" w14:textId="77777777" w:rsidR="00987AB9" w:rsidRPr="00987AB9" w:rsidRDefault="00987AB9" w:rsidP="00987AB9">
            <w:pPr>
              <w:rPr>
                <w:rFonts w:ascii="Times New Roman" w:eastAsia="Times New Roman" w:hAnsi="Times New Roman" w:cs="Times New Roman"/>
                <w:b/>
                <w:bCs/>
                <w:lang w:eastAsia="ru-RU"/>
              </w:rPr>
            </w:pPr>
            <w:r w:rsidRPr="00987AB9">
              <w:rPr>
                <w:rFonts w:ascii="Times New Roman" w:eastAsia="Times New Roman" w:hAnsi="Times New Roman" w:cs="Times New Roman"/>
                <w:b/>
                <w:bCs/>
                <w:lang w:eastAsia="ru-RU"/>
              </w:rPr>
              <w:t>Тема 2.2</w:t>
            </w:r>
          </w:p>
          <w:p w14:paraId="63EB5500" w14:textId="77777777" w:rsidR="00987AB9" w:rsidRPr="00987AB9" w:rsidRDefault="00987AB9" w:rsidP="00987AB9">
            <w:pPr>
              <w:rPr>
                <w:rFonts w:ascii="Times New Roman" w:eastAsia="Times New Roman" w:hAnsi="Times New Roman" w:cs="Times New Roman"/>
                <w:b/>
                <w:bCs/>
                <w:lang w:eastAsia="ru-RU"/>
              </w:rPr>
            </w:pPr>
            <w:proofErr w:type="spellStart"/>
            <w:r w:rsidRPr="00987AB9">
              <w:rPr>
                <w:rFonts w:ascii="Times New Roman" w:eastAsia="Times New Roman" w:hAnsi="Times New Roman" w:cs="Times New Roman"/>
                <w:b/>
                <w:bCs/>
                <w:lang w:eastAsia="ru-RU"/>
              </w:rPr>
              <w:t>Аксонометричес</w:t>
            </w:r>
            <w:proofErr w:type="spellEnd"/>
            <w:r w:rsidRPr="00987AB9">
              <w:rPr>
                <w:rFonts w:ascii="Times New Roman" w:eastAsia="Times New Roman" w:hAnsi="Times New Roman" w:cs="Times New Roman"/>
                <w:b/>
                <w:bCs/>
                <w:lang w:eastAsia="ru-RU"/>
              </w:rPr>
              <w:t>-</w:t>
            </w:r>
          </w:p>
          <w:p w14:paraId="7879D44D" w14:textId="5628CE78" w:rsidR="00EB0F1C" w:rsidRPr="00C63897" w:rsidRDefault="00987AB9" w:rsidP="00987AB9">
            <w:pPr>
              <w:rPr>
                <w:rFonts w:ascii="Times New Roman" w:eastAsia="Times New Roman" w:hAnsi="Times New Roman" w:cs="Times New Roman"/>
                <w:b/>
                <w:bCs/>
                <w:lang w:eastAsia="ru-RU"/>
              </w:rPr>
            </w:pPr>
            <w:r w:rsidRPr="00987AB9">
              <w:rPr>
                <w:rFonts w:ascii="Times New Roman" w:eastAsia="Times New Roman" w:hAnsi="Times New Roman" w:cs="Times New Roman"/>
                <w:b/>
                <w:bCs/>
                <w:lang w:eastAsia="ru-RU"/>
              </w:rPr>
              <w:t>кие проекции</w:t>
            </w:r>
          </w:p>
        </w:tc>
        <w:tc>
          <w:tcPr>
            <w:tcW w:w="6662" w:type="dxa"/>
            <w:tcBorders>
              <w:top w:val="single" w:sz="4" w:space="0" w:color="auto"/>
              <w:left w:val="single" w:sz="4" w:space="0" w:color="auto"/>
              <w:bottom w:val="single" w:sz="4" w:space="0" w:color="auto"/>
              <w:right w:val="single" w:sz="4" w:space="0" w:color="auto"/>
            </w:tcBorders>
            <w:vAlign w:val="bottom"/>
          </w:tcPr>
          <w:p w14:paraId="74D2851B"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B0F1C" w:rsidRPr="00C63897" w14:paraId="1E67BB16" w14:textId="77777777" w:rsidTr="00063690">
        <w:trPr>
          <w:trHeight w:val="361"/>
        </w:trPr>
        <w:tc>
          <w:tcPr>
            <w:tcW w:w="2972" w:type="dxa"/>
            <w:vMerge/>
          </w:tcPr>
          <w:p w14:paraId="576E1A40"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F1F599" w14:textId="54D0FB1C" w:rsidR="00EB0F1C" w:rsidRPr="00C63897" w:rsidRDefault="00987AB9" w:rsidP="00063690">
            <w:pPr>
              <w:rPr>
                <w:rFonts w:ascii="Times New Roman" w:eastAsia="Times New Roman" w:hAnsi="Times New Roman" w:cs="Times New Roman"/>
                <w:lang w:eastAsia="ru-RU"/>
              </w:rPr>
            </w:pPr>
            <w:r w:rsidRPr="00987AB9">
              <w:rPr>
                <w:rFonts w:ascii="Times New Roman" w:eastAsia="Times New Roman" w:hAnsi="Times New Roman" w:cs="Times New Roman"/>
                <w:lang w:eastAsia="ru-RU"/>
              </w:rPr>
              <w:t>Прямоугольные и косоугольные аксонометрические проекции. Построение аксонометрических проекций плоских геометрических фигур, многогранных геометрических тел и тел вращения.</w:t>
            </w:r>
          </w:p>
        </w:tc>
      </w:tr>
      <w:tr w:rsidR="00EB0F1C" w:rsidRPr="00C63897" w14:paraId="78BCC19D" w14:textId="77777777" w:rsidTr="00063690">
        <w:trPr>
          <w:trHeight w:val="361"/>
        </w:trPr>
        <w:tc>
          <w:tcPr>
            <w:tcW w:w="2972" w:type="dxa"/>
            <w:vMerge/>
          </w:tcPr>
          <w:p w14:paraId="0C80FFEE"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E70522"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87AB9" w:rsidRPr="00C63897" w14:paraId="127E9F3F" w14:textId="77777777" w:rsidTr="007A5214">
        <w:trPr>
          <w:trHeight w:val="137"/>
        </w:trPr>
        <w:tc>
          <w:tcPr>
            <w:tcW w:w="2972" w:type="dxa"/>
            <w:vMerge/>
          </w:tcPr>
          <w:p w14:paraId="7C5CA32F" w14:textId="77777777" w:rsidR="00987AB9" w:rsidRPr="00C63897" w:rsidRDefault="00987AB9" w:rsidP="00987A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8ED4BB9" w14:textId="302DDAF9" w:rsidR="00987AB9" w:rsidRPr="00C63897" w:rsidRDefault="00987AB9" w:rsidP="00987AB9">
            <w:pPr>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№9</w:t>
            </w:r>
            <w:r>
              <w:rPr>
                <w:rFonts w:ascii="Times New Roman" w:hAnsi="Times New Roman"/>
                <w:b/>
                <w:bCs/>
                <w:sz w:val="24"/>
                <w:szCs w:val="24"/>
                <w:lang w:eastAsia="zh-CN"/>
              </w:rPr>
              <w:t xml:space="preserve">. </w:t>
            </w:r>
            <w:r>
              <w:rPr>
                <w:rFonts w:ascii="Times New Roman" w:hAnsi="Times New Roman"/>
                <w:sz w:val="24"/>
                <w:szCs w:val="24"/>
                <w:lang w:eastAsia="zh-CN"/>
              </w:rPr>
              <w:t xml:space="preserve">Построение </w:t>
            </w:r>
            <w:r>
              <w:rPr>
                <w:rFonts w:ascii="Times New Roman" w:hAnsi="Times New Roman"/>
                <w:bCs/>
                <w:sz w:val="24"/>
                <w:szCs w:val="24"/>
                <w:lang w:eastAsia="zh-CN"/>
              </w:rPr>
              <w:t xml:space="preserve">в ручной графике </w:t>
            </w:r>
            <w:r>
              <w:rPr>
                <w:rFonts w:ascii="Times New Roman" w:hAnsi="Times New Roman"/>
                <w:sz w:val="24"/>
                <w:szCs w:val="24"/>
                <w:lang w:eastAsia="zh-CN"/>
              </w:rPr>
              <w:t xml:space="preserve">изображений плоских фигур и геометрических тел в прямоугольной изометрической проекции. </w:t>
            </w:r>
          </w:p>
        </w:tc>
      </w:tr>
      <w:tr w:rsidR="00987AB9" w:rsidRPr="00C63897" w14:paraId="3A884C5C" w14:textId="77777777" w:rsidTr="007A5214">
        <w:trPr>
          <w:trHeight w:val="298"/>
        </w:trPr>
        <w:tc>
          <w:tcPr>
            <w:tcW w:w="2972" w:type="dxa"/>
            <w:vMerge/>
          </w:tcPr>
          <w:p w14:paraId="1EAFFFB7" w14:textId="77777777" w:rsidR="00987AB9" w:rsidRPr="00C63897" w:rsidRDefault="00987AB9" w:rsidP="00987A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0F1E26D" w14:textId="3ECDEBD4" w:rsidR="00987AB9" w:rsidRPr="00C63897" w:rsidRDefault="00987AB9" w:rsidP="00987AB9">
            <w:pPr>
              <w:rPr>
                <w:rFonts w:ascii="Times New Roman" w:eastAsia="Times New Roman" w:hAnsi="Times New Roman" w:cs="Times New Roman"/>
                <w:lang w:eastAsia="ru-RU"/>
              </w:rPr>
            </w:pPr>
            <w:r>
              <w:rPr>
                <w:rFonts w:ascii="Times New Roman" w:hAnsi="Times New Roman"/>
                <w:bCs/>
                <w:sz w:val="24"/>
                <w:szCs w:val="24"/>
                <w:lang w:eastAsia="zh-CN"/>
              </w:rPr>
              <w:t xml:space="preserve">Практическое занятие №10. </w:t>
            </w:r>
            <w:r>
              <w:rPr>
                <w:rFonts w:ascii="Times New Roman" w:hAnsi="Times New Roman"/>
                <w:sz w:val="24"/>
                <w:szCs w:val="24"/>
                <w:lang w:eastAsia="zh-CN"/>
              </w:rPr>
              <w:t xml:space="preserve">Построение </w:t>
            </w:r>
            <w:r>
              <w:rPr>
                <w:rFonts w:ascii="Times New Roman" w:hAnsi="Times New Roman"/>
                <w:bCs/>
                <w:sz w:val="24"/>
                <w:szCs w:val="24"/>
                <w:lang w:eastAsia="zh-CN"/>
              </w:rPr>
              <w:t xml:space="preserve">в ручной графике </w:t>
            </w:r>
            <w:r>
              <w:rPr>
                <w:rFonts w:ascii="Times New Roman" w:hAnsi="Times New Roman"/>
                <w:sz w:val="24"/>
                <w:szCs w:val="24"/>
                <w:lang w:eastAsia="zh-CN"/>
              </w:rPr>
              <w:t>аксонометрической проекции группы геометрических тел.</w:t>
            </w:r>
          </w:p>
        </w:tc>
      </w:tr>
      <w:tr w:rsidR="00EB0F1C" w:rsidRPr="00C63897" w14:paraId="27A52287" w14:textId="77777777" w:rsidTr="00063690">
        <w:trPr>
          <w:trHeight w:val="361"/>
        </w:trPr>
        <w:tc>
          <w:tcPr>
            <w:tcW w:w="2972" w:type="dxa"/>
            <w:vMerge/>
          </w:tcPr>
          <w:p w14:paraId="19E63A51"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58078C"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C2662B2" w14:textId="77777777" w:rsidR="00EB0F1C" w:rsidRPr="00C63897" w:rsidRDefault="00EB0F1C" w:rsidP="000636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6400" w:rsidRPr="00F70F81" w14:paraId="07AFF4A1" w14:textId="77777777" w:rsidTr="00063690">
        <w:tc>
          <w:tcPr>
            <w:tcW w:w="9634" w:type="dxa"/>
            <w:gridSpan w:val="2"/>
          </w:tcPr>
          <w:p w14:paraId="63A68E5A" w14:textId="6A2C1201" w:rsidR="00546400" w:rsidRPr="00F70F81" w:rsidRDefault="00987AB9" w:rsidP="00063690">
            <w:pPr>
              <w:rPr>
                <w:rFonts w:ascii="Times New Roman" w:eastAsia="Times New Roman" w:hAnsi="Times New Roman" w:cs="Times New Roman"/>
                <w:i/>
                <w:lang w:eastAsia="ru-RU"/>
              </w:rPr>
            </w:pPr>
            <w:r w:rsidRPr="00987AB9">
              <w:rPr>
                <w:rFonts w:ascii="Times New Roman" w:eastAsia="Times New Roman" w:hAnsi="Times New Roman" w:cs="Times New Roman"/>
                <w:b/>
                <w:bCs/>
                <w:lang w:eastAsia="ru-RU"/>
              </w:rPr>
              <w:t>Раздел 3 Основы технического черчения</w:t>
            </w:r>
            <w:r w:rsidRPr="00987AB9">
              <w:rPr>
                <w:rFonts w:ascii="Times New Roman" w:eastAsia="Times New Roman" w:hAnsi="Times New Roman" w:cs="Times New Roman"/>
                <w:b/>
                <w:bCs/>
                <w:lang w:eastAsia="ru-RU"/>
              </w:rPr>
              <w:t xml:space="preserve"> </w:t>
            </w:r>
            <w:r w:rsidR="00546400"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14/14</w:t>
            </w:r>
            <w:r w:rsidR="00546400" w:rsidRPr="00F70F81">
              <w:rPr>
                <w:rFonts w:ascii="Times New Roman" w:eastAsia="Times New Roman" w:hAnsi="Times New Roman" w:cs="Times New Roman"/>
                <w:b/>
                <w:bCs/>
                <w:lang w:eastAsia="ru-RU"/>
              </w:rPr>
              <w:t>)</w:t>
            </w:r>
          </w:p>
        </w:tc>
      </w:tr>
      <w:tr w:rsidR="00546400" w:rsidRPr="00F70F81" w14:paraId="3284B82D" w14:textId="77777777" w:rsidTr="00063690">
        <w:tc>
          <w:tcPr>
            <w:tcW w:w="2972" w:type="dxa"/>
            <w:vMerge w:val="restart"/>
          </w:tcPr>
          <w:p w14:paraId="5FBA0B57" w14:textId="77777777" w:rsidR="00987AB9" w:rsidRPr="00987AB9" w:rsidRDefault="00987AB9" w:rsidP="00987AB9">
            <w:pPr>
              <w:rPr>
                <w:rFonts w:ascii="Times New Roman" w:eastAsia="Times New Roman" w:hAnsi="Times New Roman" w:cs="Times New Roman"/>
                <w:b/>
                <w:bCs/>
                <w:lang w:eastAsia="ru-RU"/>
              </w:rPr>
            </w:pPr>
            <w:r w:rsidRPr="00987AB9">
              <w:rPr>
                <w:rFonts w:ascii="Times New Roman" w:eastAsia="Times New Roman" w:hAnsi="Times New Roman" w:cs="Times New Roman"/>
                <w:b/>
                <w:bCs/>
                <w:lang w:eastAsia="ru-RU"/>
              </w:rPr>
              <w:t>Тема 3.1</w:t>
            </w:r>
          </w:p>
          <w:p w14:paraId="0448877A" w14:textId="7F51E2D1" w:rsidR="00546400" w:rsidRPr="00C63897" w:rsidRDefault="00987AB9" w:rsidP="00987AB9">
            <w:pPr>
              <w:rPr>
                <w:rFonts w:ascii="Times New Roman" w:eastAsia="Times New Roman" w:hAnsi="Times New Roman" w:cs="Times New Roman"/>
                <w:b/>
                <w:bCs/>
                <w:lang w:eastAsia="ru-RU"/>
              </w:rPr>
            </w:pPr>
            <w:r w:rsidRPr="00987AB9">
              <w:rPr>
                <w:rFonts w:ascii="Times New Roman" w:eastAsia="Times New Roman" w:hAnsi="Times New Roman" w:cs="Times New Roman"/>
                <w:b/>
                <w:bCs/>
                <w:lang w:eastAsia="ru-RU"/>
              </w:rPr>
              <w:t>Виды, сечения, разрезы</w:t>
            </w:r>
          </w:p>
        </w:tc>
        <w:tc>
          <w:tcPr>
            <w:tcW w:w="6662" w:type="dxa"/>
          </w:tcPr>
          <w:p w14:paraId="6D8215A1" w14:textId="77777777" w:rsidR="00546400" w:rsidRPr="00F70F81" w:rsidRDefault="00546400"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87AB9" w:rsidRPr="00F70F81" w14:paraId="581E824E" w14:textId="77777777" w:rsidTr="00063690">
        <w:trPr>
          <w:trHeight w:val="396"/>
        </w:trPr>
        <w:tc>
          <w:tcPr>
            <w:tcW w:w="2972" w:type="dxa"/>
            <w:vMerge/>
          </w:tcPr>
          <w:p w14:paraId="289A6566" w14:textId="77777777" w:rsidR="00987AB9" w:rsidRPr="00C63897" w:rsidRDefault="00987AB9" w:rsidP="00987AB9">
            <w:pPr>
              <w:rPr>
                <w:rFonts w:ascii="Times New Roman" w:eastAsia="Times New Roman" w:hAnsi="Times New Roman" w:cs="Times New Roman"/>
                <w:b/>
                <w:bCs/>
                <w:lang w:eastAsia="ru-RU"/>
              </w:rPr>
            </w:pPr>
          </w:p>
        </w:tc>
        <w:tc>
          <w:tcPr>
            <w:tcW w:w="6662" w:type="dxa"/>
          </w:tcPr>
          <w:p w14:paraId="4630C5BB" w14:textId="6F59370D" w:rsidR="00987AB9" w:rsidRPr="00987AB9" w:rsidRDefault="00987AB9" w:rsidP="00987AB9">
            <w:pPr>
              <w:suppressAutoHyphens/>
              <w:jc w:val="both"/>
              <w:rPr>
                <w:rFonts w:ascii="Times New Roman" w:eastAsia="Times New Roman" w:hAnsi="Times New Roman" w:cs="Times New Roman"/>
                <w:sz w:val="24"/>
                <w:szCs w:val="24"/>
                <w:lang w:eastAsia="ru-RU"/>
              </w:rPr>
            </w:pPr>
            <w:r w:rsidRPr="00987AB9">
              <w:rPr>
                <w:rFonts w:ascii="Times New Roman" w:hAnsi="Times New Roman" w:cs="Times New Roman"/>
                <w:sz w:val="24"/>
                <w:szCs w:val="24"/>
                <w:lang w:eastAsia="zh-CN"/>
              </w:rPr>
              <w:t>Способы изображения предметов и расположение их на чертеже. Виды- основные, дополнительные, местные. Определение необходимого и достаточного числа изображений на чертеже. Выносные элементы.</w:t>
            </w:r>
          </w:p>
        </w:tc>
      </w:tr>
      <w:tr w:rsidR="00987AB9" w:rsidRPr="00F70F81" w14:paraId="67B38F88" w14:textId="77777777" w:rsidTr="00063690">
        <w:trPr>
          <w:trHeight w:val="396"/>
        </w:trPr>
        <w:tc>
          <w:tcPr>
            <w:tcW w:w="2972" w:type="dxa"/>
            <w:vMerge/>
          </w:tcPr>
          <w:p w14:paraId="4B22A2A2" w14:textId="77777777" w:rsidR="00987AB9" w:rsidRPr="00C63897" w:rsidRDefault="00987AB9" w:rsidP="00987AB9">
            <w:pPr>
              <w:rPr>
                <w:rFonts w:ascii="Times New Roman" w:eastAsia="Times New Roman" w:hAnsi="Times New Roman" w:cs="Times New Roman"/>
                <w:b/>
                <w:bCs/>
                <w:lang w:eastAsia="ru-RU"/>
              </w:rPr>
            </w:pPr>
          </w:p>
        </w:tc>
        <w:tc>
          <w:tcPr>
            <w:tcW w:w="6662" w:type="dxa"/>
          </w:tcPr>
          <w:p w14:paraId="0AC5F779" w14:textId="4CA1CE28" w:rsidR="00987AB9" w:rsidRPr="00987AB9" w:rsidRDefault="00987AB9" w:rsidP="00987AB9">
            <w:pPr>
              <w:suppressAutoHyphens/>
              <w:jc w:val="both"/>
              <w:rPr>
                <w:rFonts w:ascii="Times New Roman" w:eastAsia="Times New Roman" w:hAnsi="Times New Roman" w:cs="Times New Roman"/>
                <w:sz w:val="24"/>
                <w:szCs w:val="24"/>
                <w:lang w:eastAsia="ru-RU"/>
              </w:rPr>
            </w:pPr>
            <w:r w:rsidRPr="00987AB9">
              <w:rPr>
                <w:rFonts w:ascii="Times New Roman" w:hAnsi="Times New Roman" w:cs="Times New Roman"/>
                <w:sz w:val="24"/>
                <w:szCs w:val="24"/>
                <w:lang w:eastAsia="zh-CN"/>
              </w:rPr>
              <w:t xml:space="preserve">Сечения - наложенные, вынесенные, их обозначение, правила выполнения. Разрезы – простые, сложные, местные. Отличие разреза от сечения. Расположение и обозначение разрезов. Соединение части вида с частью разреза. Условности и упрощения, применяемые при выполнении разрезов и сечений. </w:t>
            </w:r>
          </w:p>
        </w:tc>
      </w:tr>
      <w:tr w:rsidR="00987AB9" w:rsidRPr="00F70F81" w14:paraId="684E41A3" w14:textId="77777777" w:rsidTr="00063690">
        <w:trPr>
          <w:trHeight w:val="396"/>
        </w:trPr>
        <w:tc>
          <w:tcPr>
            <w:tcW w:w="2972" w:type="dxa"/>
            <w:vMerge/>
          </w:tcPr>
          <w:p w14:paraId="4B3D9247" w14:textId="77777777" w:rsidR="00987AB9" w:rsidRPr="00C63897" w:rsidRDefault="00987AB9" w:rsidP="00987AB9">
            <w:pPr>
              <w:rPr>
                <w:rFonts w:ascii="Times New Roman" w:eastAsia="Times New Roman" w:hAnsi="Times New Roman" w:cs="Times New Roman"/>
                <w:b/>
                <w:bCs/>
                <w:lang w:eastAsia="ru-RU"/>
              </w:rPr>
            </w:pPr>
          </w:p>
        </w:tc>
        <w:tc>
          <w:tcPr>
            <w:tcW w:w="6662" w:type="dxa"/>
          </w:tcPr>
          <w:p w14:paraId="14219B44" w14:textId="766EA5AD" w:rsidR="00987AB9" w:rsidRPr="00987AB9" w:rsidRDefault="00987AB9" w:rsidP="00987AB9">
            <w:pPr>
              <w:suppressAutoHyphens/>
              <w:jc w:val="both"/>
              <w:rPr>
                <w:rFonts w:ascii="Times New Roman" w:eastAsia="Times New Roman" w:hAnsi="Times New Roman" w:cs="Times New Roman"/>
                <w:sz w:val="24"/>
                <w:szCs w:val="24"/>
                <w:lang w:eastAsia="ru-RU"/>
              </w:rPr>
            </w:pPr>
            <w:r w:rsidRPr="00987AB9">
              <w:rPr>
                <w:rFonts w:ascii="Times New Roman" w:hAnsi="Times New Roman" w:cs="Times New Roman"/>
                <w:sz w:val="24"/>
                <w:szCs w:val="24"/>
                <w:lang w:eastAsia="zh-CN"/>
              </w:rPr>
              <w:t>Порядок построения модели в аксонометрии с вырезом одной четверти.</w:t>
            </w:r>
          </w:p>
        </w:tc>
      </w:tr>
      <w:tr w:rsidR="00546400" w:rsidRPr="00F70F81" w14:paraId="15D36EEB" w14:textId="77777777" w:rsidTr="00063690">
        <w:trPr>
          <w:trHeight w:val="20"/>
        </w:trPr>
        <w:tc>
          <w:tcPr>
            <w:tcW w:w="2972" w:type="dxa"/>
            <w:vMerge/>
          </w:tcPr>
          <w:p w14:paraId="2579CF57"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4D1410C0" w14:textId="77777777" w:rsidR="00546400" w:rsidRPr="00F70F81" w:rsidRDefault="00546400"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87AB9" w:rsidRPr="00F70F81" w14:paraId="62428FB9" w14:textId="77777777" w:rsidTr="00E9094B">
        <w:trPr>
          <w:trHeight w:val="204"/>
        </w:trPr>
        <w:tc>
          <w:tcPr>
            <w:tcW w:w="2972" w:type="dxa"/>
            <w:vMerge/>
          </w:tcPr>
          <w:p w14:paraId="6B52E6B0"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6668EC6A" w14:textId="68B498DF" w:rsidR="00987AB9" w:rsidRPr="00F70F81" w:rsidRDefault="00987AB9" w:rsidP="00987AB9">
            <w:pPr>
              <w:suppressAutoHyphens/>
              <w:jc w:val="both"/>
              <w:rPr>
                <w:rFonts w:ascii="Times New Roman" w:eastAsia="Times New Roman" w:hAnsi="Times New Roman" w:cs="Times New Roman"/>
                <w:iCs/>
                <w:lang w:eastAsia="ru-RU"/>
              </w:rPr>
            </w:pPr>
            <w:r>
              <w:rPr>
                <w:rFonts w:ascii="Times New Roman" w:hAnsi="Times New Roman"/>
                <w:bCs/>
                <w:sz w:val="24"/>
                <w:szCs w:val="24"/>
                <w:lang w:eastAsia="zh-CN"/>
              </w:rPr>
              <w:t xml:space="preserve">Практическое занятие №11. </w:t>
            </w:r>
            <w:r>
              <w:rPr>
                <w:rFonts w:ascii="Times New Roman" w:hAnsi="Times New Roman"/>
                <w:sz w:val="24"/>
                <w:szCs w:val="24"/>
                <w:lang w:eastAsia="zh-CN"/>
              </w:rPr>
              <w:t>Способы изображения предметов и расположение их на чертеже. Виды.</w:t>
            </w:r>
          </w:p>
        </w:tc>
      </w:tr>
      <w:tr w:rsidR="00987AB9" w:rsidRPr="00F70F81" w14:paraId="3628E5AB" w14:textId="77777777" w:rsidTr="00E9094B">
        <w:trPr>
          <w:trHeight w:val="204"/>
        </w:trPr>
        <w:tc>
          <w:tcPr>
            <w:tcW w:w="2972" w:type="dxa"/>
            <w:vMerge/>
          </w:tcPr>
          <w:p w14:paraId="34E4E44E"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4C17551C" w14:textId="73598D42" w:rsidR="00987AB9" w:rsidRPr="00F70F81" w:rsidRDefault="00987AB9" w:rsidP="00987AB9">
            <w:pPr>
              <w:suppressAutoHyphens/>
              <w:jc w:val="both"/>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№12.</w:t>
            </w:r>
            <w:r>
              <w:rPr>
                <w:rFonts w:ascii="Times New Roman" w:hAnsi="Times New Roman"/>
                <w:sz w:val="24"/>
                <w:szCs w:val="24"/>
                <w:lang w:eastAsia="zh-CN"/>
              </w:rPr>
              <w:t xml:space="preserve"> Построение с использованием САПР трех видов модели по ее аксонометрическому изображению</w:t>
            </w:r>
          </w:p>
        </w:tc>
      </w:tr>
      <w:tr w:rsidR="00987AB9" w:rsidRPr="00F70F81" w14:paraId="3331F7F4" w14:textId="77777777" w:rsidTr="00E9094B">
        <w:trPr>
          <w:trHeight w:val="204"/>
        </w:trPr>
        <w:tc>
          <w:tcPr>
            <w:tcW w:w="2972" w:type="dxa"/>
            <w:vMerge/>
          </w:tcPr>
          <w:p w14:paraId="186680CA"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2F6790FD" w14:textId="4D8D0C8B" w:rsidR="00987AB9" w:rsidRPr="00F70F81" w:rsidRDefault="00987AB9" w:rsidP="00987AB9">
            <w:pPr>
              <w:suppressAutoHyphens/>
              <w:jc w:val="both"/>
              <w:rPr>
                <w:rFonts w:ascii="Times New Roman" w:eastAsia="Times New Roman" w:hAnsi="Times New Roman" w:cs="Times New Roman"/>
                <w:lang w:eastAsia="ru-RU"/>
              </w:rPr>
            </w:pPr>
            <w:r>
              <w:rPr>
                <w:rFonts w:ascii="Times New Roman" w:hAnsi="Times New Roman"/>
                <w:bCs/>
                <w:sz w:val="24"/>
                <w:szCs w:val="24"/>
                <w:lang w:eastAsia="zh-CN"/>
              </w:rPr>
              <w:t xml:space="preserve">Практическое </w:t>
            </w:r>
            <w:r>
              <w:rPr>
                <w:rFonts w:ascii="Times New Roman" w:hAnsi="Times New Roman"/>
                <w:sz w:val="24"/>
                <w:szCs w:val="24"/>
                <w:lang w:eastAsia="zh-CN"/>
              </w:rPr>
              <w:t>занятие №13. Построение с использованием САПР по двум данным видам модели ее аксонометрического изображения</w:t>
            </w:r>
          </w:p>
        </w:tc>
      </w:tr>
      <w:tr w:rsidR="00987AB9" w:rsidRPr="00F70F81" w14:paraId="25D79442" w14:textId="77777777" w:rsidTr="00E9094B">
        <w:trPr>
          <w:trHeight w:val="204"/>
        </w:trPr>
        <w:tc>
          <w:tcPr>
            <w:tcW w:w="2972" w:type="dxa"/>
            <w:vMerge/>
          </w:tcPr>
          <w:p w14:paraId="71FA6330"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2DBC24AC" w14:textId="37271C2B" w:rsidR="00987AB9" w:rsidRPr="00F70F81" w:rsidRDefault="00987AB9" w:rsidP="00987AB9">
            <w:pPr>
              <w:suppressAutoHyphens/>
              <w:jc w:val="both"/>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№14.</w:t>
            </w:r>
            <w:r>
              <w:rPr>
                <w:rFonts w:ascii="Times New Roman" w:hAnsi="Times New Roman"/>
                <w:sz w:val="24"/>
                <w:szCs w:val="24"/>
                <w:lang w:eastAsia="zh-CN"/>
              </w:rPr>
              <w:t xml:space="preserve"> Разрезы. Сечения. </w:t>
            </w:r>
          </w:p>
        </w:tc>
      </w:tr>
      <w:tr w:rsidR="00987AB9" w:rsidRPr="00F70F81" w14:paraId="0F82A750" w14:textId="77777777" w:rsidTr="00E9094B">
        <w:trPr>
          <w:trHeight w:val="204"/>
        </w:trPr>
        <w:tc>
          <w:tcPr>
            <w:tcW w:w="2972" w:type="dxa"/>
            <w:vMerge/>
          </w:tcPr>
          <w:p w14:paraId="3052292E"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5B02A50C" w14:textId="72707822" w:rsidR="00987AB9" w:rsidRPr="00F70F81" w:rsidRDefault="00987AB9" w:rsidP="00987AB9">
            <w:pPr>
              <w:suppressAutoHyphens/>
              <w:jc w:val="both"/>
              <w:rPr>
                <w:rFonts w:ascii="Times New Roman" w:eastAsia="Times New Roman" w:hAnsi="Times New Roman" w:cs="Times New Roman"/>
                <w:lang w:eastAsia="ru-RU"/>
              </w:rPr>
            </w:pPr>
            <w:r>
              <w:rPr>
                <w:rFonts w:ascii="Times New Roman" w:hAnsi="Times New Roman"/>
                <w:sz w:val="24"/>
                <w:szCs w:val="24"/>
                <w:lang w:eastAsia="zh-CN"/>
              </w:rPr>
              <w:t>Практическое занятие №15. Построение с использованием САПР простых разрезов. Соединение части вида с частью разреза.</w:t>
            </w:r>
          </w:p>
        </w:tc>
      </w:tr>
      <w:tr w:rsidR="00987AB9" w:rsidRPr="00F70F81" w14:paraId="49864777" w14:textId="77777777" w:rsidTr="00E9094B">
        <w:trPr>
          <w:trHeight w:val="204"/>
        </w:trPr>
        <w:tc>
          <w:tcPr>
            <w:tcW w:w="2972" w:type="dxa"/>
            <w:vMerge/>
          </w:tcPr>
          <w:p w14:paraId="753D631F" w14:textId="77777777" w:rsidR="00987AB9" w:rsidRPr="00C63897" w:rsidRDefault="00987AB9" w:rsidP="00987AB9">
            <w:pPr>
              <w:rPr>
                <w:rFonts w:ascii="Times New Roman" w:eastAsia="Times New Roman" w:hAnsi="Times New Roman" w:cs="Times New Roman"/>
                <w:b/>
                <w:bCs/>
                <w:lang w:eastAsia="ru-RU"/>
              </w:rPr>
            </w:pPr>
          </w:p>
        </w:tc>
        <w:tc>
          <w:tcPr>
            <w:tcW w:w="6662" w:type="dxa"/>
            <w:vAlign w:val="center"/>
          </w:tcPr>
          <w:p w14:paraId="4F10908D" w14:textId="5FBD9A60" w:rsidR="00987AB9" w:rsidRPr="00F70F81" w:rsidRDefault="00987AB9" w:rsidP="00987AB9">
            <w:pPr>
              <w:suppressAutoHyphens/>
              <w:jc w:val="both"/>
              <w:rPr>
                <w:rFonts w:ascii="Times New Roman" w:eastAsia="Times New Roman" w:hAnsi="Times New Roman" w:cs="Times New Roman"/>
                <w:lang w:eastAsia="ru-RU"/>
              </w:rPr>
            </w:pPr>
            <w:r>
              <w:rPr>
                <w:rFonts w:ascii="Times New Roman" w:hAnsi="Times New Roman"/>
                <w:bCs/>
                <w:sz w:val="24"/>
                <w:szCs w:val="24"/>
                <w:lang w:eastAsia="zh-CN"/>
              </w:rPr>
              <w:t>Практические занятия №16.</w:t>
            </w:r>
            <w:r>
              <w:rPr>
                <w:rFonts w:ascii="Times New Roman" w:hAnsi="Times New Roman"/>
                <w:sz w:val="24"/>
                <w:szCs w:val="24"/>
                <w:lang w:eastAsia="zh-CN"/>
              </w:rPr>
              <w:t xml:space="preserve"> Построение с использованием САПР аксонометрического изображения детали по ее комплексному чертежу. </w:t>
            </w:r>
          </w:p>
        </w:tc>
      </w:tr>
      <w:tr w:rsidR="00987AB9" w:rsidRPr="00F70F81" w14:paraId="11DBDC9B" w14:textId="77777777" w:rsidTr="00E9094B">
        <w:trPr>
          <w:trHeight w:val="73"/>
        </w:trPr>
        <w:tc>
          <w:tcPr>
            <w:tcW w:w="2972" w:type="dxa"/>
            <w:vMerge/>
          </w:tcPr>
          <w:p w14:paraId="2E9097A8" w14:textId="77777777" w:rsidR="00987AB9" w:rsidRPr="00C63897" w:rsidRDefault="00987AB9" w:rsidP="00987AB9">
            <w:pPr>
              <w:rPr>
                <w:rFonts w:ascii="Times New Roman" w:eastAsia="Times New Roman" w:hAnsi="Times New Roman" w:cs="Times New Roman"/>
                <w:b/>
                <w:bCs/>
                <w:lang w:eastAsia="ru-RU"/>
              </w:rPr>
            </w:pPr>
          </w:p>
        </w:tc>
        <w:tc>
          <w:tcPr>
            <w:tcW w:w="6662" w:type="dxa"/>
          </w:tcPr>
          <w:p w14:paraId="7C16CDA3" w14:textId="0BA7729B" w:rsidR="00987AB9" w:rsidRPr="00F70F81" w:rsidRDefault="00987AB9" w:rsidP="00987AB9">
            <w:pPr>
              <w:suppressAutoHyphens/>
              <w:rPr>
                <w:rFonts w:ascii="Times New Roman" w:eastAsia="Times New Roman" w:hAnsi="Times New Roman" w:cs="Times New Roman"/>
                <w:lang w:eastAsia="ru-RU"/>
              </w:rPr>
            </w:pPr>
            <w:r>
              <w:rPr>
                <w:rFonts w:ascii="Times New Roman" w:hAnsi="Times New Roman"/>
                <w:bCs/>
                <w:sz w:val="24"/>
                <w:szCs w:val="24"/>
                <w:lang w:eastAsia="zh-CN"/>
              </w:rPr>
              <w:t xml:space="preserve">Практические занятия №17. </w:t>
            </w:r>
            <w:r>
              <w:rPr>
                <w:rFonts w:ascii="Times New Roman" w:hAnsi="Times New Roman"/>
                <w:sz w:val="24"/>
                <w:szCs w:val="24"/>
                <w:lang w:eastAsia="zh-CN"/>
              </w:rPr>
              <w:t>Выполнение выреза ¼ части аксонометрического изображения детали</w:t>
            </w:r>
          </w:p>
        </w:tc>
      </w:tr>
      <w:tr w:rsidR="00546400" w:rsidRPr="00F70F81" w14:paraId="552243B7" w14:textId="77777777" w:rsidTr="00063690">
        <w:trPr>
          <w:trHeight w:val="361"/>
        </w:trPr>
        <w:tc>
          <w:tcPr>
            <w:tcW w:w="2972" w:type="dxa"/>
            <w:vMerge/>
          </w:tcPr>
          <w:p w14:paraId="3AAAD97C" w14:textId="77777777" w:rsidR="00546400" w:rsidRPr="00C63897" w:rsidRDefault="00546400" w:rsidP="00063690">
            <w:pPr>
              <w:rPr>
                <w:rFonts w:ascii="Times New Roman" w:eastAsia="Times New Roman" w:hAnsi="Times New Roman" w:cs="Times New Roman"/>
                <w:b/>
                <w:bCs/>
                <w:lang w:eastAsia="ru-RU"/>
              </w:rPr>
            </w:pPr>
          </w:p>
        </w:tc>
        <w:tc>
          <w:tcPr>
            <w:tcW w:w="6662" w:type="dxa"/>
            <w:vAlign w:val="bottom"/>
          </w:tcPr>
          <w:p w14:paraId="47664635"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9A04921" w14:textId="77777777" w:rsidR="00546400" w:rsidRPr="00F70F81" w:rsidRDefault="00546400"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6400" w:rsidRPr="00F70F81" w14:paraId="7FD24742" w14:textId="77777777" w:rsidTr="00063690">
        <w:tc>
          <w:tcPr>
            <w:tcW w:w="9634" w:type="dxa"/>
            <w:gridSpan w:val="2"/>
          </w:tcPr>
          <w:p w14:paraId="26901069" w14:textId="2D661CB7" w:rsidR="00546400" w:rsidRPr="00F70F81" w:rsidRDefault="00987AB9" w:rsidP="00063690">
            <w:pPr>
              <w:rPr>
                <w:rFonts w:ascii="Times New Roman" w:eastAsia="Times New Roman" w:hAnsi="Times New Roman" w:cs="Times New Roman"/>
                <w:i/>
                <w:lang w:eastAsia="ru-RU"/>
              </w:rPr>
            </w:pPr>
            <w:r w:rsidRPr="00987AB9">
              <w:rPr>
                <w:rFonts w:ascii="Times New Roman" w:eastAsia="Times New Roman" w:hAnsi="Times New Roman" w:cs="Times New Roman"/>
                <w:b/>
                <w:bCs/>
                <w:lang w:eastAsia="ru-RU"/>
              </w:rPr>
              <w:t>Раздел 4 Основы строительного черчения</w:t>
            </w:r>
            <w:r>
              <w:rPr>
                <w:rFonts w:ascii="Times New Roman" w:eastAsia="Times New Roman" w:hAnsi="Times New Roman" w:cs="Times New Roman"/>
                <w:b/>
                <w:bCs/>
                <w:lang w:eastAsia="ru-RU"/>
              </w:rPr>
              <w:t xml:space="preserve"> </w:t>
            </w:r>
            <w:r w:rsidR="004B3508">
              <w:rPr>
                <w:rFonts w:ascii="Times New Roman" w:eastAsia="Times New Roman" w:hAnsi="Times New Roman" w:cs="Times New Roman"/>
                <w:b/>
                <w:bCs/>
                <w:lang w:eastAsia="ru-RU"/>
              </w:rPr>
              <w:t>(</w:t>
            </w:r>
            <w:r w:rsidRPr="00987AB9">
              <w:rPr>
                <w:rFonts w:ascii="Times New Roman" w:eastAsia="Times New Roman" w:hAnsi="Times New Roman" w:cs="Times New Roman"/>
                <w:b/>
                <w:bCs/>
                <w:lang w:eastAsia="ru-RU"/>
              </w:rPr>
              <w:t>40/40</w:t>
            </w:r>
            <w:r>
              <w:rPr>
                <w:rFonts w:ascii="Times New Roman" w:eastAsia="Times New Roman" w:hAnsi="Times New Roman" w:cs="Times New Roman"/>
                <w:b/>
                <w:bCs/>
                <w:lang w:eastAsia="ru-RU"/>
              </w:rPr>
              <w:t>)</w:t>
            </w:r>
          </w:p>
        </w:tc>
      </w:tr>
      <w:tr w:rsidR="00546400" w:rsidRPr="00F70F81" w14:paraId="4B71A663" w14:textId="77777777" w:rsidTr="00063690">
        <w:tc>
          <w:tcPr>
            <w:tcW w:w="2972" w:type="dxa"/>
            <w:vMerge w:val="restart"/>
          </w:tcPr>
          <w:p w14:paraId="4104BB3E" w14:textId="68DE4C87" w:rsidR="00546400" w:rsidRPr="00C63897" w:rsidRDefault="004B3508" w:rsidP="00063690">
            <w:pPr>
              <w:rPr>
                <w:rFonts w:ascii="Times New Roman" w:eastAsia="Times New Roman" w:hAnsi="Times New Roman" w:cs="Times New Roman"/>
                <w:b/>
                <w:bCs/>
                <w:lang w:eastAsia="ru-RU"/>
              </w:rPr>
            </w:pPr>
            <w:r w:rsidRPr="004B3508">
              <w:rPr>
                <w:rFonts w:ascii="Times New Roman" w:eastAsia="Times New Roman" w:hAnsi="Times New Roman" w:cs="Times New Roman"/>
                <w:b/>
                <w:bCs/>
                <w:lang w:eastAsia="ru-RU"/>
              </w:rPr>
              <w:t>Тема 4.1. Общие сведения о строительных чертежах</w:t>
            </w:r>
          </w:p>
        </w:tc>
        <w:tc>
          <w:tcPr>
            <w:tcW w:w="6662" w:type="dxa"/>
          </w:tcPr>
          <w:p w14:paraId="6D90148F" w14:textId="77777777" w:rsidR="00546400" w:rsidRPr="00F70F81" w:rsidRDefault="00546400"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46400" w:rsidRPr="00C63897" w14:paraId="2378D250" w14:textId="77777777" w:rsidTr="00063690">
        <w:trPr>
          <w:trHeight w:val="396"/>
        </w:trPr>
        <w:tc>
          <w:tcPr>
            <w:tcW w:w="2972" w:type="dxa"/>
            <w:vMerge/>
          </w:tcPr>
          <w:p w14:paraId="6209084B"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0F900768" w14:textId="02E03D8C" w:rsidR="00546400" w:rsidRPr="00C63897" w:rsidRDefault="004B3508" w:rsidP="00063690">
            <w:pPr>
              <w:suppressAutoHyphens/>
              <w:jc w:val="both"/>
              <w:rPr>
                <w:rFonts w:ascii="Times New Roman" w:eastAsia="Times New Roman" w:hAnsi="Times New Roman" w:cs="Times New Roman"/>
                <w:lang w:eastAsia="ru-RU"/>
              </w:rPr>
            </w:pPr>
            <w:r w:rsidRPr="004B3508">
              <w:rPr>
                <w:rFonts w:ascii="Times New Roman" w:eastAsia="Times New Roman" w:hAnsi="Times New Roman" w:cs="Times New Roman"/>
                <w:lang w:eastAsia="ru-RU"/>
              </w:rPr>
              <w:t>Графические обозначения материалов в сечениях и разрезах, правила их нанесения на чертежах. Условные графические изображения элементов зданий. Условные графические изображения санитарно-технического оборудования</w:t>
            </w:r>
          </w:p>
        </w:tc>
      </w:tr>
      <w:tr w:rsidR="00546400" w:rsidRPr="00C63897" w14:paraId="2202CBB2" w14:textId="77777777" w:rsidTr="00063690">
        <w:trPr>
          <w:trHeight w:val="20"/>
        </w:trPr>
        <w:tc>
          <w:tcPr>
            <w:tcW w:w="2972" w:type="dxa"/>
            <w:vMerge/>
          </w:tcPr>
          <w:p w14:paraId="6D28FD02"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587F2D89" w14:textId="77777777" w:rsidR="00546400" w:rsidRPr="00C63897" w:rsidRDefault="00546400"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B3508" w:rsidRPr="00C63897" w14:paraId="30902EE1" w14:textId="77777777" w:rsidTr="00063690">
        <w:trPr>
          <w:trHeight w:val="204"/>
        </w:trPr>
        <w:tc>
          <w:tcPr>
            <w:tcW w:w="2972" w:type="dxa"/>
            <w:vMerge/>
          </w:tcPr>
          <w:p w14:paraId="604D26DB" w14:textId="77777777" w:rsidR="004B3508" w:rsidRPr="00C63897" w:rsidRDefault="004B3508" w:rsidP="004B3508">
            <w:pPr>
              <w:rPr>
                <w:rFonts w:ascii="Times New Roman" w:eastAsia="Times New Roman" w:hAnsi="Times New Roman" w:cs="Times New Roman"/>
                <w:b/>
                <w:bCs/>
                <w:lang w:eastAsia="ru-RU"/>
              </w:rPr>
            </w:pPr>
          </w:p>
        </w:tc>
        <w:tc>
          <w:tcPr>
            <w:tcW w:w="6662" w:type="dxa"/>
          </w:tcPr>
          <w:p w14:paraId="0AD88C6F" w14:textId="1E8B8B7B" w:rsidR="004B3508" w:rsidRPr="00C63897" w:rsidRDefault="004B3508" w:rsidP="004B3508">
            <w:pPr>
              <w:suppressAutoHyphens/>
              <w:jc w:val="both"/>
              <w:rPr>
                <w:rFonts w:ascii="Times New Roman" w:eastAsia="Times New Roman" w:hAnsi="Times New Roman" w:cs="Times New Roman"/>
                <w:iCs/>
                <w:lang w:eastAsia="ru-RU"/>
              </w:rPr>
            </w:pPr>
            <w:r>
              <w:rPr>
                <w:rFonts w:ascii="Times New Roman" w:hAnsi="Times New Roman"/>
                <w:sz w:val="24"/>
                <w:szCs w:val="24"/>
                <w:lang w:eastAsia="zh-CN"/>
              </w:rPr>
              <w:t>Практическое занятие №18. Изучение ГОСТ 2.306-68. Условные графические обозначения строительных материалов</w:t>
            </w:r>
          </w:p>
        </w:tc>
      </w:tr>
      <w:tr w:rsidR="004B3508" w:rsidRPr="00C63897" w14:paraId="173D24B3" w14:textId="77777777" w:rsidTr="002A4F8F">
        <w:trPr>
          <w:trHeight w:val="73"/>
        </w:trPr>
        <w:tc>
          <w:tcPr>
            <w:tcW w:w="2972" w:type="dxa"/>
            <w:vMerge/>
          </w:tcPr>
          <w:p w14:paraId="26633C31" w14:textId="77777777" w:rsidR="004B3508" w:rsidRPr="00C63897" w:rsidRDefault="004B3508" w:rsidP="004B3508">
            <w:pPr>
              <w:rPr>
                <w:rFonts w:ascii="Times New Roman" w:eastAsia="Times New Roman" w:hAnsi="Times New Roman" w:cs="Times New Roman"/>
                <w:b/>
                <w:bCs/>
                <w:lang w:eastAsia="ru-RU"/>
              </w:rPr>
            </w:pPr>
          </w:p>
        </w:tc>
        <w:tc>
          <w:tcPr>
            <w:tcW w:w="6662" w:type="dxa"/>
          </w:tcPr>
          <w:p w14:paraId="4808DE18" w14:textId="4BC8661E" w:rsidR="004B3508" w:rsidRPr="00C63897" w:rsidRDefault="004B3508" w:rsidP="004B3508">
            <w:pPr>
              <w:suppressAutoHyphens/>
              <w:rPr>
                <w:rFonts w:ascii="Times New Roman" w:eastAsia="Times New Roman" w:hAnsi="Times New Roman" w:cs="Times New Roman"/>
                <w:lang w:eastAsia="ru-RU"/>
              </w:rPr>
            </w:pPr>
            <w:r>
              <w:rPr>
                <w:rFonts w:ascii="Times New Roman" w:hAnsi="Times New Roman"/>
                <w:sz w:val="24"/>
                <w:szCs w:val="24"/>
                <w:lang w:eastAsia="zh-CN"/>
              </w:rPr>
              <w:t>Практическое занятие №19. Изучение ГОСТ 21.201-2011. Условные графические изображения элементов зданий. Изучение ГОСТ 21.205-2016. Условные графические изображения санитарно-технического оборудования</w:t>
            </w:r>
            <w:r>
              <w:rPr>
                <w:lang w:eastAsia="zh-CN"/>
              </w:rPr>
              <w:t>.</w:t>
            </w:r>
          </w:p>
        </w:tc>
      </w:tr>
      <w:tr w:rsidR="00546400" w:rsidRPr="004D41E5" w14:paraId="213F2E39" w14:textId="77777777" w:rsidTr="00063690">
        <w:trPr>
          <w:trHeight w:val="361"/>
        </w:trPr>
        <w:tc>
          <w:tcPr>
            <w:tcW w:w="2972" w:type="dxa"/>
            <w:vMerge/>
          </w:tcPr>
          <w:p w14:paraId="1FB5A2AC" w14:textId="77777777" w:rsidR="00546400" w:rsidRPr="00C63897" w:rsidRDefault="00546400" w:rsidP="00063690">
            <w:pPr>
              <w:rPr>
                <w:rFonts w:ascii="Times New Roman" w:eastAsia="Times New Roman" w:hAnsi="Times New Roman" w:cs="Times New Roman"/>
                <w:b/>
                <w:bCs/>
                <w:lang w:eastAsia="ru-RU"/>
              </w:rPr>
            </w:pPr>
          </w:p>
        </w:tc>
        <w:tc>
          <w:tcPr>
            <w:tcW w:w="6662" w:type="dxa"/>
            <w:vAlign w:val="bottom"/>
          </w:tcPr>
          <w:p w14:paraId="162E6A71" w14:textId="77777777" w:rsidR="00546400" w:rsidRDefault="00546400"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DB62F3F" w14:textId="77777777" w:rsidR="00546400" w:rsidRPr="004D41E5" w:rsidRDefault="00546400"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15D" w:rsidRPr="00C63897" w14:paraId="4AF2BFAE" w14:textId="77777777" w:rsidTr="00063690">
        <w:trPr>
          <w:trHeight w:val="361"/>
        </w:trPr>
        <w:tc>
          <w:tcPr>
            <w:tcW w:w="2972" w:type="dxa"/>
            <w:vMerge w:val="restart"/>
          </w:tcPr>
          <w:p w14:paraId="100E628B" w14:textId="77777777" w:rsidR="005B415D" w:rsidRPr="00BD7390" w:rsidRDefault="005B415D" w:rsidP="00BD7390">
            <w:pPr>
              <w:rPr>
                <w:rFonts w:ascii="Times New Roman" w:eastAsia="Times New Roman" w:hAnsi="Times New Roman" w:cs="Times New Roman"/>
                <w:b/>
                <w:bCs/>
                <w:lang w:eastAsia="ru-RU"/>
              </w:rPr>
            </w:pPr>
            <w:r w:rsidRPr="00BD7390">
              <w:rPr>
                <w:rFonts w:ascii="Times New Roman" w:eastAsia="Times New Roman" w:hAnsi="Times New Roman" w:cs="Times New Roman"/>
                <w:b/>
                <w:bCs/>
                <w:lang w:eastAsia="ru-RU"/>
              </w:rPr>
              <w:t>Тема 4.2</w:t>
            </w:r>
          </w:p>
          <w:p w14:paraId="0FDD0C3D" w14:textId="12E71623" w:rsidR="005B415D" w:rsidRPr="00C63897" w:rsidRDefault="005B415D" w:rsidP="00BD7390">
            <w:pPr>
              <w:rPr>
                <w:rFonts w:ascii="Times New Roman" w:eastAsia="Times New Roman" w:hAnsi="Times New Roman" w:cs="Times New Roman"/>
                <w:b/>
                <w:bCs/>
                <w:lang w:eastAsia="ru-RU"/>
              </w:rPr>
            </w:pPr>
            <w:r w:rsidRPr="00BD7390">
              <w:rPr>
                <w:rFonts w:ascii="Times New Roman" w:eastAsia="Times New Roman" w:hAnsi="Times New Roman" w:cs="Times New Roman"/>
                <w:b/>
                <w:bCs/>
                <w:lang w:eastAsia="ru-RU"/>
              </w:rPr>
              <w:t>Архитектурно-строительные чертежи c использованием САПР</w:t>
            </w:r>
          </w:p>
        </w:tc>
        <w:tc>
          <w:tcPr>
            <w:tcW w:w="6662" w:type="dxa"/>
            <w:tcBorders>
              <w:top w:val="single" w:sz="4" w:space="0" w:color="auto"/>
              <w:left w:val="single" w:sz="4" w:space="0" w:color="auto"/>
              <w:bottom w:val="single" w:sz="4" w:space="0" w:color="auto"/>
              <w:right w:val="single" w:sz="4" w:space="0" w:color="auto"/>
            </w:tcBorders>
            <w:vAlign w:val="bottom"/>
          </w:tcPr>
          <w:p w14:paraId="2E2B373C" w14:textId="77777777" w:rsidR="005B415D" w:rsidRPr="00C63897" w:rsidRDefault="005B415D"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B415D" w:rsidRPr="00C63897" w14:paraId="7F686D7B" w14:textId="77777777" w:rsidTr="00063690">
        <w:trPr>
          <w:trHeight w:val="361"/>
        </w:trPr>
        <w:tc>
          <w:tcPr>
            <w:tcW w:w="2972" w:type="dxa"/>
            <w:vMerge/>
          </w:tcPr>
          <w:p w14:paraId="5DB0499B" w14:textId="77777777" w:rsidR="005B415D" w:rsidRPr="00C63897" w:rsidRDefault="005B415D"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049F84" w14:textId="4ACDB463" w:rsidR="005B415D" w:rsidRPr="00C63897" w:rsidRDefault="005B415D" w:rsidP="00063690">
            <w:pPr>
              <w:rPr>
                <w:rFonts w:ascii="Times New Roman" w:eastAsia="Times New Roman" w:hAnsi="Times New Roman" w:cs="Times New Roman"/>
                <w:lang w:eastAsia="ru-RU"/>
              </w:rPr>
            </w:pPr>
            <w:r w:rsidRPr="00BD7390">
              <w:rPr>
                <w:rFonts w:ascii="Times New Roman" w:eastAsia="Times New Roman" w:hAnsi="Times New Roman" w:cs="Times New Roman"/>
                <w:lang w:eastAsia="ru-RU"/>
              </w:rPr>
              <w:t>Содержание и виды, наименование и маркировка строительных чертежей.  Требования нормативно-технической документации по оформлению строительных чертежей. Технологии выполнения чертежей с использованием системы автоматизированного проектирования.  Масштабы строительных чертежей. Координационные оси и нанесение размеров на чертежах, выноски и надписи на строительных чертежах. Планы этажей последовательность их вычерчивания</w:t>
            </w:r>
          </w:p>
        </w:tc>
      </w:tr>
      <w:tr w:rsidR="005B415D" w:rsidRPr="00C63897" w14:paraId="77E0E2D3" w14:textId="77777777" w:rsidTr="00063690">
        <w:trPr>
          <w:trHeight w:val="361"/>
        </w:trPr>
        <w:tc>
          <w:tcPr>
            <w:tcW w:w="2972" w:type="dxa"/>
            <w:vMerge/>
          </w:tcPr>
          <w:p w14:paraId="643D026A" w14:textId="77777777" w:rsidR="005B415D" w:rsidRPr="00C63897" w:rsidRDefault="005B415D"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928ABB" w14:textId="77777777" w:rsidR="005B415D" w:rsidRPr="00C63897" w:rsidRDefault="005B415D"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15D" w:rsidRPr="00C63897" w14:paraId="630C7098" w14:textId="77777777" w:rsidTr="00F064F9">
        <w:trPr>
          <w:trHeight w:val="137"/>
        </w:trPr>
        <w:tc>
          <w:tcPr>
            <w:tcW w:w="2972" w:type="dxa"/>
            <w:vMerge/>
          </w:tcPr>
          <w:p w14:paraId="096AB004" w14:textId="77777777" w:rsidR="005B415D" w:rsidRPr="00C63897" w:rsidRDefault="005B415D" w:rsidP="005B415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CEF4A90" w14:textId="45056835" w:rsidR="005B415D" w:rsidRPr="00C63897" w:rsidRDefault="005B415D" w:rsidP="005B415D">
            <w:pPr>
              <w:rPr>
                <w:rFonts w:ascii="Times New Roman" w:eastAsia="Times New Roman" w:hAnsi="Times New Roman" w:cs="Times New Roman"/>
                <w:lang w:eastAsia="ru-RU"/>
              </w:rPr>
            </w:pPr>
            <w:r>
              <w:rPr>
                <w:rFonts w:ascii="Times New Roman" w:hAnsi="Times New Roman"/>
                <w:bCs/>
                <w:sz w:val="24"/>
                <w:szCs w:val="24"/>
                <w:lang w:eastAsia="zh-CN"/>
              </w:rPr>
              <w:t>Практическое занятие №20.</w:t>
            </w:r>
            <w:r>
              <w:rPr>
                <w:rFonts w:ascii="Times New Roman" w:hAnsi="Times New Roman"/>
                <w:sz w:val="24"/>
                <w:szCs w:val="24"/>
                <w:lang w:eastAsia="zh-CN"/>
              </w:rPr>
              <w:t xml:space="preserve">Чертежи планов этажей. Виды и назначение. </w:t>
            </w:r>
            <w:proofErr w:type="spellStart"/>
            <w:r>
              <w:rPr>
                <w:rFonts w:ascii="Times New Roman" w:hAnsi="Times New Roman"/>
                <w:sz w:val="24"/>
                <w:szCs w:val="24"/>
                <w:lang w:eastAsia="zh-CN"/>
              </w:rPr>
              <w:t>Масштабы.Порядок</w:t>
            </w:r>
            <w:proofErr w:type="spellEnd"/>
            <w:r>
              <w:rPr>
                <w:rFonts w:ascii="Times New Roman" w:hAnsi="Times New Roman"/>
                <w:sz w:val="24"/>
                <w:szCs w:val="24"/>
                <w:lang w:eastAsia="zh-CN"/>
              </w:rPr>
              <w:t xml:space="preserve"> вычерчивания планов этажей. Оформление чертежей планов этажей в соответствии с требованиями ГОСТ СПДС.</w:t>
            </w:r>
          </w:p>
        </w:tc>
      </w:tr>
      <w:tr w:rsidR="005B415D" w:rsidRPr="00C63897" w14:paraId="5C41EC4F" w14:textId="77777777" w:rsidTr="00F064F9">
        <w:trPr>
          <w:trHeight w:val="298"/>
        </w:trPr>
        <w:tc>
          <w:tcPr>
            <w:tcW w:w="2972" w:type="dxa"/>
            <w:vMerge/>
          </w:tcPr>
          <w:p w14:paraId="6F4861D7" w14:textId="77777777" w:rsidR="005B415D" w:rsidRPr="00C63897" w:rsidRDefault="005B415D" w:rsidP="005B415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6DE6127" w14:textId="4BFDF177" w:rsidR="005B415D" w:rsidRPr="00C63897" w:rsidRDefault="005B415D" w:rsidP="005B415D">
            <w:pPr>
              <w:rPr>
                <w:rFonts w:ascii="Times New Roman" w:eastAsia="Times New Roman" w:hAnsi="Times New Roman" w:cs="Times New Roman"/>
                <w:lang w:eastAsia="ru-RU"/>
              </w:rPr>
            </w:pPr>
            <w:r>
              <w:rPr>
                <w:rFonts w:ascii="Times New Roman" w:hAnsi="Times New Roman"/>
                <w:bCs/>
                <w:sz w:val="24"/>
                <w:szCs w:val="24"/>
                <w:lang w:eastAsia="zh-CN"/>
              </w:rPr>
              <w:t xml:space="preserve">Практическое занятие №21. </w:t>
            </w:r>
            <w:r>
              <w:rPr>
                <w:rFonts w:ascii="Times New Roman" w:hAnsi="Times New Roman"/>
                <w:sz w:val="24"/>
                <w:szCs w:val="24"/>
                <w:lang w:eastAsia="zh-CN"/>
              </w:rPr>
              <w:t>Вычерчивание плана этажа здания с использованием САПР (в соответствии с требованиями нормативно-технической документации на оформление строительных чертежей).</w:t>
            </w:r>
          </w:p>
        </w:tc>
      </w:tr>
      <w:tr w:rsidR="005B415D" w:rsidRPr="00C63897" w14:paraId="1BF3F40D" w14:textId="77777777" w:rsidTr="005B415D">
        <w:trPr>
          <w:trHeight w:val="712"/>
        </w:trPr>
        <w:tc>
          <w:tcPr>
            <w:tcW w:w="2972" w:type="dxa"/>
            <w:vMerge/>
          </w:tcPr>
          <w:p w14:paraId="6813760D" w14:textId="77777777" w:rsidR="005B415D" w:rsidRPr="00C63897" w:rsidRDefault="005B415D"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DA4CB61" w14:textId="77777777" w:rsidR="005B415D" w:rsidRDefault="005B415D"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61B2F57" w14:textId="77777777" w:rsidR="005B415D" w:rsidRPr="00C63897" w:rsidRDefault="005B415D" w:rsidP="000636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6400" w:rsidRPr="00F70F81" w14:paraId="3C2CE16E" w14:textId="77777777" w:rsidTr="00063690">
        <w:tc>
          <w:tcPr>
            <w:tcW w:w="2972" w:type="dxa"/>
            <w:vMerge w:val="restart"/>
          </w:tcPr>
          <w:p w14:paraId="08E6156B" w14:textId="3C35CB68" w:rsidR="00546400" w:rsidRPr="00C63897" w:rsidRDefault="005B415D" w:rsidP="00063690">
            <w:pPr>
              <w:rPr>
                <w:rFonts w:ascii="Times New Roman" w:eastAsia="Times New Roman" w:hAnsi="Times New Roman" w:cs="Times New Roman"/>
                <w:b/>
                <w:bCs/>
                <w:lang w:eastAsia="ru-RU"/>
              </w:rPr>
            </w:pPr>
            <w:r w:rsidRPr="005B415D">
              <w:rPr>
                <w:rFonts w:ascii="Times New Roman" w:eastAsia="Times New Roman" w:hAnsi="Times New Roman" w:cs="Times New Roman"/>
                <w:b/>
                <w:bCs/>
                <w:lang w:eastAsia="ru-RU"/>
              </w:rPr>
              <w:t>Тема 4.</w:t>
            </w:r>
            <w:r>
              <w:rPr>
                <w:rFonts w:ascii="Times New Roman" w:eastAsia="Times New Roman" w:hAnsi="Times New Roman" w:cs="Times New Roman"/>
                <w:b/>
                <w:bCs/>
                <w:lang w:eastAsia="ru-RU"/>
              </w:rPr>
              <w:t>3</w:t>
            </w:r>
            <w:r w:rsidRPr="005B415D">
              <w:rPr>
                <w:rFonts w:ascii="Times New Roman" w:eastAsia="Times New Roman" w:hAnsi="Times New Roman" w:cs="Times New Roman"/>
                <w:b/>
                <w:bCs/>
                <w:lang w:eastAsia="ru-RU"/>
              </w:rPr>
              <w:t xml:space="preserve"> Архитектурно-строительные чертежи с использованием ТИМ/</w:t>
            </w:r>
            <w:r w:rsidRPr="005B415D">
              <w:rPr>
                <w:rFonts w:ascii="Times New Roman" w:eastAsia="Times New Roman" w:hAnsi="Times New Roman" w:cs="Times New Roman"/>
                <w:b/>
                <w:bCs/>
                <w:lang w:val="en-US" w:eastAsia="ru-RU"/>
              </w:rPr>
              <w:t>BIM</w:t>
            </w:r>
          </w:p>
        </w:tc>
        <w:tc>
          <w:tcPr>
            <w:tcW w:w="6662" w:type="dxa"/>
          </w:tcPr>
          <w:p w14:paraId="7DD053D4" w14:textId="77777777" w:rsidR="00546400" w:rsidRPr="00F70F81" w:rsidRDefault="00546400"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46400" w:rsidRPr="00F70F81" w14:paraId="011AE564" w14:textId="77777777" w:rsidTr="00063690">
        <w:trPr>
          <w:trHeight w:val="396"/>
        </w:trPr>
        <w:tc>
          <w:tcPr>
            <w:tcW w:w="2972" w:type="dxa"/>
            <w:vMerge/>
          </w:tcPr>
          <w:p w14:paraId="20D104B7"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0DAEAC76" w14:textId="796B696D" w:rsidR="00546400" w:rsidRPr="00F70F81" w:rsidRDefault="005B415D" w:rsidP="00063690">
            <w:pPr>
              <w:suppressAutoHyphens/>
              <w:jc w:val="both"/>
              <w:rPr>
                <w:rFonts w:ascii="Times New Roman" w:eastAsia="Times New Roman" w:hAnsi="Times New Roman" w:cs="Times New Roman"/>
                <w:lang w:eastAsia="ru-RU"/>
              </w:rPr>
            </w:pPr>
            <w:r w:rsidRPr="005B415D">
              <w:rPr>
                <w:rFonts w:ascii="Times New Roman" w:eastAsia="Times New Roman" w:hAnsi="Times New Roman" w:cs="Times New Roman"/>
                <w:lang w:eastAsia="ru-RU"/>
              </w:rPr>
              <w:t>Формирование информационной модели ОКС на основе чертежей. Заполнение атрибутивных данных элементов информационной модели ОКС. Настройка шаблона проекта. Работа с компонентом проекта «Чертеж». Обозначения и инструменты оформления чертежа. Создание ведомостей и спецификаций. Печать и экспорт</w:t>
            </w:r>
          </w:p>
        </w:tc>
      </w:tr>
      <w:tr w:rsidR="00546400" w:rsidRPr="00F70F81" w14:paraId="71F5D1FD" w14:textId="77777777" w:rsidTr="00063690">
        <w:trPr>
          <w:trHeight w:val="20"/>
        </w:trPr>
        <w:tc>
          <w:tcPr>
            <w:tcW w:w="2972" w:type="dxa"/>
            <w:vMerge/>
          </w:tcPr>
          <w:p w14:paraId="7FDEDB7B"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2396F9B1" w14:textId="77777777" w:rsidR="00546400" w:rsidRPr="00F70F81" w:rsidRDefault="00546400"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46400" w:rsidRPr="00F70F81" w14:paraId="70A55CDC" w14:textId="77777777" w:rsidTr="00063690">
        <w:trPr>
          <w:trHeight w:val="204"/>
        </w:trPr>
        <w:tc>
          <w:tcPr>
            <w:tcW w:w="2972" w:type="dxa"/>
            <w:vMerge/>
          </w:tcPr>
          <w:p w14:paraId="7E85DD2E"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70831ABB" w14:textId="77777777" w:rsidR="00546400" w:rsidRPr="00F70F81" w:rsidRDefault="00546400" w:rsidP="00063690">
            <w:pPr>
              <w:suppressAutoHyphens/>
              <w:jc w:val="both"/>
              <w:rPr>
                <w:rFonts w:ascii="Times New Roman" w:eastAsia="Times New Roman" w:hAnsi="Times New Roman" w:cs="Times New Roman"/>
                <w:iCs/>
                <w:lang w:eastAsia="ru-RU"/>
              </w:rPr>
            </w:pPr>
            <w:r w:rsidRPr="00F70F81">
              <w:rPr>
                <w:rFonts w:ascii="Times New Roman" w:eastAsia="Times New Roman" w:hAnsi="Times New Roman" w:cs="Times New Roman"/>
                <w:lang w:eastAsia="ru-RU"/>
              </w:rPr>
              <w:t xml:space="preserve">Формулировка … </w:t>
            </w:r>
          </w:p>
        </w:tc>
      </w:tr>
      <w:tr w:rsidR="005B415D" w:rsidRPr="00F70F81" w14:paraId="3D13AAC3" w14:textId="77777777" w:rsidTr="00063690">
        <w:trPr>
          <w:trHeight w:val="204"/>
        </w:trPr>
        <w:tc>
          <w:tcPr>
            <w:tcW w:w="2972" w:type="dxa"/>
            <w:vMerge/>
          </w:tcPr>
          <w:p w14:paraId="44EFE245"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41C8528C" w14:textId="2CA2EBD8" w:rsidR="005B415D" w:rsidRPr="005B415D" w:rsidRDefault="005B415D" w:rsidP="005B415D">
            <w:pPr>
              <w:suppressAutoHyphens/>
              <w:jc w:val="both"/>
              <w:rPr>
                <w:rFonts w:ascii="Times New Roman" w:eastAsia="Times New Roman" w:hAnsi="Times New Roman" w:cs="Times New Roman"/>
                <w:b/>
                <w:bCs/>
                <w:lang w:eastAsia="ru-RU"/>
              </w:rPr>
            </w:pPr>
            <w:r>
              <w:rPr>
                <w:rFonts w:ascii="Times New Roman" w:hAnsi="Times New Roman"/>
                <w:bCs/>
                <w:sz w:val="24"/>
                <w:szCs w:val="24"/>
                <w:lang w:eastAsia="zh-CN"/>
              </w:rPr>
              <w:t>Практические занятия №22-25.</w:t>
            </w:r>
            <w:r>
              <w:rPr>
                <w:rFonts w:ascii="Times New Roman" w:hAnsi="Times New Roman"/>
                <w:sz w:val="24"/>
                <w:szCs w:val="24"/>
                <w:lang w:eastAsia="zh-CN"/>
              </w:rPr>
              <w:t xml:space="preserve"> Разработка информационной модели здания на основе импортированных данных в формате .</w:t>
            </w:r>
            <w:r>
              <w:rPr>
                <w:rFonts w:ascii="Times New Roman" w:hAnsi="Times New Roman"/>
                <w:sz w:val="24"/>
                <w:szCs w:val="24"/>
                <w:lang w:val="en-US" w:eastAsia="zh-CN"/>
              </w:rPr>
              <w:t>dwg</w:t>
            </w:r>
            <w:r>
              <w:rPr>
                <w:rFonts w:ascii="Times New Roman" w:hAnsi="Times New Roman"/>
                <w:sz w:val="24"/>
                <w:szCs w:val="24"/>
                <w:lang w:eastAsia="zh-CN"/>
              </w:rPr>
              <w:t>. Заполнение атрибутивной информации</w:t>
            </w:r>
          </w:p>
        </w:tc>
      </w:tr>
      <w:tr w:rsidR="005B415D" w:rsidRPr="00F70F81" w14:paraId="2A0B68A8" w14:textId="77777777" w:rsidTr="00063690">
        <w:trPr>
          <w:trHeight w:val="204"/>
        </w:trPr>
        <w:tc>
          <w:tcPr>
            <w:tcW w:w="2972" w:type="dxa"/>
            <w:vMerge/>
          </w:tcPr>
          <w:p w14:paraId="20129DBE"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053A563F" w14:textId="013E998F" w:rsidR="005B415D" w:rsidRPr="005B415D" w:rsidRDefault="005B415D" w:rsidP="005B415D">
            <w:pPr>
              <w:suppressAutoHyphens/>
              <w:jc w:val="both"/>
              <w:rPr>
                <w:rFonts w:ascii="Times New Roman" w:eastAsia="Times New Roman" w:hAnsi="Times New Roman" w:cs="Times New Roman"/>
                <w:b/>
                <w:bCs/>
                <w:lang w:eastAsia="ru-RU"/>
              </w:rPr>
            </w:pPr>
            <w:r>
              <w:rPr>
                <w:rFonts w:ascii="Times New Roman" w:hAnsi="Times New Roman"/>
                <w:sz w:val="24"/>
                <w:szCs w:val="24"/>
                <w:lang w:eastAsia="zh-CN"/>
              </w:rPr>
              <w:t xml:space="preserve">Практические занятия №26-27. Оформление чертежа плана этажа на основе цифровой модели с требуемыми настройками параметров масштабирования, учетом уровня детализации и </w:t>
            </w:r>
            <w:r>
              <w:rPr>
                <w:rFonts w:ascii="Times New Roman" w:hAnsi="Times New Roman"/>
                <w:sz w:val="24"/>
                <w:szCs w:val="24"/>
                <w:lang w:eastAsia="zh-CN"/>
              </w:rPr>
              <w:lastRenderedPageBreak/>
              <w:t>видимости объектов. Простановка размеров, маркировка элементов. Создание спецификаций и ведомостей</w:t>
            </w:r>
          </w:p>
        </w:tc>
      </w:tr>
      <w:tr w:rsidR="005B415D" w:rsidRPr="00F70F81" w14:paraId="5FE6453E" w14:textId="77777777" w:rsidTr="00063690">
        <w:trPr>
          <w:trHeight w:val="204"/>
        </w:trPr>
        <w:tc>
          <w:tcPr>
            <w:tcW w:w="2972" w:type="dxa"/>
            <w:vMerge/>
          </w:tcPr>
          <w:p w14:paraId="10F02074"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6719B29E" w14:textId="5995BF7D" w:rsidR="005B415D" w:rsidRPr="005B415D" w:rsidRDefault="005B415D" w:rsidP="005B415D">
            <w:pPr>
              <w:suppressAutoHyphens/>
              <w:jc w:val="both"/>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№28. Схемы расположения элементов перекрытий. Масштабы. Требования к оформлению. Оформление чертежа схемы расположения элементов перекрытий на основе цифровой модели. простановка размеров, маркировка элементов. Создание спецификации.</w:t>
            </w:r>
          </w:p>
        </w:tc>
      </w:tr>
      <w:tr w:rsidR="005B415D" w:rsidRPr="00F70F81" w14:paraId="28BE1EA6" w14:textId="77777777" w:rsidTr="00063690">
        <w:trPr>
          <w:trHeight w:val="204"/>
        </w:trPr>
        <w:tc>
          <w:tcPr>
            <w:tcW w:w="2972" w:type="dxa"/>
            <w:vMerge/>
          </w:tcPr>
          <w:p w14:paraId="6E027FED"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70F2AC05" w14:textId="60E0159F" w:rsidR="005B415D" w:rsidRPr="005B415D" w:rsidRDefault="005B415D" w:rsidP="005B415D">
            <w:pPr>
              <w:suppressAutoHyphens/>
              <w:jc w:val="both"/>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№29. Схемы расположения элементов стропил. Масштабы. Требования к оформлению. Оформление чертежа схемы расположения элементов стропил. на основе цифровой модели. простановка размеров, маркировка элементов. Создание спецификации.</w:t>
            </w:r>
          </w:p>
        </w:tc>
      </w:tr>
      <w:tr w:rsidR="005B415D" w:rsidRPr="00F70F81" w14:paraId="03FD95AF" w14:textId="77777777" w:rsidTr="00063690">
        <w:trPr>
          <w:trHeight w:val="204"/>
        </w:trPr>
        <w:tc>
          <w:tcPr>
            <w:tcW w:w="2972" w:type="dxa"/>
            <w:vMerge/>
          </w:tcPr>
          <w:p w14:paraId="5652EA1A"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45EBD956" w14:textId="0FAA59B2" w:rsidR="005B415D" w:rsidRPr="005B415D" w:rsidRDefault="005B415D" w:rsidP="005B415D">
            <w:pPr>
              <w:suppressAutoHyphens/>
              <w:jc w:val="both"/>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№30. План кровли Масштабы. Требования к оформлению. Оформление чертежа плана кровли на основе цифровой модели. Простановка размеров</w:t>
            </w:r>
          </w:p>
        </w:tc>
      </w:tr>
      <w:tr w:rsidR="005B415D" w:rsidRPr="00F70F81" w14:paraId="35E42C3D" w14:textId="77777777" w:rsidTr="00381FD0">
        <w:trPr>
          <w:trHeight w:val="73"/>
        </w:trPr>
        <w:tc>
          <w:tcPr>
            <w:tcW w:w="2972" w:type="dxa"/>
            <w:vMerge/>
          </w:tcPr>
          <w:p w14:paraId="12E8578A"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76730718" w14:textId="462F2D9B" w:rsidR="005B415D" w:rsidRPr="005B415D" w:rsidRDefault="005B415D" w:rsidP="005B415D">
            <w:pPr>
              <w:suppressAutoHyphens/>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№31. Схемы расположения элементов фундамента. Масштабы. Требования к оформлению. Оформление чертежа Схемы расположения элементов фундамента на основе цифровой модели. простановка размеров, маркировка элементов. Создание спецификации.</w:t>
            </w:r>
          </w:p>
        </w:tc>
      </w:tr>
      <w:tr w:rsidR="005B415D" w:rsidRPr="00F70F81" w14:paraId="5AF4D3AF" w14:textId="77777777" w:rsidTr="00381FD0">
        <w:trPr>
          <w:trHeight w:val="73"/>
        </w:trPr>
        <w:tc>
          <w:tcPr>
            <w:tcW w:w="2972" w:type="dxa"/>
            <w:vMerge/>
          </w:tcPr>
          <w:p w14:paraId="260D2595"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6167820B" w14:textId="1AF5729F" w:rsidR="005B415D" w:rsidRPr="005B415D" w:rsidRDefault="005B415D" w:rsidP="005B415D">
            <w:pPr>
              <w:suppressAutoHyphens/>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№32. Оформление чертежа разверток фундамента на основе цифровой модели. Простановка размеров, маркировка элементов. Создание спецификации.</w:t>
            </w:r>
          </w:p>
        </w:tc>
      </w:tr>
      <w:tr w:rsidR="005B415D" w:rsidRPr="00F70F81" w14:paraId="78D629F4" w14:textId="77777777" w:rsidTr="00381FD0">
        <w:trPr>
          <w:trHeight w:val="73"/>
        </w:trPr>
        <w:tc>
          <w:tcPr>
            <w:tcW w:w="2972" w:type="dxa"/>
            <w:vMerge/>
          </w:tcPr>
          <w:p w14:paraId="05DF87BF" w14:textId="77777777" w:rsidR="005B415D" w:rsidRPr="00C63897" w:rsidRDefault="005B415D" w:rsidP="005B415D">
            <w:pPr>
              <w:rPr>
                <w:rFonts w:ascii="Times New Roman" w:eastAsia="Times New Roman" w:hAnsi="Times New Roman" w:cs="Times New Roman"/>
                <w:b/>
                <w:bCs/>
                <w:lang w:eastAsia="ru-RU"/>
              </w:rPr>
            </w:pPr>
          </w:p>
        </w:tc>
        <w:tc>
          <w:tcPr>
            <w:tcW w:w="6662" w:type="dxa"/>
          </w:tcPr>
          <w:p w14:paraId="6B67668D" w14:textId="553AF309" w:rsidR="005B415D" w:rsidRPr="005B415D" w:rsidRDefault="005B415D" w:rsidP="005B415D">
            <w:pPr>
              <w:suppressAutoHyphens/>
              <w:rPr>
                <w:rFonts w:ascii="Times New Roman" w:eastAsia="Times New Roman" w:hAnsi="Times New Roman" w:cs="Times New Roman"/>
                <w:b/>
                <w:bCs/>
                <w:lang w:eastAsia="ru-RU"/>
              </w:rPr>
            </w:pPr>
            <w:r>
              <w:rPr>
                <w:rFonts w:ascii="Times New Roman" w:hAnsi="Times New Roman"/>
                <w:sz w:val="24"/>
                <w:szCs w:val="24"/>
                <w:lang w:eastAsia="zh-CN"/>
              </w:rPr>
              <w:t>Практическое занятия №33. Виды и назначение чертежей разрезов зданий. Масштабы. Требования к оформлению. Оформление чертежа разреза здания на основе цифровой модели. Простановка размеров, маркировка элементов</w:t>
            </w:r>
          </w:p>
        </w:tc>
      </w:tr>
      <w:tr w:rsidR="00546400" w:rsidRPr="00F70F81" w14:paraId="63DF98BB" w14:textId="77777777" w:rsidTr="00063690">
        <w:trPr>
          <w:trHeight w:val="361"/>
        </w:trPr>
        <w:tc>
          <w:tcPr>
            <w:tcW w:w="2972" w:type="dxa"/>
            <w:vMerge/>
          </w:tcPr>
          <w:p w14:paraId="0D81F834" w14:textId="77777777" w:rsidR="00546400" w:rsidRPr="00C63897" w:rsidRDefault="00546400" w:rsidP="00063690">
            <w:pPr>
              <w:rPr>
                <w:rFonts w:ascii="Times New Roman" w:eastAsia="Times New Roman" w:hAnsi="Times New Roman" w:cs="Times New Roman"/>
                <w:b/>
                <w:bCs/>
                <w:lang w:eastAsia="ru-RU"/>
              </w:rPr>
            </w:pPr>
          </w:p>
        </w:tc>
        <w:tc>
          <w:tcPr>
            <w:tcW w:w="6662" w:type="dxa"/>
            <w:vAlign w:val="bottom"/>
          </w:tcPr>
          <w:p w14:paraId="4E1BA6C6"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5D9E980" w14:textId="77777777" w:rsidR="00546400" w:rsidRPr="00F70F81" w:rsidRDefault="00546400"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6400" w:rsidRPr="00F70F81" w14:paraId="70B26E89" w14:textId="77777777" w:rsidTr="00063690">
        <w:trPr>
          <w:trHeight w:val="361"/>
        </w:trPr>
        <w:tc>
          <w:tcPr>
            <w:tcW w:w="2972" w:type="dxa"/>
            <w:vMerge w:val="restart"/>
          </w:tcPr>
          <w:p w14:paraId="13F337D8" w14:textId="7EB1E589" w:rsidR="00546400" w:rsidRPr="00C63897" w:rsidRDefault="005B415D" w:rsidP="00063690">
            <w:pPr>
              <w:rPr>
                <w:rFonts w:ascii="Times New Roman" w:eastAsia="Times New Roman" w:hAnsi="Times New Roman" w:cs="Times New Roman"/>
                <w:b/>
                <w:bCs/>
                <w:lang w:eastAsia="ru-RU"/>
              </w:rPr>
            </w:pPr>
            <w:r w:rsidRPr="005B415D">
              <w:rPr>
                <w:rFonts w:ascii="Times New Roman" w:eastAsia="Times New Roman" w:hAnsi="Times New Roman" w:cs="Times New Roman"/>
                <w:b/>
                <w:bCs/>
                <w:lang w:eastAsia="ru-RU"/>
              </w:rPr>
              <w:t>Тема 4.</w:t>
            </w:r>
            <w:r>
              <w:rPr>
                <w:rFonts w:ascii="Times New Roman" w:eastAsia="Times New Roman" w:hAnsi="Times New Roman" w:cs="Times New Roman"/>
                <w:b/>
                <w:bCs/>
                <w:lang w:eastAsia="ru-RU"/>
              </w:rPr>
              <w:t>4</w:t>
            </w:r>
            <w:r w:rsidRPr="005B415D">
              <w:rPr>
                <w:rFonts w:ascii="Times New Roman" w:eastAsia="Times New Roman" w:hAnsi="Times New Roman" w:cs="Times New Roman"/>
                <w:b/>
                <w:bCs/>
                <w:lang w:eastAsia="ru-RU"/>
              </w:rPr>
              <w:t>. Общие сведения о схемах планировочной организации земельного участка</w:t>
            </w:r>
          </w:p>
        </w:tc>
        <w:tc>
          <w:tcPr>
            <w:tcW w:w="6662" w:type="dxa"/>
            <w:tcBorders>
              <w:top w:val="single" w:sz="4" w:space="0" w:color="auto"/>
              <w:left w:val="single" w:sz="4" w:space="0" w:color="auto"/>
              <w:bottom w:val="single" w:sz="4" w:space="0" w:color="auto"/>
              <w:right w:val="single" w:sz="4" w:space="0" w:color="auto"/>
            </w:tcBorders>
            <w:vAlign w:val="bottom"/>
          </w:tcPr>
          <w:p w14:paraId="74B2213F"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46400" w:rsidRPr="00F70F81" w14:paraId="42B38507" w14:textId="77777777" w:rsidTr="00063690">
        <w:trPr>
          <w:trHeight w:val="361"/>
        </w:trPr>
        <w:tc>
          <w:tcPr>
            <w:tcW w:w="2972" w:type="dxa"/>
            <w:vMerge/>
          </w:tcPr>
          <w:p w14:paraId="08477954" w14:textId="77777777" w:rsidR="00546400" w:rsidRPr="00C63897" w:rsidRDefault="00546400"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065339" w14:textId="41AC7CFB" w:rsidR="00546400" w:rsidRPr="00F70F81" w:rsidRDefault="005B415D" w:rsidP="00063690">
            <w:pPr>
              <w:rPr>
                <w:rFonts w:ascii="Times New Roman" w:eastAsia="Times New Roman" w:hAnsi="Times New Roman" w:cs="Times New Roman"/>
                <w:lang w:eastAsia="ru-RU"/>
              </w:rPr>
            </w:pPr>
            <w:r w:rsidRPr="005B415D">
              <w:rPr>
                <w:rFonts w:ascii="Times New Roman" w:eastAsia="Times New Roman" w:hAnsi="Times New Roman" w:cs="Times New Roman"/>
                <w:lang w:eastAsia="ru-RU"/>
              </w:rPr>
              <w:t>Назначение, содержание и оформление схем планировочной организации земельного участка. Роза ветров. Условные графические изображения элементов схем планировочной организации земельного участка. Экспликация зданий и сооружений</w:t>
            </w:r>
          </w:p>
        </w:tc>
      </w:tr>
      <w:tr w:rsidR="00546400" w:rsidRPr="00F70F81" w14:paraId="5E2913D8" w14:textId="77777777" w:rsidTr="00063690">
        <w:trPr>
          <w:trHeight w:val="361"/>
        </w:trPr>
        <w:tc>
          <w:tcPr>
            <w:tcW w:w="2972" w:type="dxa"/>
            <w:vMerge/>
          </w:tcPr>
          <w:p w14:paraId="7C0336C7" w14:textId="77777777" w:rsidR="00546400" w:rsidRPr="00C63897" w:rsidRDefault="00546400"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597D4F"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46400" w:rsidRPr="00F70F81" w14:paraId="5304BBE2" w14:textId="77777777" w:rsidTr="00063690">
        <w:trPr>
          <w:trHeight w:val="137"/>
        </w:trPr>
        <w:tc>
          <w:tcPr>
            <w:tcW w:w="2972" w:type="dxa"/>
            <w:vMerge/>
          </w:tcPr>
          <w:p w14:paraId="68EB1EA2" w14:textId="77777777" w:rsidR="00546400" w:rsidRPr="00C63897" w:rsidRDefault="00546400"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030C8A" w14:textId="6F51AD48" w:rsidR="00546400" w:rsidRPr="00F70F81" w:rsidRDefault="005B415D" w:rsidP="00063690">
            <w:pPr>
              <w:rPr>
                <w:rFonts w:ascii="Times New Roman" w:eastAsia="Times New Roman" w:hAnsi="Times New Roman" w:cs="Times New Roman"/>
                <w:lang w:eastAsia="ru-RU"/>
              </w:rPr>
            </w:pPr>
            <w:r w:rsidRPr="005B415D">
              <w:rPr>
                <w:rFonts w:ascii="Times New Roman" w:eastAsia="Times New Roman" w:hAnsi="Times New Roman" w:cs="Times New Roman"/>
                <w:lang w:eastAsia="ru-RU"/>
              </w:rPr>
              <w:t>Практическое занятия №35. Оформление схемы планировочной организации земельного участка на основе цифровой модели. Создание экспликации зданий и сооружений</w:t>
            </w:r>
          </w:p>
        </w:tc>
      </w:tr>
      <w:tr w:rsidR="00546400" w:rsidRPr="00F70F81" w14:paraId="153CD87E" w14:textId="77777777" w:rsidTr="00063690">
        <w:trPr>
          <w:trHeight w:val="361"/>
        </w:trPr>
        <w:tc>
          <w:tcPr>
            <w:tcW w:w="2972" w:type="dxa"/>
            <w:vMerge/>
          </w:tcPr>
          <w:p w14:paraId="588F454F" w14:textId="77777777" w:rsidR="00546400" w:rsidRPr="00C63897" w:rsidRDefault="00546400"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62DF83"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56912" w14:textId="77777777" w:rsidR="00546400" w:rsidRPr="00F70F81" w:rsidRDefault="00546400"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6400" w:rsidRPr="00F70F81" w14:paraId="70E2AC55" w14:textId="77777777" w:rsidTr="00063690">
        <w:tc>
          <w:tcPr>
            <w:tcW w:w="2972" w:type="dxa"/>
            <w:vMerge w:val="restart"/>
          </w:tcPr>
          <w:p w14:paraId="3441CF5E" w14:textId="4A93A974" w:rsidR="005B415D" w:rsidRPr="005B415D" w:rsidRDefault="005B415D" w:rsidP="005B415D">
            <w:pPr>
              <w:rPr>
                <w:rFonts w:ascii="Times New Roman" w:eastAsia="Times New Roman" w:hAnsi="Times New Roman" w:cs="Times New Roman"/>
                <w:b/>
                <w:bCs/>
                <w:lang w:eastAsia="ru-RU"/>
              </w:rPr>
            </w:pPr>
            <w:r w:rsidRPr="005B415D">
              <w:rPr>
                <w:rFonts w:ascii="Times New Roman" w:eastAsia="Times New Roman" w:hAnsi="Times New Roman" w:cs="Times New Roman"/>
                <w:b/>
                <w:bCs/>
                <w:lang w:eastAsia="ru-RU"/>
              </w:rPr>
              <w:t>Тема 4.</w:t>
            </w:r>
            <w:r>
              <w:rPr>
                <w:rFonts w:ascii="Times New Roman" w:eastAsia="Times New Roman" w:hAnsi="Times New Roman" w:cs="Times New Roman"/>
                <w:b/>
                <w:bCs/>
                <w:lang w:eastAsia="ru-RU"/>
              </w:rPr>
              <w:t>5</w:t>
            </w:r>
          </w:p>
          <w:p w14:paraId="11C56E3C" w14:textId="5BBD0EC1" w:rsidR="00546400" w:rsidRPr="00C63897" w:rsidRDefault="005B415D" w:rsidP="005B415D">
            <w:pPr>
              <w:rPr>
                <w:rFonts w:ascii="Times New Roman" w:eastAsia="Times New Roman" w:hAnsi="Times New Roman" w:cs="Times New Roman"/>
                <w:b/>
                <w:bCs/>
                <w:lang w:eastAsia="ru-RU"/>
              </w:rPr>
            </w:pPr>
            <w:r w:rsidRPr="005B415D">
              <w:rPr>
                <w:rFonts w:ascii="Times New Roman" w:eastAsia="Times New Roman" w:hAnsi="Times New Roman" w:cs="Times New Roman"/>
                <w:b/>
                <w:bCs/>
                <w:lang w:eastAsia="ru-RU"/>
              </w:rPr>
              <w:t>Чертежи строительных конструкций</w:t>
            </w:r>
          </w:p>
        </w:tc>
        <w:tc>
          <w:tcPr>
            <w:tcW w:w="6662" w:type="dxa"/>
          </w:tcPr>
          <w:p w14:paraId="5E229CB5" w14:textId="77777777" w:rsidR="00546400" w:rsidRPr="00F70F81" w:rsidRDefault="00546400"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46400" w:rsidRPr="00C63897" w14:paraId="611569D1" w14:textId="77777777" w:rsidTr="00063690">
        <w:trPr>
          <w:trHeight w:val="396"/>
        </w:trPr>
        <w:tc>
          <w:tcPr>
            <w:tcW w:w="2972" w:type="dxa"/>
            <w:vMerge/>
          </w:tcPr>
          <w:p w14:paraId="42FA3E40"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4DB37BC4" w14:textId="77777777" w:rsidR="005B415D" w:rsidRPr="005B415D" w:rsidRDefault="005B415D" w:rsidP="005B415D">
            <w:pPr>
              <w:suppressAutoHyphens/>
              <w:jc w:val="both"/>
              <w:rPr>
                <w:rFonts w:ascii="Times New Roman" w:eastAsia="Times New Roman" w:hAnsi="Times New Roman" w:cs="Times New Roman"/>
                <w:lang w:eastAsia="ru-RU"/>
              </w:rPr>
            </w:pPr>
            <w:r w:rsidRPr="005B415D">
              <w:rPr>
                <w:rFonts w:ascii="Times New Roman" w:eastAsia="Times New Roman" w:hAnsi="Times New Roman" w:cs="Times New Roman"/>
                <w:lang w:eastAsia="ru-RU"/>
              </w:rPr>
              <w:t>Виды чертежей строительных конструкций, назначение, применение. Маркировка.</w:t>
            </w:r>
          </w:p>
          <w:p w14:paraId="15330361" w14:textId="799FE4BE" w:rsidR="00546400" w:rsidRPr="00C63897" w:rsidRDefault="005B415D" w:rsidP="005B415D">
            <w:pPr>
              <w:suppressAutoHyphens/>
              <w:jc w:val="both"/>
              <w:rPr>
                <w:rFonts w:ascii="Times New Roman" w:eastAsia="Times New Roman" w:hAnsi="Times New Roman" w:cs="Times New Roman"/>
                <w:lang w:eastAsia="ru-RU"/>
              </w:rPr>
            </w:pPr>
            <w:r w:rsidRPr="005B415D">
              <w:rPr>
                <w:rFonts w:ascii="Times New Roman" w:eastAsia="Times New Roman" w:hAnsi="Times New Roman" w:cs="Times New Roman"/>
                <w:lang w:eastAsia="ru-RU"/>
              </w:rPr>
              <w:t xml:space="preserve"> Особенности оформления и выполнения. Масштабы. Условные графические изображения и обозначения, применяемые в чертежах строительных конструкций, требования ГОСТов СПДС.</w:t>
            </w:r>
          </w:p>
        </w:tc>
      </w:tr>
      <w:tr w:rsidR="00546400" w:rsidRPr="00C63897" w14:paraId="45C441FE" w14:textId="77777777" w:rsidTr="00063690">
        <w:trPr>
          <w:trHeight w:val="20"/>
        </w:trPr>
        <w:tc>
          <w:tcPr>
            <w:tcW w:w="2972" w:type="dxa"/>
            <w:vMerge/>
          </w:tcPr>
          <w:p w14:paraId="0D895F01" w14:textId="77777777" w:rsidR="00546400" w:rsidRPr="00C63897" w:rsidRDefault="00546400" w:rsidP="00063690">
            <w:pPr>
              <w:rPr>
                <w:rFonts w:ascii="Times New Roman" w:eastAsia="Times New Roman" w:hAnsi="Times New Roman" w:cs="Times New Roman"/>
                <w:b/>
                <w:bCs/>
                <w:lang w:eastAsia="ru-RU"/>
              </w:rPr>
            </w:pPr>
          </w:p>
        </w:tc>
        <w:tc>
          <w:tcPr>
            <w:tcW w:w="6662" w:type="dxa"/>
          </w:tcPr>
          <w:p w14:paraId="6A0E684D" w14:textId="77777777" w:rsidR="00546400" w:rsidRPr="00C63897" w:rsidRDefault="00546400"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15D" w:rsidRPr="00C63897" w14:paraId="21E952AF" w14:textId="77777777" w:rsidTr="007948C2">
        <w:trPr>
          <w:trHeight w:val="204"/>
        </w:trPr>
        <w:tc>
          <w:tcPr>
            <w:tcW w:w="2972" w:type="dxa"/>
            <w:vMerge/>
          </w:tcPr>
          <w:p w14:paraId="152475F5" w14:textId="77777777" w:rsidR="005B415D" w:rsidRPr="00C63897" w:rsidRDefault="005B415D" w:rsidP="005B415D">
            <w:pPr>
              <w:rPr>
                <w:rFonts w:ascii="Times New Roman" w:eastAsia="Times New Roman" w:hAnsi="Times New Roman" w:cs="Times New Roman"/>
                <w:b/>
                <w:bCs/>
                <w:lang w:eastAsia="ru-RU"/>
              </w:rPr>
            </w:pPr>
          </w:p>
        </w:tc>
        <w:tc>
          <w:tcPr>
            <w:tcW w:w="6662" w:type="dxa"/>
            <w:vAlign w:val="center"/>
          </w:tcPr>
          <w:p w14:paraId="32CDF2D3" w14:textId="47AC0DD0" w:rsidR="005B415D" w:rsidRPr="005B415D" w:rsidRDefault="005B415D" w:rsidP="005B415D">
            <w:pPr>
              <w:suppressAutoHyphens/>
              <w:jc w:val="both"/>
              <w:rPr>
                <w:rFonts w:ascii="Times New Roman" w:eastAsia="Times New Roman" w:hAnsi="Times New Roman" w:cs="Times New Roman"/>
                <w:iCs/>
                <w:sz w:val="24"/>
                <w:szCs w:val="24"/>
                <w:lang w:eastAsia="ru-RU"/>
              </w:rPr>
            </w:pPr>
            <w:r w:rsidRPr="005B415D">
              <w:rPr>
                <w:rFonts w:ascii="Times New Roman" w:hAnsi="Times New Roman" w:cs="Times New Roman"/>
                <w:bCs/>
                <w:sz w:val="24"/>
                <w:szCs w:val="24"/>
                <w:lang w:eastAsia="zh-CN"/>
              </w:rPr>
              <w:t>Практическое занятие №36</w:t>
            </w:r>
            <w:r w:rsidRPr="005B415D">
              <w:rPr>
                <w:rFonts w:ascii="Times New Roman" w:hAnsi="Times New Roman" w:cs="Times New Roman"/>
                <w:sz w:val="24"/>
                <w:szCs w:val="24"/>
                <w:lang w:eastAsia="zh-CN"/>
              </w:rPr>
              <w:t xml:space="preserve">. Выполнение с использованием САПР чертежей железобетонных изделий с выводом на печать </w:t>
            </w:r>
            <w:r w:rsidRPr="005B415D">
              <w:rPr>
                <w:rFonts w:ascii="Times New Roman" w:hAnsi="Times New Roman" w:cs="Times New Roman"/>
                <w:sz w:val="24"/>
                <w:szCs w:val="24"/>
                <w:lang w:eastAsia="zh-CN"/>
              </w:rPr>
              <w:lastRenderedPageBreak/>
              <w:t>(в соответствии с требованиями к изготовлению рабочих строительных чертежей).</w:t>
            </w:r>
          </w:p>
        </w:tc>
      </w:tr>
      <w:tr w:rsidR="005B415D" w:rsidRPr="00C63897" w14:paraId="32A27D47" w14:textId="77777777" w:rsidTr="007948C2">
        <w:trPr>
          <w:trHeight w:val="73"/>
        </w:trPr>
        <w:tc>
          <w:tcPr>
            <w:tcW w:w="2972" w:type="dxa"/>
            <w:vMerge/>
          </w:tcPr>
          <w:p w14:paraId="0F15C8BD" w14:textId="77777777" w:rsidR="005B415D" w:rsidRPr="00C63897" w:rsidRDefault="005B415D" w:rsidP="005B415D">
            <w:pPr>
              <w:rPr>
                <w:rFonts w:ascii="Times New Roman" w:eastAsia="Times New Roman" w:hAnsi="Times New Roman" w:cs="Times New Roman"/>
                <w:b/>
                <w:bCs/>
                <w:lang w:eastAsia="ru-RU"/>
              </w:rPr>
            </w:pPr>
          </w:p>
        </w:tc>
        <w:tc>
          <w:tcPr>
            <w:tcW w:w="6662" w:type="dxa"/>
            <w:vAlign w:val="center"/>
          </w:tcPr>
          <w:p w14:paraId="51C2A0DF" w14:textId="02C378DE" w:rsidR="005B415D" w:rsidRPr="005B415D" w:rsidRDefault="005B415D" w:rsidP="005B415D">
            <w:pPr>
              <w:suppressAutoHyphens/>
              <w:rPr>
                <w:rFonts w:ascii="Times New Roman" w:eastAsia="Times New Roman" w:hAnsi="Times New Roman" w:cs="Times New Roman"/>
                <w:sz w:val="24"/>
                <w:szCs w:val="24"/>
                <w:lang w:eastAsia="ru-RU"/>
              </w:rPr>
            </w:pPr>
            <w:r w:rsidRPr="005B415D">
              <w:rPr>
                <w:rFonts w:ascii="Times New Roman" w:hAnsi="Times New Roman" w:cs="Times New Roman"/>
                <w:bCs/>
                <w:sz w:val="24"/>
                <w:szCs w:val="24"/>
                <w:lang w:eastAsia="zh-CN"/>
              </w:rPr>
              <w:t>Практическое занятие №37</w:t>
            </w:r>
            <w:r w:rsidRPr="005B415D">
              <w:rPr>
                <w:rFonts w:ascii="Times New Roman" w:hAnsi="Times New Roman" w:cs="Times New Roman"/>
                <w:sz w:val="24"/>
                <w:szCs w:val="24"/>
                <w:lang w:eastAsia="zh-CN"/>
              </w:rPr>
              <w:t>. Выполнение с использованием САПР чертежей металлических конструкций с выводом на печать (в соответствии с требованиями к изготовлению рабочих строительных чертежей).</w:t>
            </w:r>
          </w:p>
        </w:tc>
      </w:tr>
      <w:tr w:rsidR="00546400" w:rsidRPr="004D41E5" w14:paraId="368E9CF8" w14:textId="77777777" w:rsidTr="00063690">
        <w:trPr>
          <w:trHeight w:val="361"/>
        </w:trPr>
        <w:tc>
          <w:tcPr>
            <w:tcW w:w="2972" w:type="dxa"/>
            <w:vMerge/>
          </w:tcPr>
          <w:p w14:paraId="1EACE6B6" w14:textId="77777777" w:rsidR="00546400" w:rsidRPr="00C63897" w:rsidRDefault="00546400" w:rsidP="00063690">
            <w:pPr>
              <w:rPr>
                <w:rFonts w:ascii="Times New Roman" w:eastAsia="Times New Roman" w:hAnsi="Times New Roman" w:cs="Times New Roman"/>
                <w:b/>
                <w:bCs/>
                <w:lang w:eastAsia="ru-RU"/>
              </w:rPr>
            </w:pPr>
          </w:p>
        </w:tc>
        <w:tc>
          <w:tcPr>
            <w:tcW w:w="6662" w:type="dxa"/>
            <w:vAlign w:val="bottom"/>
          </w:tcPr>
          <w:p w14:paraId="6A1B8664" w14:textId="77777777" w:rsidR="00546400" w:rsidRDefault="00546400"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CFFA5F6" w14:textId="77777777" w:rsidR="00546400" w:rsidRPr="004D41E5" w:rsidRDefault="00546400"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09CE75FB" w14:textId="77777777" w:rsidTr="00063690">
        <w:tc>
          <w:tcPr>
            <w:tcW w:w="9634" w:type="dxa"/>
            <w:gridSpan w:val="2"/>
          </w:tcPr>
          <w:p w14:paraId="4D2B1B98" w14:textId="77777777" w:rsidR="00EB0F1C" w:rsidRPr="005B415D" w:rsidRDefault="00EB0F1C" w:rsidP="00063690">
            <w:pPr>
              <w:spacing w:line="276" w:lineRule="auto"/>
              <w:rPr>
                <w:rFonts w:ascii="Times New Roman" w:eastAsia="Times New Roman" w:hAnsi="Times New Roman" w:cs="Times New Roman"/>
                <w:b/>
                <w:bCs/>
                <w:iCs/>
                <w:lang w:eastAsia="ru-RU"/>
              </w:rPr>
            </w:pPr>
            <w:r w:rsidRPr="005B415D">
              <w:rPr>
                <w:rFonts w:ascii="Times New Roman" w:eastAsia="Times New Roman" w:hAnsi="Times New Roman" w:cs="Times New Roman"/>
                <w:b/>
                <w:bCs/>
                <w:iCs/>
                <w:lang w:eastAsia="ru-RU"/>
              </w:rPr>
              <w:t>Промежуточная аттестация (количество часов)</w:t>
            </w:r>
          </w:p>
        </w:tc>
      </w:tr>
      <w:tr w:rsidR="00EB0F1C" w:rsidRPr="00C63897" w14:paraId="5F914903" w14:textId="77777777" w:rsidTr="00063690">
        <w:tc>
          <w:tcPr>
            <w:tcW w:w="9634" w:type="dxa"/>
            <w:gridSpan w:val="2"/>
          </w:tcPr>
          <w:p w14:paraId="5090D6E7" w14:textId="28A911E5" w:rsidR="00EB0F1C" w:rsidRPr="00F70F81" w:rsidRDefault="00EB0F1C" w:rsidP="0006369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5B415D">
              <w:rPr>
                <w:rFonts w:ascii="Times New Roman" w:eastAsia="Times New Roman" w:hAnsi="Times New Roman" w:cs="Times New Roman"/>
                <w:b/>
                <w:bCs/>
                <w:lang w:eastAsia="ru-RU"/>
              </w:rPr>
              <w:t xml:space="preserve">76 </w:t>
            </w:r>
            <w:proofErr w:type="spellStart"/>
            <w:r w:rsidR="005B415D">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63AAE3E9" w14:textId="77777777" w:rsidR="00EB0F1C" w:rsidRDefault="00EB0F1C" w:rsidP="00EB0F1C">
      <w:pPr>
        <w:pStyle w:val="114"/>
        <w:jc w:val="both"/>
        <w:rPr>
          <w:rFonts w:ascii="Times New Roman" w:hAnsi="Times New Roman"/>
        </w:rPr>
      </w:pPr>
    </w:p>
    <w:p w14:paraId="34E34DA5"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F2670E9"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50C65670" w14:textId="51C8D7EA" w:rsidR="00EB0F1C" w:rsidRPr="00FA680C" w:rsidRDefault="00EB0F1C" w:rsidP="00EB0F1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4D4112" w:rsidRPr="004D4112">
        <w:rPr>
          <w:rFonts w:ascii="Times New Roman" w:hAnsi="Times New Roman" w:cs="Times New Roman"/>
          <w:bCs/>
          <w:sz w:val="24"/>
          <w:szCs w:val="24"/>
        </w:rPr>
        <w:t xml:space="preserve"> </w:t>
      </w:r>
      <w:r w:rsidR="004D4112" w:rsidRPr="004D4112">
        <w:rPr>
          <w:rFonts w:ascii="Times New Roman" w:hAnsi="Times New Roman" w:cs="Times New Roman"/>
          <w:bCs/>
          <w:iCs/>
          <w:sz w:val="24"/>
          <w:szCs w:val="24"/>
        </w:rPr>
        <w:t>«Инженерной графики»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оснащенный</w:t>
      </w:r>
      <w:r w:rsidR="004D4112" w:rsidRPr="004D4112">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01832791" w14:textId="77777777" w:rsidR="004D4112" w:rsidRDefault="004D4112" w:rsidP="00EB0F1C">
      <w:pPr>
        <w:pStyle w:val="114"/>
        <w:rPr>
          <w:rFonts w:ascii="Times New Roman" w:hAnsi="Times New Roman"/>
        </w:rPr>
      </w:pPr>
    </w:p>
    <w:p w14:paraId="76C5F0F6" w14:textId="2110185B"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2BA0E52"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C42A7E" w14:textId="77777777" w:rsidR="00EB0F1C" w:rsidRDefault="00EB0F1C" w:rsidP="00EB0F1C">
      <w:pPr>
        <w:pStyle w:val="a4"/>
        <w:spacing w:line="276" w:lineRule="auto"/>
        <w:ind w:left="0" w:firstLine="709"/>
        <w:jc w:val="both"/>
        <w:rPr>
          <w:rFonts w:ascii="Times New Roman" w:hAnsi="Times New Roman"/>
          <w:bCs/>
          <w:sz w:val="24"/>
          <w:szCs w:val="24"/>
        </w:rPr>
      </w:pPr>
    </w:p>
    <w:p w14:paraId="03D3CE84" w14:textId="77777777" w:rsidR="004D4112" w:rsidRPr="004D4112" w:rsidRDefault="004D4112" w:rsidP="004D4112">
      <w:pPr>
        <w:suppressAutoHyphens/>
        <w:spacing w:line="268" w:lineRule="auto"/>
        <w:ind w:firstLine="709"/>
        <w:jc w:val="both"/>
        <w:rPr>
          <w:rFonts w:ascii="Times New Roman" w:hAnsi="Times New Roman" w:cs="Times New Roman"/>
          <w:b/>
          <w:sz w:val="24"/>
          <w:szCs w:val="24"/>
        </w:rPr>
      </w:pPr>
      <w:r w:rsidRPr="004D4112">
        <w:rPr>
          <w:rFonts w:ascii="Times New Roman" w:hAnsi="Times New Roman" w:cs="Times New Roman"/>
          <w:b/>
          <w:sz w:val="24"/>
          <w:szCs w:val="24"/>
        </w:rPr>
        <w:t>3.2.1. Основные печатные издания</w:t>
      </w:r>
    </w:p>
    <w:p w14:paraId="6FA651A7" w14:textId="77777777" w:rsidR="004D4112" w:rsidRPr="004D4112" w:rsidRDefault="004D4112" w:rsidP="004D4112">
      <w:pPr>
        <w:pStyle w:val="a4"/>
        <w:numPr>
          <w:ilvl w:val="0"/>
          <w:numId w:val="21"/>
        </w:numPr>
        <w:shd w:val="clear" w:color="auto" w:fill="FFFFFF"/>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Инженерная графика: учебник для студ. учреждений сред. проф. образования / Ф.И. </w:t>
      </w:r>
      <w:proofErr w:type="spellStart"/>
      <w:r w:rsidRPr="004D4112">
        <w:rPr>
          <w:rFonts w:ascii="Times New Roman" w:hAnsi="Times New Roman" w:cs="Times New Roman"/>
          <w:sz w:val="24"/>
          <w:szCs w:val="24"/>
        </w:rPr>
        <w:t>Пуйческу</w:t>
      </w:r>
      <w:proofErr w:type="spellEnd"/>
      <w:r w:rsidRPr="004D4112">
        <w:rPr>
          <w:rFonts w:ascii="Times New Roman" w:hAnsi="Times New Roman" w:cs="Times New Roman"/>
          <w:sz w:val="24"/>
          <w:szCs w:val="24"/>
        </w:rPr>
        <w:t xml:space="preserve">, С.Н. Муравьев, </w:t>
      </w:r>
      <w:proofErr w:type="spellStart"/>
      <w:r w:rsidRPr="004D4112">
        <w:rPr>
          <w:rFonts w:ascii="Times New Roman" w:hAnsi="Times New Roman" w:cs="Times New Roman"/>
          <w:sz w:val="24"/>
          <w:szCs w:val="24"/>
        </w:rPr>
        <w:t>Н.А.Чванова</w:t>
      </w:r>
      <w:proofErr w:type="spellEnd"/>
      <w:r w:rsidRPr="004D4112">
        <w:rPr>
          <w:rFonts w:ascii="Times New Roman" w:hAnsi="Times New Roman" w:cs="Times New Roman"/>
          <w:sz w:val="24"/>
          <w:szCs w:val="24"/>
        </w:rPr>
        <w:t xml:space="preserve">.–5-е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-Москва: Издательский центр «Академия», 2021. — 320 с.  -ISBN 978-5-4468-9817-6- Текст : непосредственный</w:t>
      </w:r>
    </w:p>
    <w:p w14:paraId="5A975A3E" w14:textId="77777777" w:rsidR="004D4112" w:rsidRPr="004D4112" w:rsidRDefault="004D4112" w:rsidP="004D4112">
      <w:pPr>
        <w:pStyle w:val="a4"/>
        <w:numPr>
          <w:ilvl w:val="0"/>
          <w:numId w:val="21"/>
        </w:numPr>
        <w:shd w:val="clear" w:color="auto" w:fill="FFFFFF"/>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Инженерная графика: учебное пособие / Н.А. Березина. — 2-е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 — Москва: КНОРУС, 2022. — 272 c. — (Среднее профессиональное образование). ISBN 978-5-406-10095-0- Текст : непосредственный</w:t>
      </w:r>
    </w:p>
    <w:p w14:paraId="7B6DEFFC" w14:textId="77777777" w:rsidR="004D4112" w:rsidRPr="004D4112" w:rsidRDefault="004D4112" w:rsidP="004D4112">
      <w:pPr>
        <w:spacing w:line="268" w:lineRule="auto"/>
        <w:ind w:firstLine="709"/>
        <w:rPr>
          <w:rFonts w:ascii="Times New Roman" w:hAnsi="Times New Roman" w:cs="Times New Roman"/>
          <w:b/>
          <w:sz w:val="24"/>
          <w:szCs w:val="24"/>
        </w:rPr>
      </w:pPr>
      <w:r w:rsidRPr="004D4112">
        <w:rPr>
          <w:rFonts w:ascii="Times New Roman" w:hAnsi="Times New Roman" w:cs="Times New Roman"/>
          <w:b/>
          <w:sz w:val="24"/>
          <w:szCs w:val="24"/>
        </w:rPr>
        <w:t>3.2.2. Основные электронные издания</w:t>
      </w:r>
    </w:p>
    <w:p w14:paraId="439C933A"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1. Инженерная графика: учебник / Г.В. </w:t>
      </w:r>
      <w:proofErr w:type="spellStart"/>
      <w:r w:rsidRPr="004D4112">
        <w:rPr>
          <w:rFonts w:ascii="Times New Roman" w:hAnsi="Times New Roman" w:cs="Times New Roman"/>
          <w:sz w:val="24"/>
          <w:szCs w:val="24"/>
        </w:rPr>
        <w:t>Буланже</w:t>
      </w:r>
      <w:proofErr w:type="spellEnd"/>
      <w:r w:rsidRPr="004D4112">
        <w:rPr>
          <w:rFonts w:ascii="Times New Roman" w:hAnsi="Times New Roman" w:cs="Times New Roman"/>
          <w:sz w:val="24"/>
          <w:szCs w:val="24"/>
        </w:rPr>
        <w:t xml:space="preserve">, В.А. Гончарова, И.А. Гущин, Т.С. Молокова. — Москва: ИНФРА-М, 2021. — 381 с. — (Среднее профессиональное образование). - ISBN 978-5-16-014817-5. - Текст: электронный. - URL: </w:t>
      </w:r>
      <w:hyperlink r:id="rId20" w:history="1">
        <w:r w:rsidRPr="004D4112">
          <w:rPr>
            <w:rStyle w:val="af0"/>
            <w:rFonts w:ascii="Times New Roman" w:hAnsi="Times New Roman" w:cs="Times New Roman"/>
            <w:sz w:val="24"/>
            <w:szCs w:val="24"/>
          </w:rPr>
          <w:t>https://znanium.com/catalog/product/1217335</w:t>
        </w:r>
      </w:hyperlink>
      <w:r w:rsidRPr="004D4112">
        <w:rPr>
          <w:rFonts w:ascii="Times New Roman" w:hAnsi="Times New Roman" w:cs="Times New Roman"/>
          <w:sz w:val="24"/>
          <w:szCs w:val="24"/>
        </w:rPr>
        <w:t xml:space="preserve"> (дата обращения: 10.06.2022). – Режим доступа: по подписке.</w:t>
      </w:r>
    </w:p>
    <w:p w14:paraId="68C8FB7F"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2.    </w:t>
      </w:r>
      <w:proofErr w:type="spellStart"/>
      <w:r w:rsidRPr="004D4112">
        <w:rPr>
          <w:rFonts w:ascii="Times New Roman" w:hAnsi="Times New Roman" w:cs="Times New Roman"/>
          <w:sz w:val="24"/>
          <w:szCs w:val="24"/>
        </w:rPr>
        <w:t>Серга</w:t>
      </w:r>
      <w:proofErr w:type="spellEnd"/>
      <w:r w:rsidRPr="004D4112">
        <w:rPr>
          <w:rFonts w:ascii="Times New Roman" w:hAnsi="Times New Roman" w:cs="Times New Roman"/>
          <w:sz w:val="24"/>
          <w:szCs w:val="24"/>
        </w:rPr>
        <w:t xml:space="preserve">, Г. В. Инженерная графика: учебник / Г.В. </w:t>
      </w:r>
      <w:proofErr w:type="spellStart"/>
      <w:r w:rsidRPr="004D4112">
        <w:rPr>
          <w:rFonts w:ascii="Times New Roman" w:hAnsi="Times New Roman" w:cs="Times New Roman"/>
          <w:sz w:val="24"/>
          <w:szCs w:val="24"/>
        </w:rPr>
        <w:t>Серга</w:t>
      </w:r>
      <w:proofErr w:type="spellEnd"/>
      <w:r w:rsidRPr="004D4112">
        <w:rPr>
          <w:rFonts w:ascii="Times New Roman" w:hAnsi="Times New Roman" w:cs="Times New Roman"/>
          <w:sz w:val="24"/>
          <w:szCs w:val="24"/>
        </w:rPr>
        <w:t xml:space="preserve">, И.И. </w:t>
      </w:r>
      <w:proofErr w:type="spellStart"/>
      <w:r w:rsidRPr="004D4112">
        <w:rPr>
          <w:rFonts w:ascii="Times New Roman" w:hAnsi="Times New Roman" w:cs="Times New Roman"/>
          <w:sz w:val="24"/>
          <w:szCs w:val="24"/>
        </w:rPr>
        <w:t>Табачук</w:t>
      </w:r>
      <w:proofErr w:type="spellEnd"/>
      <w:r w:rsidRPr="004D4112">
        <w:rPr>
          <w:rFonts w:ascii="Times New Roman" w:hAnsi="Times New Roman" w:cs="Times New Roman"/>
          <w:sz w:val="24"/>
          <w:szCs w:val="24"/>
        </w:rPr>
        <w:t xml:space="preserve">, Н.Н. Кузнецова. — Москва: ИНФРА-М, 2021. — 383 с. — (Среднее профессиональное образование). - ISBN 978-5-16-015545-6. - Текст: электронный. - URL: </w:t>
      </w:r>
      <w:hyperlink r:id="rId21" w:history="1">
        <w:r w:rsidRPr="004D4112">
          <w:rPr>
            <w:rStyle w:val="af0"/>
            <w:rFonts w:ascii="Times New Roman" w:hAnsi="Times New Roman" w:cs="Times New Roman"/>
            <w:sz w:val="24"/>
            <w:szCs w:val="24"/>
          </w:rPr>
          <w:t>https://znanium.com/catalog/product/1221787</w:t>
        </w:r>
      </w:hyperlink>
      <w:r w:rsidRPr="004D4112">
        <w:rPr>
          <w:rFonts w:ascii="Times New Roman" w:hAnsi="Times New Roman" w:cs="Times New Roman"/>
          <w:sz w:val="24"/>
          <w:szCs w:val="24"/>
        </w:rPr>
        <w:t xml:space="preserve"> (дата обращения: 10.06.2022). – Режим доступа: по подписке.</w:t>
      </w:r>
    </w:p>
    <w:p w14:paraId="016538C4"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3. Георгиевский О.В. Инженерная графика для строителей: учебник / Георгиевский О.В., Веселов В.И.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2021. — 220 с. — ISBN 978-5-406-04076-8. — URL: </w:t>
      </w:r>
      <w:hyperlink r:id="rId22" w:history="1">
        <w:r w:rsidRPr="004D4112">
          <w:rPr>
            <w:rStyle w:val="af0"/>
            <w:rFonts w:ascii="Times New Roman" w:hAnsi="Times New Roman" w:cs="Times New Roman"/>
            <w:sz w:val="24"/>
            <w:szCs w:val="24"/>
          </w:rPr>
          <w:t>https://book.ru/book/936639</w:t>
        </w:r>
      </w:hyperlink>
      <w:r w:rsidRPr="004D4112">
        <w:rPr>
          <w:rFonts w:ascii="Times New Roman" w:hAnsi="Times New Roman" w:cs="Times New Roman"/>
          <w:sz w:val="24"/>
          <w:szCs w:val="24"/>
        </w:rPr>
        <w:t xml:space="preserve"> (дата обращения: 10.06.2022). — Текст: электронный.</w:t>
      </w:r>
    </w:p>
    <w:p w14:paraId="233F73D2"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lastRenderedPageBreak/>
        <w:t xml:space="preserve">4. Куликов, В.П., Инженерная графика: учебник / В.П. Куликов.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2021. — 284 с. — ISBN 978-5-406-08279-9. — </w:t>
      </w:r>
      <w:hyperlink r:id="rId23" w:history="1">
        <w:r w:rsidRPr="004D4112">
          <w:rPr>
            <w:rStyle w:val="af0"/>
            <w:rFonts w:ascii="Times New Roman" w:hAnsi="Times New Roman" w:cs="Times New Roman"/>
            <w:sz w:val="24"/>
            <w:szCs w:val="24"/>
          </w:rPr>
          <w:t>URL:https://book.ru/book/940099</w:t>
        </w:r>
      </w:hyperlink>
      <w:r w:rsidRPr="004D4112">
        <w:rPr>
          <w:rFonts w:ascii="Times New Roman" w:hAnsi="Times New Roman" w:cs="Times New Roman"/>
          <w:sz w:val="24"/>
          <w:szCs w:val="24"/>
        </w:rPr>
        <w:t xml:space="preserve"> (дата обращения: 10.06.2022). — Текст: электронный.   </w:t>
      </w:r>
      <w:r w:rsidRPr="004D4112">
        <w:rPr>
          <w:rFonts w:ascii="Times New Roman" w:hAnsi="Times New Roman" w:cs="Times New Roman"/>
          <w:sz w:val="24"/>
          <w:szCs w:val="24"/>
        </w:rPr>
        <w:br/>
        <w:t xml:space="preserve">5. Куликов В.П. Инженерная графика: учебник / Куликов В.П.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2021. — 284 с. — ISBN 978-5-406-08279-9. — URL: </w:t>
      </w:r>
      <w:hyperlink r:id="rId24" w:history="1">
        <w:r w:rsidRPr="004D4112">
          <w:rPr>
            <w:rStyle w:val="af0"/>
            <w:rFonts w:ascii="Times New Roman" w:hAnsi="Times New Roman" w:cs="Times New Roman"/>
            <w:sz w:val="24"/>
            <w:szCs w:val="24"/>
          </w:rPr>
          <w:t>https://book.ru/book/940099</w:t>
        </w:r>
      </w:hyperlink>
      <w:r w:rsidRPr="004D4112">
        <w:rPr>
          <w:rFonts w:ascii="Times New Roman" w:hAnsi="Times New Roman" w:cs="Times New Roman"/>
          <w:sz w:val="24"/>
          <w:szCs w:val="24"/>
        </w:rPr>
        <w:t xml:space="preserve">  (дата обращения: 10.06.2022). — Текст: электронный.</w:t>
      </w:r>
    </w:p>
    <w:p w14:paraId="544B171B"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6. </w:t>
      </w:r>
      <w:proofErr w:type="spellStart"/>
      <w:r w:rsidRPr="004D4112">
        <w:rPr>
          <w:rFonts w:ascii="Times New Roman" w:hAnsi="Times New Roman" w:cs="Times New Roman"/>
          <w:sz w:val="24"/>
          <w:szCs w:val="24"/>
        </w:rPr>
        <w:t>Горельская</w:t>
      </w:r>
      <w:proofErr w:type="spellEnd"/>
      <w:r w:rsidRPr="004D4112">
        <w:rPr>
          <w:rFonts w:ascii="Times New Roman" w:hAnsi="Times New Roman" w:cs="Times New Roman"/>
          <w:sz w:val="24"/>
          <w:szCs w:val="24"/>
        </w:rPr>
        <w:t xml:space="preserve">, Л. В. Начертательная геометрия: учебное пособие для СПО / Л. В. </w:t>
      </w:r>
      <w:proofErr w:type="spellStart"/>
      <w:r w:rsidRPr="004D4112">
        <w:rPr>
          <w:rFonts w:ascii="Times New Roman" w:hAnsi="Times New Roman" w:cs="Times New Roman"/>
          <w:sz w:val="24"/>
          <w:szCs w:val="24"/>
        </w:rPr>
        <w:t>Горельская</w:t>
      </w:r>
      <w:proofErr w:type="spellEnd"/>
      <w:r w:rsidRPr="004D4112">
        <w:rPr>
          <w:rFonts w:ascii="Times New Roman" w:hAnsi="Times New Roman" w:cs="Times New Roman"/>
          <w:sz w:val="24"/>
          <w:szCs w:val="24"/>
        </w:rPr>
        <w:t xml:space="preserve">, А. В. Кострюков, С. И. Павлов. — Саратов: Профобразование, 2020. — 122 c. — ISBN 978-5-4488-0691-9. — Текст: электронный // Цифровой образовательный ресурс IPR SMART: [сайт]. — URL: </w:t>
      </w:r>
      <w:hyperlink r:id="rId25" w:history="1">
        <w:r w:rsidRPr="004D4112">
          <w:rPr>
            <w:rStyle w:val="af0"/>
            <w:rFonts w:ascii="Times New Roman" w:hAnsi="Times New Roman" w:cs="Times New Roman"/>
            <w:sz w:val="24"/>
            <w:szCs w:val="24"/>
          </w:rPr>
          <w:t>https://www.iprbookshop.ru/91898.html</w:t>
        </w:r>
      </w:hyperlink>
      <w:r w:rsidRPr="004D4112">
        <w:rPr>
          <w:rFonts w:ascii="Times New Roman" w:hAnsi="Times New Roman" w:cs="Times New Roman"/>
          <w:sz w:val="24"/>
          <w:szCs w:val="24"/>
        </w:rPr>
        <w:t xml:space="preserve">  (дата обращения: 24.05.2022). — Режим доступа: для </w:t>
      </w:r>
      <w:proofErr w:type="spellStart"/>
      <w:r w:rsidRPr="004D4112">
        <w:rPr>
          <w:rFonts w:ascii="Times New Roman" w:hAnsi="Times New Roman" w:cs="Times New Roman"/>
          <w:sz w:val="24"/>
          <w:szCs w:val="24"/>
        </w:rPr>
        <w:t>авторизир</w:t>
      </w:r>
      <w:proofErr w:type="spellEnd"/>
      <w:r w:rsidRPr="004D4112">
        <w:rPr>
          <w:rFonts w:ascii="Times New Roman" w:hAnsi="Times New Roman" w:cs="Times New Roman"/>
          <w:sz w:val="24"/>
          <w:szCs w:val="24"/>
        </w:rPr>
        <w:t>. пользователей</w:t>
      </w:r>
    </w:p>
    <w:p w14:paraId="5FC247A7"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7. </w:t>
      </w:r>
      <w:proofErr w:type="spellStart"/>
      <w:r w:rsidRPr="004D4112">
        <w:rPr>
          <w:rFonts w:ascii="Times New Roman" w:hAnsi="Times New Roman" w:cs="Times New Roman"/>
          <w:sz w:val="24"/>
          <w:szCs w:val="24"/>
        </w:rPr>
        <w:t>Вышнепольский</w:t>
      </w:r>
      <w:proofErr w:type="spellEnd"/>
      <w:r w:rsidRPr="004D4112">
        <w:rPr>
          <w:rFonts w:ascii="Times New Roman" w:hAnsi="Times New Roman" w:cs="Times New Roman"/>
          <w:sz w:val="24"/>
          <w:szCs w:val="24"/>
        </w:rPr>
        <w:t xml:space="preserve">, И. С.  Техническое черчение: учебник для среднего профессионального образования / И. С. </w:t>
      </w:r>
      <w:proofErr w:type="spellStart"/>
      <w:r w:rsidRPr="004D4112">
        <w:rPr>
          <w:rFonts w:ascii="Times New Roman" w:hAnsi="Times New Roman" w:cs="Times New Roman"/>
          <w:sz w:val="24"/>
          <w:szCs w:val="24"/>
        </w:rPr>
        <w:t>Вышнепольский</w:t>
      </w:r>
      <w:proofErr w:type="spellEnd"/>
      <w:r w:rsidRPr="004D4112">
        <w:rPr>
          <w:rFonts w:ascii="Times New Roman" w:hAnsi="Times New Roman" w:cs="Times New Roman"/>
          <w:sz w:val="24"/>
          <w:szCs w:val="24"/>
        </w:rPr>
        <w:t xml:space="preserve">. — 10-е изд., </w:t>
      </w:r>
      <w:proofErr w:type="spellStart"/>
      <w:r w:rsidRPr="004D4112">
        <w:rPr>
          <w:rFonts w:ascii="Times New Roman" w:hAnsi="Times New Roman" w:cs="Times New Roman"/>
          <w:sz w:val="24"/>
          <w:szCs w:val="24"/>
        </w:rPr>
        <w:t>перераб</w:t>
      </w:r>
      <w:proofErr w:type="spellEnd"/>
      <w:r w:rsidRPr="004D4112">
        <w:rPr>
          <w:rFonts w:ascii="Times New Roman" w:hAnsi="Times New Roman" w:cs="Times New Roman"/>
          <w:sz w:val="24"/>
          <w:szCs w:val="24"/>
        </w:rPr>
        <w:t xml:space="preserve">. и доп. — Москва: Издательство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2021. — 319 с. — (Профессиональное образование). — ISBN 978-5-9916-5337-4. — Текст: электронный // Образовательная платформа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[сайт]. — URL: </w:t>
      </w:r>
      <w:hyperlink r:id="rId26" w:history="1">
        <w:r w:rsidRPr="004D4112">
          <w:rPr>
            <w:rStyle w:val="af0"/>
            <w:rFonts w:ascii="Times New Roman" w:hAnsi="Times New Roman" w:cs="Times New Roman"/>
            <w:sz w:val="24"/>
            <w:szCs w:val="24"/>
          </w:rPr>
          <w:t>https://urait.ru/bcode/469659</w:t>
        </w:r>
      </w:hyperlink>
      <w:r w:rsidRPr="004D4112">
        <w:rPr>
          <w:rFonts w:ascii="Times New Roman" w:hAnsi="Times New Roman" w:cs="Times New Roman"/>
          <w:sz w:val="24"/>
          <w:szCs w:val="24"/>
        </w:rPr>
        <w:t xml:space="preserve"> (дата обращения: 10.06.2022).</w:t>
      </w:r>
    </w:p>
    <w:p w14:paraId="3B43B5EC"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8. Инженерная графика: виды, разрезы, сечения: учебное пособие для СПО / составители Н. Л. Золотарева, Л. В. </w:t>
      </w:r>
      <w:proofErr w:type="spellStart"/>
      <w:r w:rsidRPr="004D4112">
        <w:rPr>
          <w:rFonts w:ascii="Times New Roman" w:hAnsi="Times New Roman" w:cs="Times New Roman"/>
          <w:sz w:val="24"/>
          <w:szCs w:val="24"/>
        </w:rPr>
        <w:t>Менченко</w:t>
      </w:r>
      <w:proofErr w:type="spellEnd"/>
      <w:r w:rsidRPr="004D4112">
        <w:rPr>
          <w:rFonts w:ascii="Times New Roman" w:hAnsi="Times New Roman" w:cs="Times New Roman"/>
          <w:sz w:val="24"/>
          <w:szCs w:val="24"/>
        </w:rPr>
        <w:t xml:space="preserve">. — Саратов: Профобразование, 2021. — 112 c. — ISBN 978-5-4488-1108-1. — Текст: электронный // Цифровой образовательный ресурс IPR SMART: [сайт]. — URL: </w:t>
      </w:r>
      <w:hyperlink r:id="rId27" w:history="1">
        <w:r w:rsidRPr="004D4112">
          <w:rPr>
            <w:rStyle w:val="af0"/>
            <w:rFonts w:ascii="Times New Roman" w:hAnsi="Times New Roman" w:cs="Times New Roman"/>
            <w:sz w:val="24"/>
            <w:szCs w:val="24"/>
          </w:rPr>
          <w:t>https://www.iprbookshop.ru/104696.html</w:t>
        </w:r>
      </w:hyperlink>
      <w:r w:rsidRPr="004D4112">
        <w:rPr>
          <w:rFonts w:ascii="Times New Roman" w:hAnsi="Times New Roman" w:cs="Times New Roman"/>
          <w:sz w:val="24"/>
          <w:szCs w:val="24"/>
        </w:rPr>
        <w:t xml:space="preserve"> (дата обращения: 10.06.2022). — Режим доступа: для </w:t>
      </w:r>
      <w:proofErr w:type="spellStart"/>
      <w:r w:rsidRPr="004D4112">
        <w:rPr>
          <w:rFonts w:ascii="Times New Roman" w:hAnsi="Times New Roman" w:cs="Times New Roman"/>
          <w:sz w:val="24"/>
          <w:szCs w:val="24"/>
        </w:rPr>
        <w:t>авторизир</w:t>
      </w:r>
      <w:proofErr w:type="spellEnd"/>
      <w:r w:rsidRPr="004D4112">
        <w:rPr>
          <w:rFonts w:ascii="Times New Roman" w:hAnsi="Times New Roman" w:cs="Times New Roman"/>
          <w:sz w:val="24"/>
          <w:szCs w:val="24"/>
        </w:rPr>
        <w:t xml:space="preserve">. пользователей. - DOI: </w:t>
      </w:r>
      <w:hyperlink r:id="rId28" w:history="1">
        <w:r w:rsidRPr="004D4112">
          <w:rPr>
            <w:rStyle w:val="af0"/>
            <w:rFonts w:ascii="Times New Roman" w:hAnsi="Times New Roman" w:cs="Times New Roman"/>
            <w:sz w:val="24"/>
            <w:szCs w:val="24"/>
          </w:rPr>
          <w:t>https://doi.org/10.23682/1046969</w:t>
        </w:r>
      </w:hyperlink>
      <w:r w:rsidRPr="004D4112">
        <w:rPr>
          <w:rFonts w:ascii="Times New Roman" w:hAnsi="Times New Roman" w:cs="Times New Roman"/>
          <w:sz w:val="24"/>
          <w:szCs w:val="24"/>
        </w:rPr>
        <w:t>.</w:t>
      </w:r>
    </w:p>
    <w:p w14:paraId="2FA6F9EC"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10. Чекмарев, А. А.  Начертательная геометрия: учебник для среднего профессионального образования / А. А. Чекмарев. — 2-е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 xml:space="preserve">. и доп. — Москва: Издательство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2022. — 147 с. — (Профессиональное образование). — ISBN 978-5-534-07019-4. — Текст: электронный // Образовательная платформа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[сайт]. — URL: </w:t>
      </w:r>
      <w:hyperlink r:id="rId29" w:history="1">
        <w:r w:rsidRPr="004D4112">
          <w:rPr>
            <w:rStyle w:val="af0"/>
            <w:rFonts w:ascii="Times New Roman" w:hAnsi="Times New Roman" w:cs="Times New Roman"/>
            <w:sz w:val="24"/>
            <w:szCs w:val="24"/>
          </w:rPr>
          <w:t>https://www.urait.ru/bcode/491224</w:t>
        </w:r>
      </w:hyperlink>
      <w:r w:rsidRPr="004D4112">
        <w:rPr>
          <w:rFonts w:ascii="Times New Roman" w:hAnsi="Times New Roman" w:cs="Times New Roman"/>
          <w:sz w:val="24"/>
          <w:szCs w:val="24"/>
        </w:rPr>
        <w:t xml:space="preserve">  (дата обращения: 10.06.2022). </w:t>
      </w:r>
    </w:p>
    <w:p w14:paraId="33CEAEBF" w14:textId="77777777" w:rsidR="004D4112" w:rsidRPr="004D4112" w:rsidRDefault="004D4112" w:rsidP="004D4112">
      <w:pPr>
        <w:spacing w:line="268" w:lineRule="auto"/>
        <w:ind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11. Хейфец, А. Л.  Инженерная графика для строителей: учебник для среднего профессионального образования / А. Л. Хейфец, В. Н. Васильева, И. В. Буторина. — 2-е изд., </w:t>
      </w:r>
      <w:proofErr w:type="spellStart"/>
      <w:r w:rsidRPr="004D4112">
        <w:rPr>
          <w:rFonts w:ascii="Times New Roman" w:hAnsi="Times New Roman" w:cs="Times New Roman"/>
          <w:sz w:val="24"/>
          <w:szCs w:val="24"/>
        </w:rPr>
        <w:t>перераб</w:t>
      </w:r>
      <w:proofErr w:type="spellEnd"/>
      <w:r w:rsidRPr="004D4112">
        <w:rPr>
          <w:rFonts w:ascii="Times New Roman" w:hAnsi="Times New Roman" w:cs="Times New Roman"/>
          <w:sz w:val="24"/>
          <w:szCs w:val="24"/>
        </w:rPr>
        <w:t xml:space="preserve">. и доп. — Москва: Издательство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2021. — 258 с. — (Профессиональное образование). — ISBN 978-5-534-10287-1. — Текст : электронный // Образовательная платформа </w:t>
      </w:r>
      <w:proofErr w:type="spellStart"/>
      <w:r w:rsidRPr="004D4112">
        <w:rPr>
          <w:rFonts w:ascii="Times New Roman" w:hAnsi="Times New Roman" w:cs="Times New Roman"/>
          <w:sz w:val="24"/>
          <w:szCs w:val="24"/>
        </w:rPr>
        <w:t>Юрайт</w:t>
      </w:r>
      <w:proofErr w:type="spellEnd"/>
      <w:r w:rsidRPr="004D4112">
        <w:rPr>
          <w:rFonts w:ascii="Times New Roman" w:hAnsi="Times New Roman" w:cs="Times New Roman"/>
          <w:sz w:val="24"/>
          <w:szCs w:val="24"/>
        </w:rPr>
        <w:t xml:space="preserve"> [сайт]. — URL: </w:t>
      </w:r>
      <w:hyperlink r:id="rId30" w:history="1">
        <w:r w:rsidRPr="004D4112">
          <w:rPr>
            <w:rStyle w:val="af0"/>
            <w:rFonts w:ascii="Times New Roman" w:hAnsi="Times New Roman" w:cs="Times New Roman"/>
            <w:sz w:val="24"/>
            <w:szCs w:val="24"/>
          </w:rPr>
          <w:t>https://urait.ru/bcode/475583</w:t>
        </w:r>
      </w:hyperlink>
      <w:r w:rsidRPr="004D4112">
        <w:rPr>
          <w:rFonts w:ascii="Times New Roman" w:hAnsi="Times New Roman" w:cs="Times New Roman"/>
          <w:sz w:val="24"/>
          <w:szCs w:val="24"/>
        </w:rPr>
        <w:t xml:space="preserve">  (дата обращения: 10.06.2022). </w:t>
      </w:r>
    </w:p>
    <w:p w14:paraId="1B12B154" w14:textId="77777777" w:rsidR="004D4112" w:rsidRPr="004D4112" w:rsidRDefault="004D4112" w:rsidP="004D4112">
      <w:pPr>
        <w:spacing w:line="268" w:lineRule="auto"/>
        <w:ind w:firstLine="709"/>
        <w:jc w:val="both"/>
        <w:rPr>
          <w:rFonts w:ascii="Times New Roman" w:hAnsi="Times New Roman" w:cs="Times New Roman"/>
          <w:b/>
          <w:sz w:val="24"/>
          <w:szCs w:val="24"/>
        </w:rPr>
      </w:pPr>
      <w:r w:rsidRPr="004D4112">
        <w:rPr>
          <w:rFonts w:ascii="Times New Roman" w:hAnsi="Times New Roman" w:cs="Times New Roman"/>
          <w:sz w:val="24"/>
          <w:szCs w:val="24"/>
        </w:rPr>
        <w:br/>
      </w:r>
      <w:r w:rsidRPr="004D4112">
        <w:rPr>
          <w:rFonts w:ascii="Times New Roman" w:hAnsi="Times New Roman" w:cs="Times New Roman"/>
          <w:b/>
          <w:sz w:val="24"/>
          <w:szCs w:val="24"/>
        </w:rPr>
        <w:t>3.2.3. Дополнительные печатные источники</w:t>
      </w:r>
    </w:p>
    <w:p w14:paraId="3729921F" w14:textId="77777777" w:rsidR="004D4112" w:rsidRPr="004D4112" w:rsidRDefault="004D4112" w:rsidP="004D4112">
      <w:pPr>
        <w:pStyle w:val="a4"/>
        <w:numPr>
          <w:ilvl w:val="0"/>
          <w:numId w:val="22"/>
        </w:numPr>
        <w:shd w:val="clear" w:color="auto" w:fill="FFFFFF"/>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Инженерная графика. Рабочая тетрадь к учебнику для студ. учреждений сред. проф. образования. Часть 1.   /И.А. Исаев — 3-е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 xml:space="preserve">.-Москва: ИНФРА-М, 2020. — 80 с. — ISBN: 978-5-00091-542-4.- Текст : непосредственный </w:t>
      </w:r>
    </w:p>
    <w:p w14:paraId="50D7885A" w14:textId="77777777" w:rsidR="004D4112" w:rsidRPr="004D4112" w:rsidRDefault="004D4112" w:rsidP="004D4112">
      <w:pPr>
        <w:pStyle w:val="a4"/>
        <w:numPr>
          <w:ilvl w:val="0"/>
          <w:numId w:val="22"/>
        </w:numPr>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Инженерная графика. Рабочая тетрадь к учебнику для студ. учреждений сред. проф. образования. Часть 2 /И.А. Исаев — 3-е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.-Москва: ИНФРА-М, 2021. — 58 с. — ISBN: 978-5-00091-477-9.- Текст : непосредственный</w:t>
      </w:r>
    </w:p>
    <w:p w14:paraId="7796BD68" w14:textId="77777777" w:rsidR="004D4112" w:rsidRPr="004D4112" w:rsidRDefault="004D4112" w:rsidP="004D4112">
      <w:pPr>
        <w:pStyle w:val="a4"/>
        <w:spacing w:line="268" w:lineRule="auto"/>
        <w:ind w:left="0" w:firstLine="709"/>
        <w:jc w:val="both"/>
        <w:rPr>
          <w:rFonts w:ascii="Times New Roman" w:hAnsi="Times New Roman" w:cs="Times New Roman"/>
          <w:sz w:val="24"/>
          <w:szCs w:val="24"/>
        </w:rPr>
      </w:pPr>
    </w:p>
    <w:p w14:paraId="6CED4161" w14:textId="77777777" w:rsidR="004D4112" w:rsidRPr="004D4112" w:rsidRDefault="004D4112" w:rsidP="004D4112">
      <w:pPr>
        <w:spacing w:line="268" w:lineRule="auto"/>
        <w:ind w:firstLine="709"/>
        <w:jc w:val="both"/>
        <w:rPr>
          <w:rFonts w:ascii="Times New Roman" w:hAnsi="Times New Roman" w:cs="Times New Roman"/>
          <w:b/>
          <w:sz w:val="24"/>
          <w:szCs w:val="24"/>
        </w:rPr>
      </w:pPr>
      <w:r w:rsidRPr="004D4112">
        <w:rPr>
          <w:rFonts w:ascii="Times New Roman" w:hAnsi="Times New Roman" w:cs="Times New Roman"/>
          <w:b/>
          <w:sz w:val="24"/>
          <w:szCs w:val="24"/>
        </w:rPr>
        <w:t>3.2.4. Дополнительные электронные источники</w:t>
      </w:r>
    </w:p>
    <w:p w14:paraId="64F21727"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МЕГАНОРМ: система нормативных документов. - URL: </w:t>
      </w:r>
      <w:hyperlink r:id="rId31" w:history="1">
        <w:r w:rsidRPr="004D4112">
          <w:rPr>
            <w:rStyle w:val="af0"/>
            <w:rFonts w:ascii="Times New Roman" w:hAnsi="Times New Roman" w:cs="Times New Roman"/>
            <w:sz w:val="24"/>
            <w:szCs w:val="24"/>
          </w:rPr>
          <w:t>https://meganorm.ru/list0.htm</w:t>
        </w:r>
      </w:hyperlink>
    </w:p>
    <w:p w14:paraId="366F292E"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«АНО МЦК» – центр сертификации и стандартизации: каталог государственных стандартов - URL: </w:t>
      </w:r>
      <w:hyperlink r:id="rId32" w:history="1">
        <w:r w:rsidRPr="004D4112">
          <w:rPr>
            <w:rStyle w:val="af0"/>
            <w:rFonts w:ascii="Times New Roman" w:hAnsi="Times New Roman" w:cs="Times New Roman"/>
            <w:sz w:val="24"/>
            <w:szCs w:val="24"/>
          </w:rPr>
          <w:t>http://www.stroyinf.ru/</w:t>
        </w:r>
      </w:hyperlink>
    </w:p>
    <w:p w14:paraId="618BA6C5"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b/>
          <w:sz w:val="24"/>
          <w:szCs w:val="24"/>
        </w:rPr>
      </w:pPr>
      <w:r w:rsidRPr="004D4112">
        <w:rPr>
          <w:rFonts w:ascii="Times New Roman" w:hAnsi="Times New Roman" w:cs="Times New Roman"/>
          <w:sz w:val="24"/>
          <w:szCs w:val="24"/>
        </w:rPr>
        <w:lastRenderedPageBreak/>
        <w:t xml:space="preserve">Чекмарев, А.А. Инженерная графика: учебное пособие / А.А. Чекмарев, В.К. Осипов.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2022. — 434 с. — ISBN 978-5-406-08963-7. — </w:t>
      </w:r>
      <w:hyperlink r:id="rId33" w:history="1">
        <w:r w:rsidRPr="004D4112">
          <w:rPr>
            <w:rStyle w:val="af0"/>
            <w:rFonts w:ascii="Times New Roman" w:hAnsi="Times New Roman" w:cs="Times New Roman"/>
            <w:sz w:val="24"/>
            <w:szCs w:val="24"/>
          </w:rPr>
          <w:t>URL:https://book.ru/book/941787</w:t>
        </w:r>
      </w:hyperlink>
      <w:r w:rsidRPr="004D4112">
        <w:rPr>
          <w:rFonts w:ascii="Times New Roman" w:hAnsi="Times New Roman" w:cs="Times New Roman"/>
          <w:sz w:val="24"/>
          <w:szCs w:val="24"/>
        </w:rPr>
        <w:t xml:space="preserve"> (дата обращения: 10.06.2022). — Текст: электронный.</w:t>
      </w:r>
    </w:p>
    <w:p w14:paraId="4589C455"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Сальков, Н. А. Начертательная геометрия: базовый курс: учебное пособие / Н. А. Сальков. — Москва: ИНФРА-М, 2022. — 184 с. — (Высшее образование: Бакалавриат). - ISBN 978-5-16-110144-5. - Текст: непосредственный.</w:t>
      </w:r>
    </w:p>
    <w:p w14:paraId="513DD8E1"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Сальков, Н. А. Начертательная геометрия: базовый курс: учебное пособие / Н. А. Сальков. — Москва: ИНФРА-М, 2022. — 184 с. — (Высшее образование: Бакалавриат). - ISBN 978-5-16-110144-5. - Текст: электронный. - URL: </w:t>
      </w:r>
      <w:hyperlink r:id="rId34" w:history="1">
        <w:r w:rsidRPr="004D4112">
          <w:rPr>
            <w:rStyle w:val="af0"/>
            <w:rFonts w:ascii="Times New Roman" w:hAnsi="Times New Roman" w:cs="Times New Roman"/>
            <w:sz w:val="24"/>
            <w:szCs w:val="24"/>
          </w:rPr>
          <w:t>https://znanium.com/catalog/product/1861975</w:t>
        </w:r>
      </w:hyperlink>
    </w:p>
    <w:p w14:paraId="4CB60E13"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Сальков, Н. А. Сборник задач по курсу начертательной геометрии: учебное пособие / Н.А. Сальков. — Москва: ИНФРА-М, 2022. — 127 с. - (Высшее образование: Бакалавриат). - ISBN 978-5-16-110850-5. – Текст: непосредственный. </w:t>
      </w:r>
    </w:p>
    <w:p w14:paraId="7F46BCAD"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Сальков, Н. А. Сборник задач по курсу начертательной геометрии: учебное пособие / Н.А. Сальков. — Москва: ИНФРА-М, 2022. — 127 с. — (Высшее образование: Бакалавриат). - ISBN 978-5-16-110850-5. - Текст: электронный. - URL: </w:t>
      </w:r>
      <w:hyperlink r:id="rId35" w:history="1">
        <w:r w:rsidRPr="004D4112">
          <w:rPr>
            <w:rStyle w:val="af0"/>
            <w:rFonts w:ascii="Times New Roman" w:hAnsi="Times New Roman" w:cs="Times New Roman"/>
            <w:sz w:val="24"/>
            <w:szCs w:val="24"/>
          </w:rPr>
          <w:t>https://znanium.com/catalog/product/1878086</w:t>
        </w:r>
      </w:hyperlink>
    </w:p>
    <w:p w14:paraId="57C12784"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Исаев, И. А. Инженерная графика. Часть II: рабочая тетрадь / И.А. Исаев. — 3-е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 xml:space="preserve">. — Москва: ФОРУМ: ИНФРА-М, 2021. - 56 с. — (Среднее профессиональное образование). - ISBN 978-5-00091-477-9 - Текст: электронный. - URL: </w:t>
      </w:r>
      <w:hyperlink r:id="rId36" w:history="1">
        <w:r w:rsidRPr="004D4112">
          <w:rPr>
            <w:rStyle w:val="af0"/>
            <w:rFonts w:ascii="Times New Roman" w:hAnsi="Times New Roman" w:cs="Times New Roman"/>
            <w:sz w:val="24"/>
            <w:szCs w:val="24"/>
          </w:rPr>
          <w:t>https://znanium.com/catalog/product/1189972</w:t>
        </w:r>
      </w:hyperlink>
    </w:p>
    <w:p w14:paraId="2815D7BC"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Кострюков, А. В. Начертательная геометрия: практикум для СПО / А. В. Кострюков, Ю. В. </w:t>
      </w:r>
      <w:proofErr w:type="spellStart"/>
      <w:r w:rsidRPr="004D4112">
        <w:rPr>
          <w:rFonts w:ascii="Times New Roman" w:hAnsi="Times New Roman" w:cs="Times New Roman"/>
          <w:sz w:val="24"/>
          <w:szCs w:val="24"/>
        </w:rPr>
        <w:t>Семагина</w:t>
      </w:r>
      <w:proofErr w:type="spellEnd"/>
      <w:r w:rsidRPr="004D4112">
        <w:rPr>
          <w:rFonts w:ascii="Times New Roman" w:hAnsi="Times New Roman" w:cs="Times New Roman"/>
          <w:sz w:val="24"/>
          <w:szCs w:val="24"/>
        </w:rPr>
        <w:t xml:space="preserve">. — Саратов: Профобразование, 2020. — 107 c. — ISBN 978-5-4488-0694-0. — Текст: электронный // Электронно-библиотечная система IPR BOOKS: [сайт]. — URL: </w:t>
      </w:r>
      <w:hyperlink r:id="rId37" w:history="1">
        <w:r w:rsidRPr="004D4112">
          <w:rPr>
            <w:rStyle w:val="af0"/>
            <w:rFonts w:ascii="Times New Roman" w:hAnsi="Times New Roman" w:cs="Times New Roman"/>
            <w:sz w:val="24"/>
            <w:szCs w:val="24"/>
          </w:rPr>
          <w:t>http://www.iprbookshop.ru/91897.html</w:t>
        </w:r>
      </w:hyperlink>
    </w:p>
    <w:p w14:paraId="69020689"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 Фролов, С. А. Начертательная геометрия: сборник задач : </w:t>
      </w:r>
      <w:proofErr w:type="spellStart"/>
      <w:r w:rsidRPr="004D4112">
        <w:rPr>
          <w:rFonts w:ascii="Times New Roman" w:hAnsi="Times New Roman" w:cs="Times New Roman"/>
          <w:sz w:val="24"/>
          <w:szCs w:val="24"/>
        </w:rPr>
        <w:t>учеб.пособие</w:t>
      </w:r>
      <w:proofErr w:type="spellEnd"/>
      <w:r w:rsidRPr="004D4112">
        <w:rPr>
          <w:rFonts w:ascii="Times New Roman" w:hAnsi="Times New Roman" w:cs="Times New Roman"/>
          <w:sz w:val="24"/>
          <w:szCs w:val="24"/>
        </w:rPr>
        <w:t xml:space="preserve"> / С.А. Фролов. — 3-е изд., </w:t>
      </w:r>
      <w:proofErr w:type="spellStart"/>
      <w:r w:rsidRPr="004D4112">
        <w:rPr>
          <w:rFonts w:ascii="Times New Roman" w:hAnsi="Times New Roman" w:cs="Times New Roman"/>
          <w:sz w:val="24"/>
          <w:szCs w:val="24"/>
        </w:rPr>
        <w:t>испр</w:t>
      </w:r>
      <w:proofErr w:type="spellEnd"/>
      <w:r w:rsidRPr="004D4112">
        <w:rPr>
          <w:rFonts w:ascii="Times New Roman" w:hAnsi="Times New Roman" w:cs="Times New Roman"/>
          <w:sz w:val="24"/>
          <w:szCs w:val="24"/>
        </w:rPr>
        <w:t xml:space="preserve">. — М. : ИНФРА-М, 2019. — 172 с. — (Среднее профессиональное образование). - ISBN 978-5-16-014147-3. - Текст : электронный. - URL: </w:t>
      </w:r>
      <w:hyperlink r:id="rId38" w:history="1">
        <w:r w:rsidRPr="004D4112">
          <w:rPr>
            <w:rStyle w:val="af0"/>
            <w:rFonts w:ascii="Times New Roman" w:hAnsi="Times New Roman" w:cs="Times New Roman"/>
            <w:sz w:val="24"/>
            <w:szCs w:val="24"/>
          </w:rPr>
          <w:t>https://znanium.com/catalog/product/967600</w:t>
        </w:r>
      </w:hyperlink>
      <w:r w:rsidRPr="004D4112">
        <w:rPr>
          <w:rFonts w:ascii="Times New Roman" w:hAnsi="Times New Roman" w:cs="Times New Roman"/>
          <w:sz w:val="24"/>
          <w:szCs w:val="24"/>
        </w:rPr>
        <w:t xml:space="preserve">  (дата обращения: 10.06.2022). – Режим доступа: по подписке.</w:t>
      </w:r>
    </w:p>
    <w:p w14:paraId="0DC19B4D"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 Кувшинов, Н.С., Начертательная геометрия. Краткий курс: учебное пособие / Н.С. Кувшинов.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2020. — 149 с. — ISBN 978-5-406-01339-7. — </w:t>
      </w:r>
      <w:hyperlink r:id="rId39" w:history="1">
        <w:r w:rsidRPr="004D4112">
          <w:rPr>
            <w:rStyle w:val="af0"/>
            <w:rFonts w:ascii="Times New Roman" w:hAnsi="Times New Roman" w:cs="Times New Roman"/>
            <w:sz w:val="24"/>
            <w:szCs w:val="24"/>
          </w:rPr>
          <w:t>URL:https://book.ru/book/935913</w:t>
        </w:r>
      </w:hyperlink>
      <w:r w:rsidRPr="004D4112">
        <w:rPr>
          <w:rFonts w:ascii="Times New Roman" w:hAnsi="Times New Roman" w:cs="Times New Roman"/>
          <w:sz w:val="24"/>
          <w:szCs w:val="24"/>
        </w:rPr>
        <w:t xml:space="preserve"> (дата обращения: 10.06.2022). — Текст: электронный.</w:t>
      </w:r>
      <w:r w:rsidRPr="004D4112">
        <w:rPr>
          <w:rFonts w:ascii="Times New Roman" w:hAnsi="Times New Roman" w:cs="Times New Roman"/>
          <w:sz w:val="24"/>
          <w:szCs w:val="24"/>
        </w:rPr>
        <w:br/>
      </w:r>
    </w:p>
    <w:p w14:paraId="576F912B"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proofErr w:type="spellStart"/>
      <w:r w:rsidRPr="004D4112">
        <w:rPr>
          <w:rFonts w:ascii="Times New Roman" w:hAnsi="Times New Roman" w:cs="Times New Roman"/>
          <w:sz w:val="24"/>
          <w:szCs w:val="24"/>
        </w:rPr>
        <w:t>Кокошко</w:t>
      </w:r>
      <w:proofErr w:type="spellEnd"/>
      <w:r w:rsidRPr="004D4112">
        <w:rPr>
          <w:rFonts w:ascii="Times New Roman" w:hAnsi="Times New Roman" w:cs="Times New Roman"/>
          <w:sz w:val="24"/>
          <w:szCs w:val="24"/>
        </w:rPr>
        <w:t xml:space="preserve">, А. Ф. Инженерная графика. Практикум: учебное пособие / А. Ф. </w:t>
      </w:r>
      <w:proofErr w:type="spellStart"/>
      <w:r w:rsidRPr="004D4112">
        <w:rPr>
          <w:rFonts w:ascii="Times New Roman" w:hAnsi="Times New Roman" w:cs="Times New Roman"/>
          <w:sz w:val="24"/>
          <w:szCs w:val="24"/>
        </w:rPr>
        <w:t>Кокошко</w:t>
      </w:r>
      <w:proofErr w:type="spellEnd"/>
      <w:r w:rsidRPr="004D4112">
        <w:rPr>
          <w:rFonts w:ascii="Times New Roman" w:hAnsi="Times New Roman" w:cs="Times New Roman"/>
          <w:sz w:val="24"/>
          <w:szCs w:val="24"/>
        </w:rPr>
        <w:t xml:space="preserve">, С. А. </w:t>
      </w:r>
      <w:proofErr w:type="spellStart"/>
      <w:r w:rsidRPr="004D4112">
        <w:rPr>
          <w:rFonts w:ascii="Times New Roman" w:hAnsi="Times New Roman" w:cs="Times New Roman"/>
          <w:sz w:val="24"/>
          <w:szCs w:val="24"/>
        </w:rPr>
        <w:t>Матюх</w:t>
      </w:r>
      <w:proofErr w:type="spellEnd"/>
      <w:r w:rsidRPr="004D4112">
        <w:rPr>
          <w:rFonts w:ascii="Times New Roman" w:hAnsi="Times New Roman" w:cs="Times New Roman"/>
          <w:sz w:val="24"/>
          <w:szCs w:val="24"/>
        </w:rPr>
        <w:t xml:space="preserve">. — Минск: Республиканский институт профессионального образования (РИПО), 2019. — 88 c. — ISBN 978-985-503-946-5. — Текст: электронный // Цифровой образовательный ресурс IPR SMART: [сайт]. — URL: </w:t>
      </w:r>
      <w:hyperlink r:id="rId40" w:history="1">
        <w:r w:rsidRPr="004D4112">
          <w:rPr>
            <w:rStyle w:val="af0"/>
            <w:rFonts w:ascii="Times New Roman" w:hAnsi="Times New Roman" w:cs="Times New Roman"/>
            <w:sz w:val="24"/>
            <w:szCs w:val="24"/>
          </w:rPr>
          <w:t>https://www.iprbookshop.ru/93424.html</w:t>
        </w:r>
      </w:hyperlink>
      <w:r w:rsidRPr="004D4112">
        <w:rPr>
          <w:rFonts w:ascii="Times New Roman" w:hAnsi="Times New Roman" w:cs="Times New Roman"/>
          <w:sz w:val="24"/>
          <w:szCs w:val="24"/>
        </w:rPr>
        <w:t xml:space="preserve"> (дата обращения: 10.06.2022). — Режим доступа: для </w:t>
      </w:r>
      <w:proofErr w:type="spellStart"/>
      <w:r w:rsidRPr="004D4112">
        <w:rPr>
          <w:rFonts w:ascii="Times New Roman" w:hAnsi="Times New Roman" w:cs="Times New Roman"/>
          <w:sz w:val="24"/>
          <w:szCs w:val="24"/>
        </w:rPr>
        <w:t>авторизир</w:t>
      </w:r>
      <w:proofErr w:type="spellEnd"/>
      <w:r w:rsidRPr="004D4112">
        <w:rPr>
          <w:rFonts w:ascii="Times New Roman" w:hAnsi="Times New Roman" w:cs="Times New Roman"/>
          <w:sz w:val="24"/>
          <w:szCs w:val="24"/>
        </w:rPr>
        <w:t>. пользователей</w:t>
      </w:r>
    </w:p>
    <w:p w14:paraId="6E21014D" w14:textId="77777777" w:rsidR="004D4112" w:rsidRPr="004D4112" w:rsidRDefault="004D4112" w:rsidP="004D4112">
      <w:pPr>
        <w:pStyle w:val="a4"/>
        <w:numPr>
          <w:ilvl w:val="0"/>
          <w:numId w:val="23"/>
        </w:numPr>
        <w:suppressAutoHyphens/>
        <w:spacing w:line="268" w:lineRule="auto"/>
        <w:ind w:left="0" w:firstLine="709"/>
        <w:jc w:val="both"/>
        <w:rPr>
          <w:rFonts w:ascii="Times New Roman" w:hAnsi="Times New Roman" w:cs="Times New Roman"/>
          <w:sz w:val="24"/>
          <w:szCs w:val="24"/>
        </w:rPr>
      </w:pPr>
      <w:r w:rsidRPr="004D4112">
        <w:rPr>
          <w:rFonts w:ascii="Times New Roman" w:hAnsi="Times New Roman" w:cs="Times New Roman"/>
          <w:sz w:val="24"/>
          <w:szCs w:val="24"/>
        </w:rPr>
        <w:t xml:space="preserve">Березина, Н.А., Инженерная графика: учебное пособие / Н.А. Березина. — Москва: </w:t>
      </w:r>
      <w:proofErr w:type="spellStart"/>
      <w:r w:rsidRPr="004D4112">
        <w:rPr>
          <w:rFonts w:ascii="Times New Roman" w:hAnsi="Times New Roman" w:cs="Times New Roman"/>
          <w:sz w:val="24"/>
          <w:szCs w:val="24"/>
        </w:rPr>
        <w:t>КноРус</w:t>
      </w:r>
      <w:proofErr w:type="spellEnd"/>
      <w:r w:rsidRPr="004D4112">
        <w:rPr>
          <w:rFonts w:ascii="Times New Roman" w:hAnsi="Times New Roman" w:cs="Times New Roman"/>
          <w:sz w:val="24"/>
          <w:szCs w:val="24"/>
        </w:rPr>
        <w:t xml:space="preserve">, 2022. — 271 с. — ISBN 978-5-406-10095-0. — </w:t>
      </w:r>
      <w:hyperlink r:id="rId41" w:history="1">
        <w:r w:rsidRPr="004D4112">
          <w:rPr>
            <w:rStyle w:val="af0"/>
            <w:rFonts w:ascii="Times New Roman" w:hAnsi="Times New Roman" w:cs="Times New Roman"/>
            <w:sz w:val="24"/>
            <w:szCs w:val="24"/>
          </w:rPr>
          <w:t>URL:https://book.ru/book/944162</w:t>
        </w:r>
      </w:hyperlink>
      <w:r w:rsidRPr="004D4112">
        <w:rPr>
          <w:rFonts w:ascii="Times New Roman" w:hAnsi="Times New Roman" w:cs="Times New Roman"/>
          <w:sz w:val="24"/>
          <w:szCs w:val="24"/>
        </w:rPr>
        <w:t xml:space="preserve">  (дата обращения: 10.06.2022). — Текст: электронный.</w:t>
      </w:r>
    </w:p>
    <w:p w14:paraId="5F2E3E24" w14:textId="35B994B3" w:rsidR="00EB0F1C" w:rsidRDefault="004D4112" w:rsidP="004D4112">
      <w:pPr>
        <w:pStyle w:val="1f"/>
        <w:ind w:left="360"/>
        <w:rPr>
          <w:rFonts w:ascii="Times New Roman" w:hAnsi="Times New Roman"/>
          <w:lang w:val="ru-RU"/>
        </w:rPr>
      </w:pPr>
      <w:r w:rsidRPr="004D4112">
        <w:rPr>
          <w:rFonts w:ascii="Times New Roman" w:hAnsi="Times New Roman"/>
          <w:lang w:val="ru-RU"/>
        </w:rPr>
        <w:lastRenderedPageBreak/>
        <w:t>4</w:t>
      </w:r>
      <w:r>
        <w:rPr>
          <w:rFonts w:ascii="Times New Roman" w:hAnsi="Times New Roman"/>
          <w:lang w:val="ru-RU"/>
        </w:rPr>
        <w:t>.</w:t>
      </w:r>
      <w:r w:rsidR="00EB0F1C" w:rsidRPr="00E11160">
        <w:rPr>
          <w:rFonts w:ascii="Times New Roman" w:hAnsi="Times New Roman"/>
        </w:rPr>
        <w:t xml:space="preserve">Контроль и оценка результатов </w:t>
      </w:r>
      <w:r w:rsidR="00EB0F1C">
        <w:rPr>
          <w:rFonts w:ascii="Times New Roman" w:hAnsi="Times New Roman"/>
        </w:rPr>
        <w:br/>
      </w:r>
      <w:r w:rsidR="00EB0F1C" w:rsidRPr="00E11160">
        <w:rPr>
          <w:rFonts w:ascii="Times New Roman" w:hAnsi="Times New Roman"/>
        </w:rPr>
        <w:t xml:space="preserve">освоения </w:t>
      </w:r>
      <w:r w:rsidR="00EB0F1C">
        <w:rPr>
          <w:rFonts w:ascii="Times New Roman" w:hAnsi="Times New Roman"/>
          <w:lang w:val="ru-RU"/>
        </w:rPr>
        <w:t>ДИСЦИПЛИНЫ</w:t>
      </w:r>
    </w:p>
    <w:p w14:paraId="7F311135" w14:textId="522C07EB" w:rsidR="004D4112" w:rsidRDefault="004D4112" w:rsidP="004D4112">
      <w:pPr>
        <w:pStyle w:val="1f"/>
        <w:rPr>
          <w:rFonts w:ascii="Times New Roman" w:hAnsi="Times New Roman"/>
          <w:b w:val="0"/>
          <w:bCs w:val="0"/>
          <w:lang w:val="ru-RU"/>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17"/>
        <w:gridCol w:w="2916"/>
        <w:gridCol w:w="212"/>
        <w:gridCol w:w="3162"/>
        <w:gridCol w:w="240"/>
      </w:tblGrid>
      <w:tr w:rsidR="004D4112" w14:paraId="1BE17A6E" w14:textId="77777777" w:rsidTr="004D4112">
        <w:trPr>
          <w:trHeight w:val="519"/>
        </w:trPr>
        <w:tc>
          <w:tcPr>
            <w:tcW w:w="1498" w:type="pct"/>
            <w:tcBorders>
              <w:top w:val="single" w:sz="4" w:space="0" w:color="auto"/>
              <w:left w:val="single" w:sz="4" w:space="0" w:color="auto"/>
              <w:bottom w:val="single" w:sz="4" w:space="0" w:color="auto"/>
              <w:right w:val="single" w:sz="4" w:space="0" w:color="auto"/>
            </w:tcBorders>
            <w:vAlign w:val="center"/>
          </w:tcPr>
          <w:p w14:paraId="584A6C25" w14:textId="77777777" w:rsidR="004D4112" w:rsidRPr="004D4112" w:rsidRDefault="004D4112" w:rsidP="004D4112">
            <w:pPr>
              <w:suppressAutoHyphens/>
              <w:spacing w:line="276" w:lineRule="auto"/>
              <w:contextualSpacing/>
              <w:jc w:val="center"/>
              <w:rPr>
                <w:rFonts w:ascii="Times New Roman" w:hAnsi="Times New Roman" w:cs="Times New Roman"/>
                <w:b/>
                <w:iCs/>
                <w:sz w:val="24"/>
                <w:szCs w:val="24"/>
              </w:rPr>
            </w:pPr>
            <w:r w:rsidRPr="004D4112">
              <w:rPr>
                <w:rFonts w:ascii="Times New Roman" w:hAnsi="Times New Roman" w:cs="Times New Roman"/>
                <w:b/>
                <w:iCs/>
                <w:sz w:val="24"/>
                <w:szCs w:val="24"/>
              </w:rPr>
              <w:t>Результаты обучения</w:t>
            </w:r>
          </w:p>
        </w:tc>
        <w:tc>
          <w:tcPr>
            <w:tcW w:w="1787" w:type="pct"/>
            <w:gridSpan w:val="3"/>
            <w:tcBorders>
              <w:top w:val="single" w:sz="4" w:space="0" w:color="auto"/>
              <w:left w:val="single" w:sz="4" w:space="0" w:color="auto"/>
              <w:bottom w:val="single" w:sz="4" w:space="0" w:color="auto"/>
              <w:right w:val="single" w:sz="4" w:space="0" w:color="auto"/>
            </w:tcBorders>
            <w:vAlign w:val="center"/>
          </w:tcPr>
          <w:p w14:paraId="3A23B057" w14:textId="77777777" w:rsidR="004D4112" w:rsidRPr="004D4112" w:rsidRDefault="004D4112" w:rsidP="004D4112">
            <w:pPr>
              <w:suppressAutoHyphens/>
              <w:spacing w:line="276" w:lineRule="auto"/>
              <w:contextualSpacing/>
              <w:jc w:val="center"/>
              <w:rPr>
                <w:rFonts w:ascii="Times New Roman" w:hAnsi="Times New Roman" w:cs="Times New Roman"/>
                <w:b/>
                <w:iCs/>
                <w:sz w:val="24"/>
                <w:szCs w:val="24"/>
              </w:rPr>
            </w:pPr>
            <w:r w:rsidRPr="004D4112">
              <w:rPr>
                <w:rFonts w:ascii="Times New Roman" w:hAnsi="Times New Roman" w:cs="Times New Roman"/>
                <w:b/>
                <w:iCs/>
                <w:sz w:val="24"/>
                <w:szCs w:val="24"/>
              </w:rPr>
              <w:t>Показатели освоенности компетенций</w:t>
            </w:r>
          </w:p>
        </w:tc>
        <w:tc>
          <w:tcPr>
            <w:tcW w:w="1715" w:type="pct"/>
            <w:gridSpan w:val="2"/>
            <w:tcBorders>
              <w:top w:val="single" w:sz="4" w:space="0" w:color="auto"/>
              <w:left w:val="single" w:sz="4" w:space="0" w:color="auto"/>
              <w:bottom w:val="single" w:sz="4" w:space="0" w:color="auto"/>
              <w:right w:val="single" w:sz="4" w:space="0" w:color="auto"/>
            </w:tcBorders>
            <w:vAlign w:val="center"/>
          </w:tcPr>
          <w:p w14:paraId="0630DED6" w14:textId="77777777" w:rsidR="004D4112" w:rsidRPr="004D4112" w:rsidRDefault="004D4112" w:rsidP="004D4112">
            <w:pPr>
              <w:suppressAutoHyphens/>
              <w:spacing w:line="276" w:lineRule="auto"/>
              <w:contextualSpacing/>
              <w:jc w:val="center"/>
              <w:rPr>
                <w:rFonts w:ascii="Times New Roman" w:hAnsi="Times New Roman" w:cs="Times New Roman"/>
                <w:b/>
                <w:sz w:val="24"/>
                <w:szCs w:val="24"/>
              </w:rPr>
            </w:pPr>
            <w:r w:rsidRPr="004D4112">
              <w:rPr>
                <w:rFonts w:ascii="Times New Roman" w:hAnsi="Times New Roman" w:cs="Times New Roman"/>
                <w:b/>
                <w:sz w:val="24"/>
                <w:szCs w:val="24"/>
              </w:rPr>
              <w:t>Методы оценки</w:t>
            </w:r>
          </w:p>
        </w:tc>
      </w:tr>
      <w:tr w:rsidR="004D4112" w14:paraId="2E980BA6" w14:textId="77777777" w:rsidTr="004D4112">
        <w:trPr>
          <w:gridAfter w:val="1"/>
          <w:wAfter w:w="121" w:type="pct"/>
        </w:trPr>
        <w:tc>
          <w:tcPr>
            <w:tcW w:w="4879" w:type="pct"/>
            <w:gridSpan w:val="5"/>
            <w:tcBorders>
              <w:top w:val="single" w:sz="4" w:space="0" w:color="auto"/>
              <w:left w:val="single" w:sz="4" w:space="0" w:color="auto"/>
              <w:bottom w:val="single" w:sz="4" w:space="0" w:color="auto"/>
              <w:right w:val="single" w:sz="4" w:space="0" w:color="auto"/>
            </w:tcBorders>
            <w:hideMark/>
          </w:tcPr>
          <w:p w14:paraId="34229AC3" w14:textId="77777777" w:rsidR="004D4112" w:rsidRDefault="004D4112">
            <w:pPr>
              <w:rPr>
                <w:rFonts w:ascii="Times New Roman" w:hAnsi="Times New Roman"/>
                <w:bCs/>
              </w:rPr>
            </w:pPr>
            <w:r>
              <w:rPr>
                <w:rFonts w:ascii="Times New Roman" w:hAnsi="Times New Roman"/>
                <w:bCs/>
                <w:iCs/>
                <w:sz w:val="24"/>
                <w:szCs w:val="24"/>
              </w:rPr>
              <w:t>Перечень знаний, осваиваемых в рамках  дисциплины</w:t>
            </w:r>
          </w:p>
        </w:tc>
      </w:tr>
      <w:tr w:rsidR="004D4112" w14:paraId="1A0B2753" w14:textId="77777777" w:rsidTr="004D4112">
        <w:trPr>
          <w:gridAfter w:val="1"/>
          <w:wAfter w:w="121" w:type="pct"/>
        </w:trPr>
        <w:tc>
          <w:tcPr>
            <w:tcW w:w="4879" w:type="pct"/>
            <w:gridSpan w:val="5"/>
            <w:tcBorders>
              <w:top w:val="single" w:sz="4" w:space="0" w:color="auto"/>
              <w:left w:val="single" w:sz="4" w:space="0" w:color="auto"/>
              <w:bottom w:val="single" w:sz="4" w:space="0" w:color="auto"/>
              <w:right w:val="single" w:sz="4" w:space="0" w:color="auto"/>
            </w:tcBorders>
            <w:hideMark/>
          </w:tcPr>
          <w:p w14:paraId="1A03ACDC" w14:textId="77777777" w:rsidR="004D4112" w:rsidRDefault="004D4112">
            <w:pPr>
              <w:rPr>
                <w:rFonts w:ascii="Times New Roman" w:hAnsi="Times New Roman"/>
                <w:bCs/>
              </w:rPr>
            </w:pPr>
            <w:r>
              <w:rPr>
                <w:rFonts w:ascii="Times New Roman" w:hAnsi="Times New Roman"/>
                <w:bCs/>
              </w:rPr>
              <w:t>Знать:</w:t>
            </w:r>
          </w:p>
        </w:tc>
      </w:tr>
      <w:tr w:rsidR="004D4112" w14:paraId="13F4269E" w14:textId="77777777" w:rsidTr="004D4112">
        <w:trPr>
          <w:gridAfter w:val="1"/>
          <w:wAfter w:w="121" w:type="pct"/>
          <w:trHeight w:val="3524"/>
        </w:trPr>
        <w:tc>
          <w:tcPr>
            <w:tcW w:w="1708" w:type="pct"/>
            <w:gridSpan w:val="2"/>
            <w:tcBorders>
              <w:top w:val="single" w:sz="4" w:space="0" w:color="auto"/>
              <w:left w:val="single" w:sz="4" w:space="0" w:color="auto"/>
              <w:bottom w:val="single" w:sz="4" w:space="0" w:color="auto"/>
              <w:right w:val="single" w:sz="4" w:space="0" w:color="auto"/>
            </w:tcBorders>
            <w:hideMark/>
          </w:tcPr>
          <w:p w14:paraId="38F065DB"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профессиональную строительную терминологию, требования законодательства Российской Федерации и иных нормативных правовых актов, нормативных технических и нормативных методических документов по архитектурно-строительному проектированию, включая технические регламенты, национальные стандарты и своды правил, санитарные нормы и правила</w:t>
            </w:r>
          </w:p>
        </w:tc>
        <w:tc>
          <w:tcPr>
            <w:tcW w:w="1470" w:type="pct"/>
            <w:tcBorders>
              <w:top w:val="single" w:sz="4" w:space="0" w:color="auto"/>
              <w:left w:val="single" w:sz="4" w:space="0" w:color="auto"/>
              <w:bottom w:val="single" w:sz="4" w:space="0" w:color="auto"/>
              <w:right w:val="single" w:sz="4" w:space="0" w:color="auto"/>
            </w:tcBorders>
            <w:hideMark/>
          </w:tcPr>
          <w:p w14:paraId="79806011" w14:textId="77777777" w:rsidR="004D4112" w:rsidRDefault="004D4112">
            <w:pPr>
              <w:jc w:val="both"/>
              <w:rPr>
                <w:rFonts w:ascii="Times New Roman" w:hAnsi="Times New Roman"/>
                <w:bCs/>
                <w:iCs/>
              </w:rPr>
            </w:pPr>
            <w:r>
              <w:rPr>
                <w:rFonts w:ascii="Times New Roman" w:hAnsi="Times New Roman"/>
                <w:lang w:eastAsia="zh-CN"/>
              </w:rPr>
              <w:t>демонстрирует знания строительной терминологии в области архитектурно-строительного проектирования</w:t>
            </w:r>
          </w:p>
        </w:tc>
        <w:tc>
          <w:tcPr>
            <w:tcW w:w="1701" w:type="pct"/>
            <w:gridSpan w:val="2"/>
            <w:vMerge w:val="restart"/>
            <w:tcBorders>
              <w:top w:val="single" w:sz="4" w:space="0" w:color="auto"/>
              <w:left w:val="single" w:sz="4" w:space="0" w:color="auto"/>
              <w:bottom w:val="single" w:sz="4" w:space="0" w:color="auto"/>
              <w:right w:val="single" w:sz="4" w:space="0" w:color="auto"/>
            </w:tcBorders>
          </w:tcPr>
          <w:p w14:paraId="4CF26064"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устный опрос;</w:t>
            </w:r>
          </w:p>
          <w:p w14:paraId="0968ABAE"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опрос по индивидуальным заданиям;</w:t>
            </w:r>
          </w:p>
          <w:p w14:paraId="0F8EF367"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письменный опрос;</w:t>
            </w:r>
          </w:p>
          <w:p w14:paraId="7A1C6AF1"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письменная проверка;</w:t>
            </w:r>
          </w:p>
          <w:p w14:paraId="2F3F860E"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тестирование;</w:t>
            </w:r>
          </w:p>
          <w:p w14:paraId="33068D25"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самоконтроль;</w:t>
            </w:r>
          </w:p>
          <w:p w14:paraId="1D6197EA" w14:textId="77777777" w:rsidR="004D4112" w:rsidRPr="004D4112" w:rsidRDefault="004D4112" w:rsidP="004D4112">
            <w:pPr>
              <w:pStyle w:val="a4"/>
              <w:numPr>
                <w:ilvl w:val="0"/>
                <w:numId w:val="24"/>
              </w:numPr>
              <w:ind w:left="322"/>
              <w:jc w:val="both"/>
              <w:rPr>
                <w:rFonts w:ascii="Times New Roman" w:hAnsi="Times New Roman" w:cs="Times New Roman"/>
                <w:lang w:eastAsia="zh-CN"/>
              </w:rPr>
            </w:pPr>
            <w:r w:rsidRPr="004D4112">
              <w:rPr>
                <w:rFonts w:ascii="Times New Roman" w:hAnsi="Times New Roman" w:cs="Times New Roman"/>
                <w:bCs/>
                <w:lang w:eastAsia="zh-CN"/>
              </w:rPr>
              <w:t>взаимопроверка;</w:t>
            </w:r>
          </w:p>
          <w:p w14:paraId="440DACD2" w14:textId="77777777" w:rsidR="004D4112" w:rsidRPr="004D4112" w:rsidRDefault="004D4112" w:rsidP="004D4112">
            <w:pPr>
              <w:pStyle w:val="a4"/>
              <w:numPr>
                <w:ilvl w:val="0"/>
                <w:numId w:val="24"/>
              </w:numPr>
              <w:ind w:left="322"/>
              <w:rPr>
                <w:rFonts w:ascii="Times New Roman" w:hAnsi="Times New Roman" w:cs="Times New Roman"/>
                <w:bCs/>
                <w:lang w:eastAsia="zh-CN"/>
              </w:rPr>
            </w:pPr>
            <w:r w:rsidRPr="004D4112">
              <w:rPr>
                <w:rFonts w:ascii="Times New Roman" w:hAnsi="Times New Roman" w:cs="Times New Roman"/>
                <w:bCs/>
                <w:lang w:eastAsia="zh-CN"/>
              </w:rPr>
              <w:t>экспертная оценка по результатам наблюдения за деятельностью студента в процессе освоения учебной дисциплины;</w:t>
            </w:r>
          </w:p>
          <w:p w14:paraId="5BABD2B3" w14:textId="77777777" w:rsidR="004D4112" w:rsidRPr="004D4112" w:rsidRDefault="004D4112" w:rsidP="004D4112">
            <w:pPr>
              <w:pStyle w:val="a4"/>
              <w:numPr>
                <w:ilvl w:val="0"/>
                <w:numId w:val="24"/>
              </w:numPr>
              <w:ind w:left="322"/>
              <w:rPr>
                <w:rFonts w:ascii="Times New Roman" w:hAnsi="Times New Roman" w:cs="Times New Roman"/>
                <w:bCs/>
                <w:lang w:eastAsia="zh-CN"/>
              </w:rPr>
            </w:pPr>
            <w:r w:rsidRPr="004D4112">
              <w:rPr>
                <w:rFonts w:ascii="Times New Roman" w:hAnsi="Times New Roman" w:cs="Times New Roman"/>
                <w:bCs/>
                <w:lang w:eastAsia="zh-CN"/>
              </w:rPr>
              <w:t>оценка выполнения графических работ;</w:t>
            </w:r>
          </w:p>
          <w:p w14:paraId="69BEF1C5" w14:textId="77777777" w:rsidR="004D4112" w:rsidRPr="004D4112" w:rsidRDefault="004D4112">
            <w:pPr>
              <w:pStyle w:val="a4"/>
              <w:ind w:left="322"/>
              <w:rPr>
                <w:rFonts w:ascii="Times New Roman" w:hAnsi="Times New Roman" w:cs="Times New Roman"/>
                <w:bCs/>
                <w:lang w:eastAsia="zh-CN"/>
              </w:rPr>
            </w:pPr>
          </w:p>
          <w:p w14:paraId="5D4DFD1D" w14:textId="77777777" w:rsidR="004D4112" w:rsidRDefault="004D4112">
            <w:pPr>
              <w:rPr>
                <w:rFonts w:ascii="Times New Roman" w:hAnsi="Times New Roman"/>
                <w:bCs/>
                <w:lang w:eastAsia="ru-RU"/>
              </w:rPr>
            </w:pPr>
          </w:p>
        </w:tc>
      </w:tr>
      <w:tr w:rsidR="004D4112" w14:paraId="019F00ED" w14:textId="77777777" w:rsidTr="004D4112">
        <w:trPr>
          <w:gridAfter w:val="1"/>
          <w:wAfter w:w="121" w:type="pct"/>
          <w:trHeight w:val="1404"/>
        </w:trPr>
        <w:tc>
          <w:tcPr>
            <w:tcW w:w="1708" w:type="pct"/>
            <w:gridSpan w:val="2"/>
            <w:tcBorders>
              <w:top w:val="single" w:sz="4" w:space="0" w:color="auto"/>
              <w:left w:val="single" w:sz="4" w:space="0" w:color="auto"/>
              <w:bottom w:val="single" w:sz="4" w:space="0" w:color="auto"/>
              <w:right w:val="single" w:sz="4" w:space="0" w:color="auto"/>
            </w:tcBorders>
            <w:hideMark/>
          </w:tcPr>
          <w:p w14:paraId="187A3027"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требования международных нормативных технических документов по архитектурно-строительному проектированию и особенности их применения</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2295F6DA" w14:textId="77777777" w:rsidR="004D4112" w:rsidRDefault="004D4112">
            <w:pPr>
              <w:jc w:val="both"/>
              <w:rPr>
                <w:rFonts w:ascii="Times New Roman" w:hAnsi="Times New Roman"/>
                <w:lang w:eastAsia="zh-CN"/>
              </w:rPr>
            </w:pPr>
            <w:r>
              <w:rPr>
                <w:rFonts w:ascii="Times New Roman" w:hAnsi="Times New Roman"/>
                <w:lang w:eastAsia="zh-CN"/>
              </w:rPr>
              <w:t xml:space="preserve">демонстрирует правильный выбор соответствующих стандартов для выполнения и оформления строительных чертежей различного типа; </w:t>
            </w:r>
          </w:p>
          <w:p w14:paraId="6E2BC2E3" w14:textId="77777777" w:rsidR="004D4112" w:rsidRDefault="004D4112">
            <w:pPr>
              <w:jc w:val="both"/>
              <w:rPr>
                <w:rFonts w:ascii="Times New Roman" w:hAnsi="Times New Roman"/>
                <w:bCs/>
                <w:lang w:eastAsia="ru-RU"/>
              </w:rPr>
            </w:pPr>
            <w:r>
              <w:rPr>
                <w:rFonts w:ascii="Times New Roman" w:hAnsi="Times New Roman"/>
                <w:lang w:eastAsia="zh-CN"/>
              </w:rPr>
              <w:t>соблюдает требования нормативной документации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E0796D" w14:textId="77777777" w:rsidR="004D4112" w:rsidRDefault="004D4112">
            <w:pPr>
              <w:rPr>
                <w:rFonts w:ascii="Times New Roman" w:hAnsi="Times New Roman" w:cs="Times New Roman"/>
                <w:bCs/>
              </w:rPr>
            </w:pPr>
          </w:p>
        </w:tc>
      </w:tr>
      <w:tr w:rsidR="004D4112" w14:paraId="7CD32571" w14:textId="77777777" w:rsidTr="004D4112">
        <w:trPr>
          <w:gridAfter w:val="1"/>
          <w:wAfter w:w="121" w:type="pct"/>
          <w:trHeight w:val="2129"/>
        </w:trPr>
        <w:tc>
          <w:tcPr>
            <w:tcW w:w="1708" w:type="pct"/>
            <w:gridSpan w:val="2"/>
            <w:tcBorders>
              <w:top w:val="single" w:sz="4" w:space="0" w:color="auto"/>
              <w:left w:val="single" w:sz="4" w:space="0" w:color="auto"/>
              <w:bottom w:val="single" w:sz="4" w:space="0" w:color="auto"/>
              <w:right w:val="single" w:sz="4" w:space="0" w:color="auto"/>
            </w:tcBorders>
            <w:hideMark/>
          </w:tcPr>
          <w:p w14:paraId="4BF32BA9"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требования законодательства Российской Федерации и иных нормативных правовых актов, нормативных методических документов к составу, содержанию и оформлению разделов проектной документации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EC8A3"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C3FD24" w14:textId="77777777" w:rsidR="004D4112" w:rsidRDefault="004D4112">
            <w:pPr>
              <w:rPr>
                <w:rFonts w:ascii="Times New Roman" w:hAnsi="Times New Roman" w:cs="Times New Roman"/>
                <w:bCs/>
              </w:rPr>
            </w:pPr>
          </w:p>
        </w:tc>
      </w:tr>
      <w:tr w:rsidR="004D4112" w14:paraId="0C321945" w14:textId="77777777" w:rsidTr="004D4112">
        <w:trPr>
          <w:gridAfter w:val="1"/>
          <w:wAfter w:w="121" w:type="pct"/>
          <w:trHeight w:val="982"/>
        </w:trPr>
        <w:tc>
          <w:tcPr>
            <w:tcW w:w="1708" w:type="pct"/>
            <w:gridSpan w:val="2"/>
            <w:tcBorders>
              <w:top w:val="single" w:sz="4" w:space="0" w:color="auto"/>
              <w:left w:val="single" w:sz="4" w:space="0" w:color="auto"/>
              <w:bottom w:val="single" w:sz="4" w:space="0" w:color="auto"/>
              <w:right w:val="single" w:sz="4" w:space="0" w:color="auto"/>
            </w:tcBorders>
            <w:hideMark/>
          </w:tcPr>
          <w:p w14:paraId="4B50584F"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требования нормативно-технической документации на оформление строительных чертежей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8BD11"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5A245F" w14:textId="77777777" w:rsidR="004D4112" w:rsidRDefault="004D4112">
            <w:pPr>
              <w:rPr>
                <w:rFonts w:ascii="Times New Roman" w:hAnsi="Times New Roman" w:cs="Times New Roman"/>
                <w:bCs/>
              </w:rPr>
            </w:pPr>
          </w:p>
        </w:tc>
      </w:tr>
      <w:tr w:rsidR="004D4112" w14:paraId="1546158D" w14:textId="77777777" w:rsidTr="004D4112">
        <w:trPr>
          <w:gridAfter w:val="1"/>
          <w:wAfter w:w="121" w:type="pct"/>
          <w:trHeight w:val="840"/>
        </w:trPr>
        <w:tc>
          <w:tcPr>
            <w:tcW w:w="1708" w:type="pct"/>
            <w:gridSpan w:val="2"/>
            <w:tcBorders>
              <w:top w:val="single" w:sz="4" w:space="0" w:color="auto"/>
              <w:left w:val="single" w:sz="4" w:space="0" w:color="auto"/>
              <w:bottom w:val="single" w:sz="4" w:space="0" w:color="auto"/>
              <w:right w:val="single" w:sz="4" w:space="0" w:color="auto"/>
            </w:tcBorders>
            <w:hideMark/>
          </w:tcPr>
          <w:p w14:paraId="79002DDA"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принципы проектирования схемы планировочной организации земельного участка</w:t>
            </w:r>
          </w:p>
        </w:tc>
        <w:tc>
          <w:tcPr>
            <w:tcW w:w="1470" w:type="pct"/>
            <w:tcBorders>
              <w:top w:val="single" w:sz="4" w:space="0" w:color="auto"/>
              <w:left w:val="single" w:sz="4" w:space="0" w:color="auto"/>
              <w:bottom w:val="single" w:sz="4" w:space="0" w:color="auto"/>
              <w:right w:val="single" w:sz="4" w:space="0" w:color="auto"/>
            </w:tcBorders>
            <w:hideMark/>
          </w:tcPr>
          <w:p w14:paraId="16EBF078" w14:textId="77777777" w:rsidR="004D4112" w:rsidRDefault="004D4112">
            <w:pPr>
              <w:jc w:val="both"/>
              <w:rPr>
                <w:rFonts w:ascii="Times New Roman" w:hAnsi="Times New Roman"/>
                <w:bCs/>
                <w:iCs/>
              </w:rPr>
            </w:pPr>
            <w:r>
              <w:rPr>
                <w:rFonts w:ascii="Times New Roman" w:hAnsi="Times New Roman"/>
                <w:bCs/>
                <w:iCs/>
              </w:rPr>
              <w:t>демонстрирует знания состава раздела «Схема планировочной организации земельного участка»;</w:t>
            </w:r>
          </w:p>
          <w:p w14:paraId="7474F133" w14:textId="2974A559" w:rsidR="004D4112" w:rsidRDefault="004D4112">
            <w:pPr>
              <w:jc w:val="both"/>
              <w:rPr>
                <w:rFonts w:ascii="Times New Roman" w:hAnsi="Times New Roman"/>
                <w:bCs/>
                <w:iCs/>
              </w:rPr>
            </w:pPr>
            <w:r>
              <w:rPr>
                <w:rFonts w:ascii="Times New Roman" w:hAnsi="Times New Roman"/>
                <w:bCs/>
                <w:iCs/>
              </w:rPr>
              <w:t>демонстрирует знания</w:t>
            </w:r>
            <w:r>
              <w:rPr>
                <w:rFonts w:ascii="Times New Roman" w:hAnsi="Times New Roman"/>
                <w:bCs/>
                <w:iCs/>
              </w:rPr>
              <w:t xml:space="preserve"> </w:t>
            </w:r>
            <w:r>
              <w:rPr>
                <w:rFonts w:ascii="Times New Roman" w:hAnsi="Times New Roman"/>
                <w:bCs/>
                <w:iCs/>
              </w:rPr>
              <w:t>правил оформления схемы организации земельного участка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5627EA" w14:textId="77777777" w:rsidR="004D4112" w:rsidRDefault="004D4112">
            <w:pPr>
              <w:rPr>
                <w:rFonts w:ascii="Times New Roman" w:hAnsi="Times New Roman" w:cs="Times New Roman"/>
                <w:bCs/>
              </w:rPr>
            </w:pPr>
          </w:p>
        </w:tc>
      </w:tr>
      <w:tr w:rsidR="004D4112" w14:paraId="0AD579D3" w14:textId="77777777" w:rsidTr="004D4112">
        <w:trPr>
          <w:gridAfter w:val="1"/>
          <w:wAfter w:w="121" w:type="pct"/>
          <w:trHeight w:val="564"/>
        </w:trPr>
        <w:tc>
          <w:tcPr>
            <w:tcW w:w="1708" w:type="pct"/>
            <w:gridSpan w:val="2"/>
            <w:tcBorders>
              <w:top w:val="single" w:sz="4" w:space="0" w:color="auto"/>
              <w:left w:val="single" w:sz="4" w:space="0" w:color="auto"/>
              <w:bottom w:val="single" w:sz="4" w:space="0" w:color="auto"/>
              <w:right w:val="single" w:sz="4" w:space="0" w:color="auto"/>
            </w:tcBorders>
            <w:hideMark/>
          </w:tcPr>
          <w:p w14:paraId="3CB57806"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правила работы в САПР для оформления чертежей</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18CA41B1" w14:textId="77777777" w:rsidR="004D4112" w:rsidRDefault="004D4112">
            <w:pPr>
              <w:jc w:val="both"/>
              <w:rPr>
                <w:rFonts w:ascii="Times New Roman" w:hAnsi="Times New Roman"/>
                <w:lang w:eastAsia="zh-CN"/>
              </w:rPr>
            </w:pPr>
            <w:r>
              <w:rPr>
                <w:rFonts w:ascii="Times New Roman" w:hAnsi="Times New Roman"/>
                <w:lang w:eastAsia="zh-CN"/>
              </w:rPr>
              <w:t xml:space="preserve">демонстрирует знания технологии выполнения чертежей в графической системе </w:t>
            </w:r>
            <w:r>
              <w:rPr>
                <w:rFonts w:ascii="Times New Roman" w:hAnsi="Times New Roman"/>
                <w:lang w:val="en-US" w:eastAsia="zh-CN"/>
              </w:rPr>
              <w:t>AutoCAD</w:t>
            </w:r>
            <w:r>
              <w:rPr>
                <w:rFonts w:ascii="Times New Roman" w:hAnsi="Times New Roman"/>
                <w:lang w:eastAsia="zh-CN"/>
              </w:rPr>
              <w:t xml:space="preserve">; </w:t>
            </w:r>
          </w:p>
          <w:p w14:paraId="2246F008" w14:textId="7AF81D6C" w:rsidR="004D4112" w:rsidRDefault="004D4112">
            <w:pPr>
              <w:jc w:val="both"/>
              <w:rPr>
                <w:rFonts w:ascii="Times New Roman" w:hAnsi="Times New Roman"/>
                <w:lang w:eastAsia="zh-CN"/>
              </w:rPr>
            </w:pPr>
            <w:r>
              <w:rPr>
                <w:rFonts w:ascii="Times New Roman" w:hAnsi="Times New Roman"/>
                <w:bCs/>
                <w:iCs/>
              </w:rPr>
              <w:lastRenderedPageBreak/>
              <w:t>демонстрирует знания</w:t>
            </w:r>
            <w:r>
              <w:rPr>
                <w:rFonts w:ascii="Times New Roman" w:hAnsi="Times New Roman"/>
                <w:bCs/>
                <w:iCs/>
              </w:rPr>
              <w:t xml:space="preserve"> </w:t>
            </w:r>
            <w:r>
              <w:rPr>
                <w:rFonts w:ascii="Times New Roman" w:hAnsi="Times New Roman"/>
                <w:lang w:eastAsia="zh-CN"/>
              </w:rPr>
              <w:t>порядка выбора соответствующих команд построения и редактирования чертежей;</w:t>
            </w:r>
          </w:p>
          <w:p w14:paraId="16731663" w14:textId="1B8DC421" w:rsidR="004D4112" w:rsidRDefault="004D4112">
            <w:pPr>
              <w:rPr>
                <w:rFonts w:ascii="Times New Roman" w:hAnsi="Times New Roman"/>
                <w:bCs/>
                <w:lang w:eastAsia="ru-RU"/>
              </w:rPr>
            </w:pPr>
            <w:r>
              <w:rPr>
                <w:rFonts w:ascii="Times New Roman" w:hAnsi="Times New Roman"/>
                <w:bCs/>
                <w:iCs/>
              </w:rPr>
              <w:t>демонстрирует знания</w:t>
            </w:r>
            <w:r>
              <w:rPr>
                <w:rFonts w:ascii="Times New Roman" w:hAnsi="Times New Roman"/>
                <w:bCs/>
                <w:iCs/>
              </w:rPr>
              <w:t xml:space="preserve"> </w:t>
            </w:r>
            <w:r>
              <w:rPr>
                <w:rFonts w:ascii="Times New Roman" w:hAnsi="Times New Roman"/>
                <w:lang w:eastAsia="zh-CN"/>
              </w:rPr>
              <w:t>организации рабочего поля системы, собственных панелей инструментов и инструментальных палитр для эффективной и рациональной работы по созданию чертежей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2E7F46" w14:textId="77777777" w:rsidR="004D4112" w:rsidRDefault="004D4112">
            <w:pPr>
              <w:rPr>
                <w:rFonts w:ascii="Times New Roman" w:hAnsi="Times New Roman" w:cs="Times New Roman"/>
                <w:bCs/>
              </w:rPr>
            </w:pPr>
          </w:p>
        </w:tc>
      </w:tr>
      <w:tr w:rsidR="004D4112" w14:paraId="1829D7F8" w14:textId="77777777" w:rsidTr="004D4112">
        <w:trPr>
          <w:gridAfter w:val="1"/>
          <w:wAfter w:w="121" w:type="pct"/>
          <w:trHeight w:val="828"/>
        </w:trPr>
        <w:tc>
          <w:tcPr>
            <w:tcW w:w="1708" w:type="pct"/>
            <w:gridSpan w:val="2"/>
            <w:tcBorders>
              <w:top w:val="single" w:sz="4" w:space="0" w:color="auto"/>
              <w:left w:val="single" w:sz="4" w:space="0" w:color="auto"/>
              <w:bottom w:val="single" w:sz="4" w:space="0" w:color="auto"/>
              <w:right w:val="single" w:sz="4" w:space="0" w:color="auto"/>
            </w:tcBorders>
            <w:hideMark/>
          </w:tcPr>
          <w:p w14:paraId="3AAF3B84"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основные средства автоматизации архитектурно-строительного проектирования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B02B4"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F3A5BB" w14:textId="77777777" w:rsidR="004D4112" w:rsidRDefault="004D4112">
            <w:pPr>
              <w:rPr>
                <w:rFonts w:ascii="Times New Roman" w:hAnsi="Times New Roman" w:cs="Times New Roman"/>
                <w:bCs/>
              </w:rPr>
            </w:pPr>
          </w:p>
        </w:tc>
      </w:tr>
      <w:tr w:rsidR="004D4112" w14:paraId="35882DC5" w14:textId="77777777" w:rsidTr="004D4112">
        <w:trPr>
          <w:gridAfter w:val="1"/>
          <w:wAfter w:w="121" w:type="pct"/>
          <w:trHeight w:val="828"/>
        </w:trPr>
        <w:tc>
          <w:tcPr>
            <w:tcW w:w="1708" w:type="pct"/>
            <w:gridSpan w:val="2"/>
            <w:tcBorders>
              <w:top w:val="single" w:sz="4" w:space="0" w:color="auto"/>
              <w:left w:val="single" w:sz="4" w:space="0" w:color="auto"/>
              <w:bottom w:val="single" w:sz="4" w:space="0" w:color="auto"/>
              <w:right w:val="single" w:sz="4" w:space="0" w:color="auto"/>
            </w:tcBorders>
            <w:hideMark/>
          </w:tcPr>
          <w:p w14:paraId="184F0130"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lastRenderedPageBreak/>
              <w:t>методы автоматизированного проектирования создания чертежей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D5BD7"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E912F0" w14:textId="77777777" w:rsidR="004D4112" w:rsidRDefault="004D4112">
            <w:pPr>
              <w:rPr>
                <w:rFonts w:ascii="Times New Roman" w:hAnsi="Times New Roman" w:cs="Times New Roman"/>
                <w:bCs/>
              </w:rPr>
            </w:pPr>
          </w:p>
        </w:tc>
      </w:tr>
      <w:tr w:rsidR="004D4112" w14:paraId="2C270E24" w14:textId="77777777" w:rsidTr="004D4112">
        <w:trPr>
          <w:gridAfter w:val="1"/>
          <w:wAfter w:w="121" w:type="pct"/>
          <w:trHeight w:val="564"/>
        </w:trPr>
        <w:tc>
          <w:tcPr>
            <w:tcW w:w="1708" w:type="pct"/>
            <w:gridSpan w:val="2"/>
            <w:tcBorders>
              <w:top w:val="single" w:sz="4" w:space="0" w:color="auto"/>
              <w:left w:val="single" w:sz="4" w:space="0" w:color="auto"/>
              <w:bottom w:val="single" w:sz="4" w:space="0" w:color="auto"/>
              <w:right w:val="single" w:sz="4" w:space="0" w:color="auto"/>
            </w:tcBorders>
            <w:hideMark/>
          </w:tcPr>
          <w:p w14:paraId="4450BB54"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систему условных обозначений в проектировании</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682F5A68" w14:textId="77777777" w:rsidR="004D4112" w:rsidRDefault="004D4112">
            <w:pPr>
              <w:suppressAutoHyphens/>
              <w:snapToGrid w:val="0"/>
              <w:jc w:val="both"/>
              <w:rPr>
                <w:rFonts w:ascii="Times New Roman" w:hAnsi="Times New Roman"/>
                <w:lang w:eastAsia="zh-CN"/>
              </w:rPr>
            </w:pPr>
            <w:r>
              <w:rPr>
                <w:rFonts w:ascii="Times New Roman" w:hAnsi="Times New Roman"/>
                <w:lang w:eastAsia="zh-CN"/>
              </w:rPr>
              <w:t xml:space="preserve">демонстрирует знания графических обозначений материалов в сечениях и на фасадах, а также правила нанесения их на чертежи; </w:t>
            </w:r>
          </w:p>
          <w:p w14:paraId="7BAC4043" w14:textId="77777777" w:rsidR="004D4112" w:rsidRDefault="004D4112">
            <w:pPr>
              <w:suppressAutoHyphens/>
              <w:snapToGrid w:val="0"/>
              <w:jc w:val="both"/>
              <w:rPr>
                <w:rFonts w:ascii="Times New Roman" w:hAnsi="Times New Roman"/>
                <w:lang w:eastAsia="zh-CN"/>
              </w:rPr>
            </w:pPr>
            <w:r>
              <w:rPr>
                <w:rFonts w:ascii="Times New Roman" w:hAnsi="Times New Roman"/>
                <w:lang w:eastAsia="zh-CN"/>
              </w:rPr>
              <w:t>демонстрирует знания особенностей штриховки узких и длинных площадей сечений, а также сечений незначительной площади, встречающихся в строительных чертежах;</w:t>
            </w:r>
          </w:p>
          <w:p w14:paraId="1A2A4D8B" w14:textId="77777777" w:rsidR="004D4112" w:rsidRDefault="004D4112">
            <w:pPr>
              <w:suppressAutoHyphens/>
              <w:snapToGrid w:val="0"/>
              <w:jc w:val="both"/>
              <w:rPr>
                <w:rFonts w:ascii="Times New Roman" w:hAnsi="Times New Roman"/>
                <w:lang w:eastAsia="zh-CN"/>
              </w:rPr>
            </w:pPr>
            <w:r>
              <w:rPr>
                <w:rFonts w:ascii="Times New Roman" w:hAnsi="Times New Roman"/>
                <w:lang w:eastAsia="zh-CN"/>
              </w:rPr>
              <w:t>демонстрирует знания штриховки на больших площадях сечений;</w:t>
            </w:r>
          </w:p>
          <w:p w14:paraId="63ED8311" w14:textId="77777777" w:rsidR="004D4112" w:rsidRDefault="004D4112">
            <w:pPr>
              <w:jc w:val="both"/>
              <w:rPr>
                <w:rFonts w:ascii="Times New Roman" w:hAnsi="Times New Roman"/>
                <w:lang w:eastAsia="zh-CN"/>
              </w:rPr>
            </w:pPr>
            <w:r>
              <w:rPr>
                <w:rFonts w:ascii="Times New Roman" w:hAnsi="Times New Roman"/>
                <w:lang w:eastAsia="zh-CN"/>
              </w:rPr>
              <w:t>демонстрирует знания графических обозначений элементов и частей зданий;</w:t>
            </w:r>
          </w:p>
          <w:p w14:paraId="29CA1E82" w14:textId="28A9DE43" w:rsidR="004D4112" w:rsidRDefault="004D4112">
            <w:pPr>
              <w:jc w:val="both"/>
              <w:rPr>
                <w:rFonts w:ascii="Times New Roman" w:hAnsi="Times New Roman"/>
                <w:bCs/>
                <w:iCs/>
                <w:lang w:eastAsia="ru-RU"/>
              </w:rPr>
            </w:pPr>
            <w:r>
              <w:rPr>
                <w:rFonts w:ascii="Times New Roman" w:hAnsi="Times New Roman"/>
                <w:lang w:eastAsia="zh-CN"/>
              </w:rPr>
              <w:t>демонстрирует знания условно-графического изображения</w:t>
            </w:r>
            <w:r>
              <w:rPr>
                <w:rFonts w:ascii="Times New Roman" w:hAnsi="Times New Roman"/>
                <w:lang w:eastAsia="zh-CN"/>
              </w:rPr>
              <w:t xml:space="preserve"> </w:t>
            </w:r>
            <w:r>
              <w:rPr>
                <w:rFonts w:ascii="Times New Roman" w:hAnsi="Times New Roman"/>
                <w:lang w:eastAsia="zh-CN"/>
              </w:rPr>
              <w:t>санитарно-технического оборудования на чертежах;                                                                           демонстрирует знания условно-графического изображения схем планировочной организации земельного участка;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013A51" w14:textId="77777777" w:rsidR="004D4112" w:rsidRDefault="004D4112">
            <w:pPr>
              <w:rPr>
                <w:rFonts w:ascii="Times New Roman" w:hAnsi="Times New Roman" w:cs="Times New Roman"/>
                <w:bCs/>
              </w:rPr>
            </w:pPr>
          </w:p>
        </w:tc>
      </w:tr>
      <w:tr w:rsidR="004D4112" w14:paraId="6A75426B" w14:textId="77777777" w:rsidTr="004D4112">
        <w:trPr>
          <w:gridAfter w:val="1"/>
          <w:wAfter w:w="121" w:type="pct"/>
          <w:trHeight w:val="564"/>
        </w:trPr>
        <w:tc>
          <w:tcPr>
            <w:tcW w:w="1708" w:type="pct"/>
            <w:gridSpan w:val="2"/>
            <w:tcBorders>
              <w:top w:val="single" w:sz="4" w:space="0" w:color="auto"/>
              <w:left w:val="single" w:sz="4" w:space="0" w:color="auto"/>
              <w:bottom w:val="single" w:sz="4" w:space="0" w:color="auto"/>
              <w:right w:val="single" w:sz="4" w:space="0" w:color="auto"/>
            </w:tcBorders>
            <w:hideMark/>
          </w:tcPr>
          <w:p w14:paraId="71565750"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оформление графических материалов архитектурно- строительного раздела проектной документации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088E8"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70F509" w14:textId="77777777" w:rsidR="004D4112" w:rsidRDefault="004D4112">
            <w:pPr>
              <w:rPr>
                <w:rFonts w:ascii="Times New Roman" w:hAnsi="Times New Roman" w:cs="Times New Roman"/>
                <w:bCs/>
              </w:rPr>
            </w:pPr>
          </w:p>
        </w:tc>
      </w:tr>
      <w:tr w:rsidR="004D4112" w14:paraId="02A33C7C" w14:textId="77777777" w:rsidTr="004D4112">
        <w:trPr>
          <w:gridAfter w:val="1"/>
          <w:wAfter w:w="121" w:type="pct"/>
          <w:trHeight w:val="2100"/>
        </w:trPr>
        <w:tc>
          <w:tcPr>
            <w:tcW w:w="1708" w:type="pct"/>
            <w:gridSpan w:val="2"/>
            <w:tcBorders>
              <w:top w:val="single" w:sz="4" w:space="0" w:color="auto"/>
              <w:left w:val="single" w:sz="4" w:space="0" w:color="auto"/>
              <w:bottom w:val="single" w:sz="4" w:space="0" w:color="auto"/>
              <w:right w:val="single" w:sz="4" w:space="0" w:color="auto"/>
            </w:tcBorders>
            <w:hideMark/>
          </w:tcPr>
          <w:p w14:paraId="2F81EF25"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требования нормативных правовых актов и документов системы технического регулирования в градостроительной деятельности к разработке чертежей строительных конструкций</w:t>
            </w:r>
          </w:p>
        </w:tc>
        <w:tc>
          <w:tcPr>
            <w:tcW w:w="1470" w:type="pct"/>
            <w:tcBorders>
              <w:top w:val="single" w:sz="4" w:space="0" w:color="auto"/>
              <w:left w:val="single" w:sz="4" w:space="0" w:color="auto"/>
              <w:bottom w:val="single" w:sz="4" w:space="0" w:color="auto"/>
              <w:right w:val="single" w:sz="4" w:space="0" w:color="auto"/>
            </w:tcBorders>
            <w:hideMark/>
          </w:tcPr>
          <w:p w14:paraId="26C023FA" w14:textId="77777777" w:rsidR="004D4112" w:rsidRDefault="004D4112">
            <w:pPr>
              <w:suppressAutoHyphens/>
              <w:snapToGrid w:val="0"/>
              <w:jc w:val="both"/>
              <w:rPr>
                <w:rFonts w:ascii="Times New Roman" w:hAnsi="Times New Roman"/>
                <w:bCs/>
                <w:iCs/>
              </w:rPr>
            </w:pPr>
            <w:r>
              <w:rPr>
                <w:rFonts w:ascii="Times New Roman" w:hAnsi="Times New Roman"/>
                <w:bCs/>
                <w:iCs/>
              </w:rPr>
              <w:t xml:space="preserve">демонстрирует знания видов чертежей строительных конструкций, их назначение и применение; </w:t>
            </w:r>
          </w:p>
          <w:p w14:paraId="3430F6E0" w14:textId="77777777" w:rsidR="004D4112" w:rsidRDefault="004D4112">
            <w:pPr>
              <w:suppressAutoHyphens/>
              <w:snapToGrid w:val="0"/>
              <w:jc w:val="both"/>
              <w:rPr>
                <w:rFonts w:ascii="Times New Roman" w:hAnsi="Times New Roman"/>
                <w:bCs/>
                <w:iCs/>
              </w:rPr>
            </w:pPr>
            <w:r>
              <w:rPr>
                <w:rFonts w:ascii="Times New Roman" w:hAnsi="Times New Roman"/>
                <w:bCs/>
                <w:iCs/>
              </w:rPr>
              <w:t>демонстрирует знания особенностей оформления чертежей раздела КЖ и КМ;</w:t>
            </w:r>
          </w:p>
          <w:p w14:paraId="557BCD09" w14:textId="77777777" w:rsidR="004D4112" w:rsidRDefault="004D4112">
            <w:pPr>
              <w:suppressAutoHyphens/>
              <w:snapToGrid w:val="0"/>
              <w:jc w:val="both"/>
              <w:rPr>
                <w:rFonts w:ascii="Times New Roman" w:hAnsi="Times New Roman"/>
                <w:bCs/>
              </w:rPr>
            </w:pPr>
            <w:r>
              <w:rPr>
                <w:rFonts w:ascii="Times New Roman" w:hAnsi="Times New Roman"/>
                <w:bCs/>
                <w:iCs/>
              </w:rPr>
              <w:t xml:space="preserve">демонстрирует знания условно-графического </w:t>
            </w:r>
            <w:r>
              <w:rPr>
                <w:rFonts w:ascii="Times New Roman" w:hAnsi="Times New Roman"/>
                <w:lang w:eastAsia="zh-CN"/>
              </w:rPr>
              <w:t>изображения и обозначения, применяемого на чертежах строительных конструкций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75AE0F" w14:textId="77777777" w:rsidR="004D4112" w:rsidRDefault="004D4112">
            <w:pPr>
              <w:rPr>
                <w:rFonts w:ascii="Times New Roman" w:hAnsi="Times New Roman" w:cs="Times New Roman"/>
                <w:bCs/>
              </w:rPr>
            </w:pPr>
          </w:p>
        </w:tc>
      </w:tr>
      <w:tr w:rsidR="004D4112" w14:paraId="2D40176E" w14:textId="77777777" w:rsidTr="004D4112">
        <w:trPr>
          <w:gridAfter w:val="1"/>
          <w:wAfter w:w="121" w:type="pct"/>
          <w:trHeight w:val="982"/>
        </w:trPr>
        <w:tc>
          <w:tcPr>
            <w:tcW w:w="1708" w:type="pct"/>
            <w:gridSpan w:val="2"/>
            <w:tcBorders>
              <w:top w:val="single" w:sz="4" w:space="0" w:color="auto"/>
              <w:left w:val="single" w:sz="4" w:space="0" w:color="auto"/>
              <w:bottom w:val="single" w:sz="4" w:space="0" w:color="auto"/>
              <w:right w:val="single" w:sz="4" w:space="0" w:color="auto"/>
            </w:tcBorders>
            <w:hideMark/>
          </w:tcPr>
          <w:p w14:paraId="4B541C04"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 xml:space="preserve">основы информационного моделирования в соответствии со стандартами отрасли </w:t>
            </w:r>
            <w:r>
              <w:rPr>
                <w:rFonts w:ascii="Times New Roman" w:hAnsi="Times New Roman"/>
              </w:rPr>
              <w:lastRenderedPageBreak/>
              <w:t>капитального строительства</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74C39D6B" w14:textId="77777777" w:rsidR="004D4112" w:rsidRDefault="004D4112">
            <w:pPr>
              <w:jc w:val="both"/>
              <w:rPr>
                <w:rFonts w:ascii="Times New Roman" w:hAnsi="Times New Roman"/>
                <w:bCs/>
                <w:iCs/>
              </w:rPr>
            </w:pPr>
            <w:r>
              <w:rPr>
                <w:rFonts w:ascii="Times New Roman" w:hAnsi="Times New Roman"/>
                <w:bCs/>
                <w:iCs/>
              </w:rPr>
              <w:lastRenderedPageBreak/>
              <w:t xml:space="preserve">демонстрирует знания основных терминов и определений </w:t>
            </w:r>
            <w:r>
              <w:rPr>
                <w:rFonts w:ascii="Times New Roman" w:hAnsi="Times New Roman"/>
                <w:bCs/>
                <w:iCs/>
              </w:rPr>
              <w:lastRenderedPageBreak/>
              <w:t>информационного моделирования зданий и сооружений;</w:t>
            </w:r>
          </w:p>
          <w:p w14:paraId="0F7B0C28" w14:textId="77777777" w:rsidR="004D4112" w:rsidRDefault="004D4112">
            <w:pPr>
              <w:jc w:val="both"/>
              <w:rPr>
                <w:rFonts w:ascii="Times New Roman" w:hAnsi="Times New Roman"/>
                <w:bCs/>
              </w:rPr>
            </w:pPr>
            <w:r>
              <w:rPr>
                <w:rFonts w:ascii="Times New Roman" w:hAnsi="Times New Roman"/>
                <w:bCs/>
                <w:iCs/>
              </w:rPr>
              <w:t>демонстрирует знания основополагающих принципов и правил разработки информационной модели объектов капитального строительства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8E1ECA" w14:textId="77777777" w:rsidR="004D4112" w:rsidRDefault="004D4112">
            <w:pPr>
              <w:rPr>
                <w:rFonts w:ascii="Times New Roman" w:hAnsi="Times New Roman" w:cs="Times New Roman"/>
                <w:bCs/>
              </w:rPr>
            </w:pPr>
          </w:p>
        </w:tc>
      </w:tr>
      <w:tr w:rsidR="004D4112" w14:paraId="4097904E" w14:textId="77777777" w:rsidTr="004D4112">
        <w:trPr>
          <w:gridAfter w:val="1"/>
          <w:wAfter w:w="121" w:type="pct"/>
          <w:trHeight w:val="790"/>
        </w:trPr>
        <w:tc>
          <w:tcPr>
            <w:tcW w:w="1708" w:type="pct"/>
            <w:gridSpan w:val="2"/>
            <w:tcBorders>
              <w:top w:val="single" w:sz="4" w:space="0" w:color="auto"/>
              <w:left w:val="single" w:sz="4" w:space="0" w:color="auto"/>
              <w:bottom w:val="single" w:sz="4" w:space="0" w:color="auto"/>
              <w:right w:val="single" w:sz="4" w:space="0" w:color="auto"/>
            </w:tcBorders>
            <w:hideMark/>
          </w:tcPr>
          <w:p w14:paraId="0ECFAE1B"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цели, задачи и принципы информационного моделирования ОКС</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56FECD"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79D2C5" w14:textId="77777777" w:rsidR="004D4112" w:rsidRDefault="004D4112">
            <w:pPr>
              <w:rPr>
                <w:rFonts w:ascii="Times New Roman" w:hAnsi="Times New Roman" w:cs="Times New Roman"/>
                <w:bCs/>
              </w:rPr>
            </w:pPr>
          </w:p>
        </w:tc>
      </w:tr>
      <w:tr w:rsidR="004D4112" w14:paraId="55D49FFD" w14:textId="77777777" w:rsidTr="004D4112">
        <w:trPr>
          <w:gridAfter w:val="1"/>
          <w:wAfter w:w="121" w:type="pct"/>
          <w:trHeight w:val="1220"/>
        </w:trPr>
        <w:tc>
          <w:tcPr>
            <w:tcW w:w="1708" w:type="pct"/>
            <w:gridSpan w:val="2"/>
            <w:tcBorders>
              <w:top w:val="single" w:sz="4" w:space="0" w:color="auto"/>
              <w:left w:val="single" w:sz="4" w:space="0" w:color="auto"/>
              <w:bottom w:val="single" w:sz="4" w:space="0" w:color="auto"/>
              <w:right w:val="single" w:sz="4" w:space="0" w:color="auto"/>
            </w:tcBorders>
            <w:hideMark/>
          </w:tcPr>
          <w:p w14:paraId="1187D7C8"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состав информационной модели ОКС</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DC629"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57D6B4" w14:textId="77777777" w:rsidR="004D4112" w:rsidRDefault="004D4112">
            <w:pPr>
              <w:rPr>
                <w:rFonts w:ascii="Times New Roman" w:hAnsi="Times New Roman" w:cs="Times New Roman"/>
                <w:bCs/>
              </w:rPr>
            </w:pPr>
          </w:p>
        </w:tc>
      </w:tr>
      <w:tr w:rsidR="004D4112" w14:paraId="1FF3588F" w14:textId="77777777" w:rsidTr="004D4112">
        <w:trPr>
          <w:gridAfter w:val="1"/>
          <w:wAfter w:w="121" w:type="pct"/>
          <w:trHeight w:val="540"/>
        </w:trPr>
        <w:tc>
          <w:tcPr>
            <w:tcW w:w="1708" w:type="pct"/>
            <w:gridSpan w:val="2"/>
            <w:tcBorders>
              <w:top w:val="single" w:sz="4" w:space="0" w:color="auto"/>
              <w:left w:val="single" w:sz="4" w:space="0" w:color="auto"/>
              <w:bottom w:val="single" w:sz="4" w:space="0" w:color="auto"/>
              <w:right w:val="single" w:sz="4" w:space="0" w:color="auto"/>
            </w:tcBorders>
            <w:hideMark/>
          </w:tcPr>
          <w:p w14:paraId="590A9CA1"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типовые уровни проработки элементов информационной модели на различных этапах жизненного цикла ОКС</w:t>
            </w:r>
          </w:p>
        </w:tc>
        <w:tc>
          <w:tcPr>
            <w:tcW w:w="1470" w:type="pct"/>
            <w:tcBorders>
              <w:top w:val="single" w:sz="4" w:space="0" w:color="auto"/>
              <w:left w:val="single" w:sz="4" w:space="0" w:color="auto"/>
              <w:bottom w:val="single" w:sz="4" w:space="0" w:color="auto"/>
              <w:right w:val="single" w:sz="4" w:space="0" w:color="auto"/>
            </w:tcBorders>
            <w:hideMark/>
          </w:tcPr>
          <w:p w14:paraId="07279FAA" w14:textId="77777777" w:rsidR="004D4112" w:rsidRDefault="004D4112">
            <w:pPr>
              <w:jc w:val="both"/>
              <w:rPr>
                <w:rFonts w:ascii="Times New Roman" w:hAnsi="Times New Roman"/>
                <w:bCs/>
              </w:rPr>
            </w:pPr>
            <w:r>
              <w:rPr>
                <w:rFonts w:ascii="Times New Roman" w:hAnsi="Times New Roman"/>
                <w:bCs/>
                <w:iCs/>
              </w:rPr>
              <w:t>демонстрирует знания требований, определяющих полноту проработки элемента цифровой информационной модели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24E1B3" w14:textId="77777777" w:rsidR="004D4112" w:rsidRDefault="004D4112">
            <w:pPr>
              <w:rPr>
                <w:rFonts w:ascii="Times New Roman" w:hAnsi="Times New Roman" w:cs="Times New Roman"/>
                <w:bCs/>
              </w:rPr>
            </w:pPr>
          </w:p>
        </w:tc>
      </w:tr>
      <w:tr w:rsidR="004D4112" w14:paraId="2543B8C7" w14:textId="77777777" w:rsidTr="004D4112">
        <w:trPr>
          <w:gridAfter w:val="1"/>
          <w:wAfter w:w="121" w:type="pct"/>
          <w:trHeight w:val="456"/>
        </w:trPr>
        <w:tc>
          <w:tcPr>
            <w:tcW w:w="1708" w:type="pct"/>
            <w:gridSpan w:val="2"/>
            <w:tcBorders>
              <w:top w:val="single" w:sz="4" w:space="0" w:color="auto"/>
              <w:left w:val="single" w:sz="4" w:space="0" w:color="auto"/>
              <w:bottom w:val="single" w:sz="4" w:space="0" w:color="auto"/>
              <w:right w:val="single" w:sz="4" w:space="0" w:color="auto"/>
            </w:tcBorders>
            <w:hideMark/>
          </w:tcPr>
          <w:p w14:paraId="55993932"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международные, национальные и отраслевые стандарты, своды правил информационного моделирования ОКС, назначение, состав и структура стандарта применения технологий информационного моделирования ОКС в организации</w:t>
            </w:r>
          </w:p>
        </w:tc>
        <w:tc>
          <w:tcPr>
            <w:tcW w:w="1470" w:type="pct"/>
            <w:tcBorders>
              <w:top w:val="single" w:sz="4" w:space="0" w:color="auto"/>
              <w:left w:val="single" w:sz="4" w:space="0" w:color="auto"/>
              <w:bottom w:val="single" w:sz="4" w:space="0" w:color="auto"/>
              <w:right w:val="single" w:sz="4" w:space="0" w:color="auto"/>
            </w:tcBorders>
            <w:hideMark/>
          </w:tcPr>
          <w:p w14:paraId="7234056F" w14:textId="77777777" w:rsidR="004D4112" w:rsidRDefault="004D4112">
            <w:pPr>
              <w:jc w:val="both"/>
              <w:rPr>
                <w:rFonts w:ascii="Times New Roman" w:hAnsi="Times New Roman"/>
                <w:bCs/>
                <w:iCs/>
              </w:rPr>
            </w:pPr>
            <w:r>
              <w:rPr>
                <w:rFonts w:ascii="Times New Roman" w:hAnsi="Times New Roman"/>
                <w:bCs/>
                <w:iCs/>
              </w:rPr>
              <w:t>демонстрирует знания стандартов, регламентирующих правила формирования информационной модели объектов различного назначения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C15E19" w14:textId="77777777" w:rsidR="004D4112" w:rsidRDefault="004D4112">
            <w:pPr>
              <w:rPr>
                <w:rFonts w:ascii="Times New Roman" w:hAnsi="Times New Roman" w:cs="Times New Roman"/>
                <w:bCs/>
              </w:rPr>
            </w:pPr>
          </w:p>
        </w:tc>
      </w:tr>
      <w:tr w:rsidR="004D4112" w14:paraId="2E86E0A1" w14:textId="77777777" w:rsidTr="004D4112">
        <w:trPr>
          <w:gridAfter w:val="1"/>
          <w:wAfter w:w="121" w:type="pct"/>
          <w:trHeight w:val="1164"/>
        </w:trPr>
        <w:tc>
          <w:tcPr>
            <w:tcW w:w="1708" w:type="pct"/>
            <w:gridSpan w:val="2"/>
            <w:tcBorders>
              <w:top w:val="single" w:sz="4" w:space="0" w:color="auto"/>
              <w:left w:val="single" w:sz="4" w:space="0" w:color="auto"/>
              <w:bottom w:val="single" w:sz="4" w:space="0" w:color="auto"/>
              <w:right w:val="single" w:sz="4" w:space="0" w:color="auto"/>
            </w:tcBorders>
            <w:hideMark/>
          </w:tcPr>
          <w:p w14:paraId="32148003"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функции программного обеспечения для интеграции, визуализации и анализа данных информационных моделей ОКС</w:t>
            </w:r>
          </w:p>
        </w:tc>
        <w:tc>
          <w:tcPr>
            <w:tcW w:w="1470" w:type="pct"/>
            <w:tcBorders>
              <w:top w:val="single" w:sz="4" w:space="0" w:color="auto"/>
              <w:left w:val="single" w:sz="4" w:space="0" w:color="auto"/>
              <w:bottom w:val="single" w:sz="4" w:space="0" w:color="auto"/>
              <w:right w:val="single" w:sz="4" w:space="0" w:color="auto"/>
            </w:tcBorders>
            <w:hideMark/>
          </w:tcPr>
          <w:p w14:paraId="577FC523" w14:textId="77777777" w:rsidR="004D4112" w:rsidRDefault="004D4112">
            <w:pPr>
              <w:jc w:val="both"/>
              <w:rPr>
                <w:rFonts w:ascii="Times New Roman" w:hAnsi="Times New Roman"/>
                <w:lang w:eastAsia="zh-CN"/>
              </w:rPr>
            </w:pPr>
            <w:r>
              <w:rPr>
                <w:rFonts w:ascii="Times New Roman" w:hAnsi="Times New Roman"/>
                <w:bCs/>
                <w:iCs/>
              </w:rPr>
              <w:t xml:space="preserve">демонстрирует знания </w:t>
            </w:r>
            <w:r>
              <w:rPr>
                <w:rFonts w:ascii="Times New Roman" w:hAnsi="Times New Roman"/>
                <w:lang w:eastAsia="zh-CN"/>
              </w:rPr>
              <w:t xml:space="preserve">технологии выполнения ИМ ОКС; </w:t>
            </w:r>
          </w:p>
          <w:p w14:paraId="5BBAA595" w14:textId="77777777" w:rsidR="004D4112" w:rsidRDefault="004D4112">
            <w:pPr>
              <w:jc w:val="both"/>
              <w:rPr>
                <w:rFonts w:ascii="Times New Roman" w:hAnsi="Times New Roman"/>
                <w:lang w:eastAsia="zh-CN"/>
              </w:rPr>
            </w:pPr>
            <w:r>
              <w:rPr>
                <w:rFonts w:ascii="Times New Roman" w:hAnsi="Times New Roman"/>
                <w:bCs/>
                <w:iCs/>
              </w:rPr>
              <w:t xml:space="preserve">демонстрирует знания </w:t>
            </w:r>
            <w:r>
              <w:rPr>
                <w:rFonts w:ascii="Times New Roman" w:hAnsi="Times New Roman"/>
                <w:lang w:eastAsia="zh-CN"/>
              </w:rPr>
              <w:t>функционала инструментов и команд программного обеспечения;</w:t>
            </w:r>
          </w:p>
          <w:p w14:paraId="226F251D" w14:textId="77777777" w:rsidR="004D4112" w:rsidRDefault="004D4112">
            <w:pPr>
              <w:jc w:val="both"/>
              <w:rPr>
                <w:rFonts w:ascii="Times New Roman" w:hAnsi="Times New Roman"/>
                <w:bCs/>
                <w:iCs/>
                <w:lang w:eastAsia="ru-RU"/>
              </w:rPr>
            </w:pPr>
            <w:r>
              <w:rPr>
                <w:rFonts w:ascii="Times New Roman" w:hAnsi="Times New Roman"/>
                <w:bCs/>
                <w:iCs/>
              </w:rPr>
              <w:t xml:space="preserve">демонстрирует знания </w:t>
            </w:r>
            <w:r>
              <w:rPr>
                <w:rFonts w:ascii="Times New Roman" w:hAnsi="Times New Roman"/>
                <w:lang w:eastAsia="zh-CN"/>
              </w:rPr>
              <w:t>способов задания атрибутивных и геометрических данных ИМ</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EF972A" w14:textId="77777777" w:rsidR="004D4112" w:rsidRDefault="004D4112">
            <w:pPr>
              <w:rPr>
                <w:rFonts w:ascii="Times New Roman" w:hAnsi="Times New Roman" w:cs="Times New Roman"/>
                <w:bCs/>
              </w:rPr>
            </w:pPr>
          </w:p>
        </w:tc>
      </w:tr>
      <w:tr w:rsidR="004D4112" w14:paraId="75541B20" w14:textId="77777777" w:rsidTr="004D4112">
        <w:trPr>
          <w:gridAfter w:val="1"/>
          <w:wAfter w:w="121" w:type="pct"/>
          <w:trHeight w:val="228"/>
        </w:trPr>
        <w:tc>
          <w:tcPr>
            <w:tcW w:w="1708" w:type="pct"/>
            <w:gridSpan w:val="2"/>
            <w:tcBorders>
              <w:top w:val="single" w:sz="4" w:space="0" w:color="auto"/>
              <w:left w:val="single" w:sz="4" w:space="0" w:color="auto"/>
              <w:bottom w:val="single" w:sz="4" w:space="0" w:color="auto"/>
              <w:right w:val="single" w:sz="4" w:space="0" w:color="auto"/>
            </w:tcBorders>
            <w:hideMark/>
          </w:tcPr>
          <w:p w14:paraId="07644713"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форматы представления электронных документов информационной модели объекта капитального строительства (при ее наличии)</w:t>
            </w:r>
          </w:p>
        </w:tc>
        <w:tc>
          <w:tcPr>
            <w:tcW w:w="1470" w:type="pct"/>
            <w:tcBorders>
              <w:top w:val="single" w:sz="4" w:space="0" w:color="auto"/>
              <w:left w:val="single" w:sz="4" w:space="0" w:color="auto"/>
              <w:bottom w:val="single" w:sz="4" w:space="0" w:color="auto"/>
              <w:right w:val="single" w:sz="4" w:space="0" w:color="auto"/>
            </w:tcBorders>
            <w:hideMark/>
          </w:tcPr>
          <w:p w14:paraId="2D075B6D" w14:textId="77777777" w:rsidR="004D4112" w:rsidRDefault="004D4112">
            <w:pPr>
              <w:jc w:val="both"/>
              <w:rPr>
                <w:rFonts w:ascii="Times New Roman" w:hAnsi="Times New Roman"/>
                <w:bCs/>
              </w:rPr>
            </w:pPr>
            <w:r>
              <w:rPr>
                <w:rFonts w:ascii="Times New Roman" w:hAnsi="Times New Roman"/>
                <w:lang w:eastAsia="zh-CN"/>
              </w:rPr>
              <w:t>демонстрирует знания форматов электронных документов, включаемых в информационную модель</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4B2EEE" w14:textId="77777777" w:rsidR="004D4112" w:rsidRDefault="004D4112">
            <w:pPr>
              <w:rPr>
                <w:rFonts w:ascii="Times New Roman" w:hAnsi="Times New Roman" w:cs="Times New Roman"/>
                <w:bCs/>
              </w:rPr>
            </w:pPr>
          </w:p>
        </w:tc>
      </w:tr>
      <w:tr w:rsidR="004D4112" w14:paraId="0CDBBCFE" w14:textId="77777777" w:rsidTr="004D4112">
        <w:trPr>
          <w:gridAfter w:val="1"/>
          <w:wAfter w:w="121" w:type="pct"/>
          <w:trHeight w:val="1032"/>
        </w:trPr>
        <w:tc>
          <w:tcPr>
            <w:tcW w:w="1708" w:type="pct"/>
            <w:gridSpan w:val="2"/>
            <w:tcBorders>
              <w:top w:val="single" w:sz="4" w:space="0" w:color="auto"/>
              <w:left w:val="single" w:sz="4" w:space="0" w:color="auto"/>
              <w:bottom w:val="single" w:sz="4" w:space="0" w:color="auto"/>
              <w:right w:val="single" w:sz="4" w:space="0" w:color="auto"/>
            </w:tcBorders>
            <w:hideMark/>
          </w:tcPr>
          <w:p w14:paraId="36A1A372"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iCs/>
              </w:rPr>
              <w:t>а</w:t>
            </w:r>
            <w:r>
              <w:rPr>
                <w:rFonts w:ascii="Times New Roman" w:hAnsi="Times New Roman"/>
                <w:bCs/>
              </w:rPr>
              <w:t>ктуальный профессиональный и социальный контекст, в котором приходится работать и жить</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720819F6" w14:textId="77777777" w:rsidR="004D4112" w:rsidRDefault="004D4112">
            <w:pPr>
              <w:jc w:val="both"/>
              <w:rPr>
                <w:rFonts w:ascii="Times New Roman" w:hAnsi="Times New Roman"/>
                <w:bCs/>
              </w:rPr>
            </w:pPr>
            <w:r>
              <w:rPr>
                <w:rFonts w:ascii="Times New Roman" w:hAnsi="Times New Roman"/>
                <w:bCs/>
              </w:rPr>
              <w:t>анализирует социально-экономические события; интересуется методами работы в профессиональной и смежных сферах с целью использования в будущей профессиональной деятельности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D8F27F" w14:textId="77777777" w:rsidR="004D4112" w:rsidRDefault="004D4112">
            <w:pPr>
              <w:rPr>
                <w:rFonts w:ascii="Times New Roman" w:hAnsi="Times New Roman" w:cs="Times New Roman"/>
                <w:bCs/>
              </w:rPr>
            </w:pPr>
          </w:p>
        </w:tc>
      </w:tr>
      <w:tr w:rsidR="004D4112" w14:paraId="4D6F2A00" w14:textId="77777777" w:rsidTr="004D4112">
        <w:trPr>
          <w:gridAfter w:val="1"/>
          <w:wAfter w:w="121" w:type="pct"/>
          <w:trHeight w:val="204"/>
        </w:trPr>
        <w:tc>
          <w:tcPr>
            <w:tcW w:w="1708" w:type="pct"/>
            <w:gridSpan w:val="2"/>
            <w:tcBorders>
              <w:top w:val="single" w:sz="4" w:space="0" w:color="auto"/>
              <w:left w:val="single" w:sz="4" w:space="0" w:color="auto"/>
              <w:bottom w:val="single" w:sz="4" w:space="0" w:color="auto"/>
              <w:right w:val="single" w:sz="4" w:space="0" w:color="auto"/>
            </w:tcBorders>
            <w:hideMark/>
          </w:tcPr>
          <w:p w14:paraId="64EE215B"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28C08"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42DEEF" w14:textId="77777777" w:rsidR="004D4112" w:rsidRDefault="004D4112">
            <w:pPr>
              <w:rPr>
                <w:rFonts w:ascii="Times New Roman" w:hAnsi="Times New Roman" w:cs="Times New Roman"/>
                <w:bCs/>
              </w:rPr>
            </w:pPr>
          </w:p>
        </w:tc>
      </w:tr>
      <w:tr w:rsidR="004D4112" w14:paraId="1FB77516" w14:textId="77777777" w:rsidTr="004D4112">
        <w:trPr>
          <w:gridAfter w:val="1"/>
          <w:wAfter w:w="121" w:type="pct"/>
          <w:trHeight w:val="816"/>
        </w:trPr>
        <w:tc>
          <w:tcPr>
            <w:tcW w:w="1708" w:type="pct"/>
            <w:gridSpan w:val="2"/>
            <w:tcBorders>
              <w:top w:val="single" w:sz="4" w:space="0" w:color="auto"/>
              <w:left w:val="single" w:sz="4" w:space="0" w:color="auto"/>
              <w:bottom w:val="single" w:sz="4" w:space="0" w:color="auto"/>
              <w:right w:val="single" w:sz="4" w:space="0" w:color="auto"/>
            </w:tcBorders>
            <w:hideMark/>
          </w:tcPr>
          <w:p w14:paraId="3CAB1E2A"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bCs/>
              </w:rPr>
              <w:t>алгоритмы выполнения работ в профессиональной и смежных областях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B0F4C6"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AAF64C" w14:textId="77777777" w:rsidR="004D4112" w:rsidRDefault="004D4112">
            <w:pPr>
              <w:rPr>
                <w:rFonts w:ascii="Times New Roman" w:hAnsi="Times New Roman" w:cs="Times New Roman"/>
                <w:bCs/>
              </w:rPr>
            </w:pPr>
          </w:p>
        </w:tc>
      </w:tr>
      <w:tr w:rsidR="004D4112" w14:paraId="12F6BFA9" w14:textId="77777777" w:rsidTr="004D4112">
        <w:trPr>
          <w:gridAfter w:val="1"/>
          <w:wAfter w:w="121" w:type="pct"/>
          <w:trHeight w:val="840"/>
        </w:trPr>
        <w:tc>
          <w:tcPr>
            <w:tcW w:w="1708" w:type="pct"/>
            <w:gridSpan w:val="2"/>
            <w:tcBorders>
              <w:top w:val="single" w:sz="4" w:space="0" w:color="auto"/>
              <w:left w:val="single" w:sz="4" w:space="0" w:color="auto"/>
              <w:bottom w:val="single" w:sz="4" w:space="0" w:color="auto"/>
              <w:right w:val="single" w:sz="4" w:space="0" w:color="auto"/>
            </w:tcBorders>
            <w:hideMark/>
          </w:tcPr>
          <w:p w14:paraId="5C139EAA" w14:textId="77777777" w:rsidR="004D4112" w:rsidRDefault="004D4112">
            <w:pPr>
              <w:widowControl w:val="0"/>
              <w:autoSpaceDE w:val="0"/>
              <w:autoSpaceDN w:val="0"/>
              <w:adjustRightInd w:val="0"/>
              <w:jc w:val="both"/>
              <w:rPr>
                <w:rFonts w:ascii="Times New Roman" w:hAnsi="Times New Roman"/>
                <w:bCs/>
              </w:rPr>
            </w:pPr>
            <w:r>
              <w:rPr>
                <w:rFonts w:ascii="Times New Roman" w:hAnsi="Times New Roman"/>
                <w:bCs/>
              </w:rPr>
              <w:t>методы работы в профессиональной и смежных сферах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AB925"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15DB507" w14:textId="77777777" w:rsidR="004D4112" w:rsidRDefault="004D4112">
            <w:pPr>
              <w:rPr>
                <w:rFonts w:ascii="Times New Roman" w:hAnsi="Times New Roman" w:cs="Times New Roman"/>
                <w:bCs/>
              </w:rPr>
            </w:pPr>
          </w:p>
        </w:tc>
      </w:tr>
      <w:tr w:rsidR="004D4112" w14:paraId="09DBF744" w14:textId="77777777" w:rsidTr="004D4112">
        <w:trPr>
          <w:gridAfter w:val="1"/>
          <w:wAfter w:w="121" w:type="pct"/>
          <w:trHeight w:val="156"/>
        </w:trPr>
        <w:tc>
          <w:tcPr>
            <w:tcW w:w="1708" w:type="pct"/>
            <w:gridSpan w:val="2"/>
            <w:tcBorders>
              <w:top w:val="single" w:sz="4" w:space="0" w:color="auto"/>
              <w:left w:val="single" w:sz="4" w:space="0" w:color="auto"/>
              <w:bottom w:val="single" w:sz="4" w:space="0" w:color="auto"/>
              <w:right w:val="single" w:sz="4" w:space="0" w:color="auto"/>
            </w:tcBorders>
            <w:hideMark/>
          </w:tcPr>
          <w:p w14:paraId="1F238260" w14:textId="77777777" w:rsidR="004D4112" w:rsidRDefault="004D4112">
            <w:pPr>
              <w:widowControl w:val="0"/>
              <w:autoSpaceDE w:val="0"/>
              <w:autoSpaceDN w:val="0"/>
              <w:adjustRightInd w:val="0"/>
              <w:jc w:val="both"/>
              <w:rPr>
                <w:rFonts w:ascii="Times New Roman" w:hAnsi="Times New Roman"/>
                <w:bCs/>
              </w:rPr>
            </w:pPr>
            <w:r>
              <w:rPr>
                <w:rFonts w:ascii="Times New Roman" w:hAnsi="Times New Roman"/>
                <w:bCs/>
              </w:rPr>
              <w:lastRenderedPageBreak/>
              <w:t>структуру плана для решения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D5765"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1E9236" w14:textId="77777777" w:rsidR="004D4112" w:rsidRDefault="004D4112">
            <w:pPr>
              <w:rPr>
                <w:rFonts w:ascii="Times New Roman" w:hAnsi="Times New Roman" w:cs="Times New Roman"/>
                <w:bCs/>
              </w:rPr>
            </w:pPr>
          </w:p>
        </w:tc>
      </w:tr>
      <w:tr w:rsidR="004D4112" w14:paraId="5D098F8D" w14:textId="77777777" w:rsidTr="004D4112">
        <w:trPr>
          <w:gridAfter w:val="1"/>
          <w:wAfter w:w="121" w:type="pct"/>
          <w:trHeight w:val="1164"/>
        </w:trPr>
        <w:tc>
          <w:tcPr>
            <w:tcW w:w="1708" w:type="pct"/>
            <w:gridSpan w:val="2"/>
            <w:tcBorders>
              <w:top w:val="single" w:sz="4" w:space="0" w:color="auto"/>
              <w:left w:val="single" w:sz="4" w:space="0" w:color="auto"/>
              <w:bottom w:val="single" w:sz="4" w:space="0" w:color="auto"/>
              <w:right w:val="single" w:sz="4" w:space="0" w:color="auto"/>
            </w:tcBorders>
            <w:hideMark/>
          </w:tcPr>
          <w:p w14:paraId="56A9906B" w14:textId="77777777" w:rsidR="004D4112" w:rsidRDefault="004D4112">
            <w:pPr>
              <w:suppressAutoHyphens/>
              <w:jc w:val="both"/>
              <w:rPr>
                <w:rFonts w:ascii="Times New Roman" w:hAnsi="Times New Roman"/>
                <w:bCs/>
              </w:rPr>
            </w:pPr>
            <w:r>
              <w:rPr>
                <w:rFonts w:ascii="Times New Roman" w:hAnsi="Times New Roman"/>
                <w:bCs/>
              </w:rPr>
              <w:t>порядок оценки результатов решения задач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632DC"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AA0187" w14:textId="77777777" w:rsidR="004D4112" w:rsidRDefault="004D4112">
            <w:pPr>
              <w:rPr>
                <w:rFonts w:ascii="Times New Roman" w:hAnsi="Times New Roman" w:cs="Times New Roman"/>
                <w:bCs/>
              </w:rPr>
            </w:pPr>
          </w:p>
        </w:tc>
      </w:tr>
      <w:tr w:rsidR="004D4112" w14:paraId="14CA04A2" w14:textId="77777777" w:rsidTr="004D4112">
        <w:trPr>
          <w:gridAfter w:val="1"/>
          <w:wAfter w:w="121" w:type="pct"/>
          <w:trHeight w:val="228"/>
        </w:trPr>
        <w:tc>
          <w:tcPr>
            <w:tcW w:w="1708" w:type="pct"/>
            <w:gridSpan w:val="2"/>
            <w:tcBorders>
              <w:top w:val="single" w:sz="4" w:space="0" w:color="auto"/>
              <w:left w:val="single" w:sz="4" w:space="0" w:color="auto"/>
              <w:bottom w:val="single" w:sz="4" w:space="0" w:color="auto"/>
              <w:right w:val="single" w:sz="4" w:space="0" w:color="auto"/>
            </w:tcBorders>
            <w:hideMark/>
          </w:tcPr>
          <w:p w14:paraId="52D5098F" w14:textId="77777777" w:rsidR="004D4112" w:rsidRDefault="004D4112">
            <w:pPr>
              <w:widowControl w:val="0"/>
              <w:autoSpaceDE w:val="0"/>
              <w:autoSpaceDN w:val="0"/>
              <w:adjustRightInd w:val="0"/>
              <w:jc w:val="both"/>
              <w:rPr>
                <w:rFonts w:ascii="Times New Roman" w:hAnsi="Times New Roman"/>
                <w:bCs/>
              </w:rPr>
            </w:pPr>
            <w:r>
              <w:rPr>
                <w:rFonts w:ascii="Times New Roman" w:hAnsi="Times New Roman"/>
                <w:iCs/>
              </w:rPr>
              <w:t>номенклатура информационных источников, применяемых в профессиональной деятельности</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51DC9E05" w14:textId="77777777" w:rsidR="004D4112" w:rsidRDefault="004D4112">
            <w:pPr>
              <w:jc w:val="both"/>
              <w:rPr>
                <w:rFonts w:ascii="Times New Roman" w:hAnsi="Times New Roman"/>
                <w:bCs/>
              </w:rPr>
            </w:pPr>
            <w:r>
              <w:rPr>
                <w:rFonts w:ascii="Times New Roman" w:hAnsi="Times New Roman"/>
                <w:bCs/>
              </w:rPr>
              <w:t>определяет источники информации о технологиях профессиональной деятельности;</w:t>
            </w:r>
          </w:p>
          <w:p w14:paraId="17A71550" w14:textId="77777777" w:rsidR="004D4112" w:rsidRDefault="004D4112">
            <w:pPr>
              <w:jc w:val="both"/>
              <w:rPr>
                <w:rFonts w:ascii="Times New Roman" w:hAnsi="Times New Roman"/>
                <w:bCs/>
              </w:rPr>
            </w:pPr>
            <w:r>
              <w:rPr>
                <w:rFonts w:ascii="Times New Roman" w:hAnsi="Times New Roman"/>
                <w:bCs/>
              </w:rPr>
              <w:t>использует современные средства и устройства информатизации;</w:t>
            </w:r>
          </w:p>
          <w:p w14:paraId="7FE95C53" w14:textId="77777777" w:rsidR="004D4112" w:rsidRDefault="004D4112">
            <w:pPr>
              <w:jc w:val="both"/>
              <w:rPr>
                <w:rFonts w:ascii="Times New Roman" w:hAnsi="Times New Roman"/>
                <w:bCs/>
              </w:rPr>
            </w:pPr>
            <w:r>
              <w:rPr>
                <w:rFonts w:ascii="Times New Roman" w:hAnsi="Times New Roman"/>
                <w:bCs/>
              </w:rPr>
              <w:t>знает различное программное обеспечение, в том числе с использованием цифровых средств, применяемое в профессиональной деятельности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87DA2F" w14:textId="77777777" w:rsidR="004D4112" w:rsidRDefault="004D4112">
            <w:pPr>
              <w:rPr>
                <w:rFonts w:ascii="Times New Roman" w:hAnsi="Times New Roman" w:cs="Times New Roman"/>
                <w:bCs/>
              </w:rPr>
            </w:pPr>
          </w:p>
        </w:tc>
      </w:tr>
      <w:tr w:rsidR="004D4112" w14:paraId="597BE3B3" w14:textId="77777777" w:rsidTr="004D4112">
        <w:trPr>
          <w:gridAfter w:val="1"/>
          <w:wAfter w:w="121" w:type="pct"/>
          <w:trHeight w:val="552"/>
        </w:trPr>
        <w:tc>
          <w:tcPr>
            <w:tcW w:w="1708" w:type="pct"/>
            <w:gridSpan w:val="2"/>
            <w:tcBorders>
              <w:top w:val="single" w:sz="4" w:space="0" w:color="auto"/>
              <w:left w:val="single" w:sz="4" w:space="0" w:color="auto"/>
              <w:bottom w:val="single" w:sz="4" w:space="0" w:color="auto"/>
              <w:right w:val="single" w:sz="4" w:space="0" w:color="auto"/>
            </w:tcBorders>
            <w:hideMark/>
          </w:tcPr>
          <w:p w14:paraId="2520803D" w14:textId="77777777" w:rsidR="004D4112" w:rsidRDefault="004D4112">
            <w:pPr>
              <w:widowControl w:val="0"/>
              <w:autoSpaceDE w:val="0"/>
              <w:autoSpaceDN w:val="0"/>
              <w:adjustRightInd w:val="0"/>
              <w:jc w:val="both"/>
              <w:rPr>
                <w:rFonts w:ascii="Times New Roman" w:hAnsi="Times New Roman"/>
                <w:bCs/>
              </w:rPr>
            </w:pPr>
            <w:r>
              <w:rPr>
                <w:rFonts w:ascii="Times New Roman" w:hAnsi="Times New Roman"/>
                <w:iCs/>
              </w:rPr>
              <w:t>приемы структурирования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E45F47"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280CB2" w14:textId="77777777" w:rsidR="004D4112" w:rsidRDefault="004D4112">
            <w:pPr>
              <w:rPr>
                <w:rFonts w:ascii="Times New Roman" w:hAnsi="Times New Roman" w:cs="Times New Roman"/>
                <w:bCs/>
              </w:rPr>
            </w:pPr>
          </w:p>
        </w:tc>
      </w:tr>
      <w:tr w:rsidR="004D4112" w14:paraId="1947A276" w14:textId="77777777" w:rsidTr="004D4112">
        <w:trPr>
          <w:gridAfter w:val="1"/>
          <w:wAfter w:w="121" w:type="pct"/>
          <w:trHeight w:val="1152"/>
        </w:trPr>
        <w:tc>
          <w:tcPr>
            <w:tcW w:w="1708" w:type="pct"/>
            <w:gridSpan w:val="2"/>
            <w:tcBorders>
              <w:top w:val="single" w:sz="4" w:space="0" w:color="auto"/>
              <w:left w:val="single" w:sz="4" w:space="0" w:color="auto"/>
              <w:bottom w:val="single" w:sz="4" w:space="0" w:color="auto"/>
              <w:right w:val="single" w:sz="4" w:space="0" w:color="auto"/>
            </w:tcBorders>
            <w:hideMark/>
          </w:tcPr>
          <w:p w14:paraId="00DB3E78"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 xml:space="preserve">формат оформления результатов поиска информации, </w:t>
            </w:r>
            <w:r>
              <w:rPr>
                <w:rFonts w:ascii="Times New Roman" w:hAnsi="Times New Roman"/>
                <w:bCs/>
                <w:iCs/>
              </w:rPr>
              <w:t>современные средства и устройства информатизации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83F68"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A5735D" w14:textId="77777777" w:rsidR="004D4112" w:rsidRDefault="004D4112">
            <w:pPr>
              <w:rPr>
                <w:rFonts w:ascii="Times New Roman" w:hAnsi="Times New Roman" w:cs="Times New Roman"/>
                <w:bCs/>
              </w:rPr>
            </w:pPr>
          </w:p>
        </w:tc>
      </w:tr>
      <w:tr w:rsidR="004D4112" w14:paraId="1C7CDB04" w14:textId="77777777" w:rsidTr="004D4112">
        <w:trPr>
          <w:gridAfter w:val="1"/>
          <w:wAfter w:w="121" w:type="pct"/>
          <w:trHeight w:val="288"/>
        </w:trPr>
        <w:tc>
          <w:tcPr>
            <w:tcW w:w="1708" w:type="pct"/>
            <w:gridSpan w:val="2"/>
            <w:tcBorders>
              <w:top w:val="single" w:sz="4" w:space="0" w:color="auto"/>
              <w:left w:val="single" w:sz="4" w:space="0" w:color="auto"/>
              <w:bottom w:val="single" w:sz="4" w:space="0" w:color="auto"/>
              <w:right w:val="single" w:sz="4" w:space="0" w:color="auto"/>
            </w:tcBorders>
            <w:hideMark/>
          </w:tcPr>
          <w:p w14:paraId="6C303D04"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1AC7B"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629F10" w14:textId="77777777" w:rsidR="004D4112" w:rsidRDefault="004D4112">
            <w:pPr>
              <w:rPr>
                <w:rFonts w:ascii="Times New Roman" w:hAnsi="Times New Roman" w:cs="Times New Roman"/>
                <w:bCs/>
              </w:rPr>
            </w:pPr>
          </w:p>
        </w:tc>
      </w:tr>
      <w:tr w:rsidR="004D4112" w14:paraId="45167DF8" w14:textId="77777777" w:rsidTr="004D4112">
        <w:trPr>
          <w:gridAfter w:val="1"/>
          <w:wAfter w:w="121" w:type="pct"/>
          <w:trHeight w:val="192"/>
        </w:trPr>
        <w:tc>
          <w:tcPr>
            <w:tcW w:w="3178" w:type="pct"/>
            <w:gridSpan w:val="3"/>
            <w:tcBorders>
              <w:top w:val="single" w:sz="4" w:space="0" w:color="auto"/>
              <w:left w:val="single" w:sz="4" w:space="0" w:color="auto"/>
              <w:bottom w:val="single" w:sz="4" w:space="0" w:color="auto"/>
              <w:right w:val="single" w:sz="4" w:space="0" w:color="auto"/>
            </w:tcBorders>
            <w:hideMark/>
          </w:tcPr>
          <w:p w14:paraId="7CEAF6C1" w14:textId="77777777" w:rsidR="004D4112" w:rsidRDefault="004D4112">
            <w:pPr>
              <w:rPr>
                <w:rFonts w:ascii="Times New Roman" w:hAnsi="Times New Roman"/>
                <w:bCs/>
              </w:rPr>
            </w:pPr>
            <w:r>
              <w:rPr>
                <w:rFonts w:ascii="Times New Roman" w:eastAsia="Calibri" w:hAnsi="Times New Roman"/>
                <w:sz w:val="24"/>
                <w:szCs w:val="24"/>
              </w:rPr>
              <w:t>Перечень умений, осваиваемых в рамках дисциплины</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0933D6" w14:textId="77777777" w:rsidR="004D4112" w:rsidRDefault="004D4112">
            <w:pPr>
              <w:rPr>
                <w:rFonts w:ascii="Times New Roman" w:hAnsi="Times New Roman" w:cs="Times New Roman"/>
                <w:bCs/>
              </w:rPr>
            </w:pPr>
          </w:p>
        </w:tc>
      </w:tr>
      <w:tr w:rsidR="004D4112" w14:paraId="1461AD6F" w14:textId="77777777" w:rsidTr="004D4112">
        <w:trPr>
          <w:gridAfter w:val="1"/>
          <w:wAfter w:w="121" w:type="pct"/>
          <w:trHeight w:val="192"/>
        </w:trPr>
        <w:tc>
          <w:tcPr>
            <w:tcW w:w="1708" w:type="pct"/>
            <w:gridSpan w:val="2"/>
            <w:tcBorders>
              <w:top w:val="single" w:sz="4" w:space="0" w:color="auto"/>
              <w:left w:val="single" w:sz="4" w:space="0" w:color="auto"/>
              <w:bottom w:val="single" w:sz="4" w:space="0" w:color="auto"/>
              <w:right w:val="single" w:sz="4" w:space="0" w:color="auto"/>
            </w:tcBorders>
            <w:hideMark/>
          </w:tcPr>
          <w:p w14:paraId="0AEB7C26"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Уметь:</w:t>
            </w:r>
          </w:p>
        </w:tc>
        <w:tc>
          <w:tcPr>
            <w:tcW w:w="1470" w:type="pct"/>
            <w:tcBorders>
              <w:top w:val="single" w:sz="4" w:space="0" w:color="auto"/>
              <w:left w:val="single" w:sz="4" w:space="0" w:color="auto"/>
              <w:bottom w:val="single" w:sz="4" w:space="0" w:color="auto"/>
              <w:right w:val="single" w:sz="4" w:space="0" w:color="auto"/>
            </w:tcBorders>
          </w:tcPr>
          <w:p w14:paraId="0706643F" w14:textId="77777777" w:rsidR="004D4112" w:rsidRDefault="004D4112">
            <w:pPr>
              <w:rPr>
                <w:rFonts w:ascii="Times New Roman" w:hAnsi="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407F55" w14:textId="77777777" w:rsidR="004D4112" w:rsidRDefault="004D4112">
            <w:pPr>
              <w:rPr>
                <w:rFonts w:ascii="Times New Roman" w:hAnsi="Times New Roman" w:cs="Times New Roman"/>
                <w:bCs/>
              </w:rPr>
            </w:pPr>
          </w:p>
        </w:tc>
      </w:tr>
      <w:tr w:rsidR="004D4112" w14:paraId="6409E890" w14:textId="77777777" w:rsidTr="004D4112">
        <w:trPr>
          <w:gridAfter w:val="1"/>
          <w:wAfter w:w="121" w:type="pct"/>
          <w:trHeight w:val="204"/>
        </w:trPr>
        <w:tc>
          <w:tcPr>
            <w:tcW w:w="1708" w:type="pct"/>
            <w:gridSpan w:val="2"/>
            <w:tcBorders>
              <w:top w:val="single" w:sz="4" w:space="0" w:color="auto"/>
              <w:left w:val="single" w:sz="4" w:space="0" w:color="auto"/>
              <w:bottom w:val="single" w:sz="4" w:space="0" w:color="auto"/>
              <w:right w:val="single" w:sz="4" w:space="0" w:color="auto"/>
            </w:tcBorders>
            <w:hideMark/>
          </w:tcPr>
          <w:p w14:paraId="02472EBB"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rPr>
              <w:t>читать чертежи графической части рабочей и проектной документации</w:t>
            </w:r>
          </w:p>
        </w:tc>
        <w:tc>
          <w:tcPr>
            <w:tcW w:w="1470" w:type="pct"/>
            <w:tcBorders>
              <w:top w:val="single" w:sz="4" w:space="0" w:color="auto"/>
              <w:left w:val="single" w:sz="4" w:space="0" w:color="auto"/>
              <w:bottom w:val="single" w:sz="4" w:space="0" w:color="auto"/>
              <w:right w:val="single" w:sz="4" w:space="0" w:color="auto"/>
            </w:tcBorders>
            <w:hideMark/>
          </w:tcPr>
          <w:p w14:paraId="7FD86045" w14:textId="77777777" w:rsidR="004D4112" w:rsidRDefault="004D4112">
            <w:pPr>
              <w:rPr>
                <w:rFonts w:ascii="Times New Roman" w:hAnsi="Times New Roman"/>
                <w:bCs/>
                <w:iCs/>
              </w:rPr>
            </w:pPr>
            <w:r>
              <w:rPr>
                <w:rFonts w:ascii="Times New Roman" w:hAnsi="Times New Roman"/>
                <w:bCs/>
                <w:iCs/>
              </w:rPr>
              <w:t>демонстрирует умения читать чертежи;</w:t>
            </w:r>
          </w:p>
          <w:p w14:paraId="2AF23AF2" w14:textId="77777777" w:rsidR="004D4112" w:rsidRDefault="004D4112">
            <w:pPr>
              <w:suppressAutoHyphens/>
              <w:jc w:val="both"/>
              <w:rPr>
                <w:rFonts w:ascii="Times New Roman" w:hAnsi="Times New Roman"/>
                <w:lang w:eastAsia="zh-CN"/>
              </w:rPr>
            </w:pPr>
            <w:r>
              <w:rPr>
                <w:rFonts w:ascii="Times New Roman" w:hAnsi="Times New Roman"/>
                <w:lang w:eastAsia="zh-CN"/>
              </w:rPr>
              <w:t xml:space="preserve">понимает, распознаёт созданные изображения деталей, конструкций, схем; </w:t>
            </w:r>
          </w:p>
          <w:p w14:paraId="29CC147B" w14:textId="77777777" w:rsidR="004D4112" w:rsidRDefault="004D4112">
            <w:pPr>
              <w:suppressAutoHyphens/>
              <w:jc w:val="both"/>
              <w:rPr>
                <w:rFonts w:ascii="Times New Roman" w:hAnsi="Times New Roman"/>
                <w:lang w:eastAsia="zh-CN"/>
              </w:rPr>
            </w:pPr>
            <w:r>
              <w:rPr>
                <w:rFonts w:ascii="Times New Roman" w:hAnsi="Times New Roman"/>
                <w:lang w:eastAsia="zh-CN"/>
              </w:rPr>
              <w:t>определяет их конструктивные элементы, размеры и другие параметры;</w:t>
            </w:r>
          </w:p>
          <w:p w14:paraId="153A7FDD" w14:textId="77777777" w:rsidR="004D4112" w:rsidRDefault="004D4112">
            <w:pPr>
              <w:rPr>
                <w:rFonts w:ascii="Times New Roman" w:hAnsi="Times New Roman"/>
                <w:bCs/>
                <w:iCs/>
                <w:lang w:eastAsia="ru-RU"/>
              </w:rPr>
            </w:pPr>
            <w:r>
              <w:rPr>
                <w:rFonts w:ascii="Times New Roman" w:hAnsi="Times New Roman"/>
                <w:lang w:eastAsia="zh-CN"/>
              </w:rPr>
              <w:t>читает спецификации.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047F836" w14:textId="77777777" w:rsidR="004D4112" w:rsidRDefault="004D4112">
            <w:pPr>
              <w:rPr>
                <w:rFonts w:ascii="Times New Roman" w:hAnsi="Times New Roman" w:cs="Times New Roman"/>
                <w:bCs/>
              </w:rPr>
            </w:pPr>
          </w:p>
        </w:tc>
      </w:tr>
      <w:tr w:rsidR="004D4112" w14:paraId="0E77F1FB" w14:textId="77777777" w:rsidTr="004D4112">
        <w:trPr>
          <w:gridAfter w:val="1"/>
          <w:wAfter w:w="121" w:type="pct"/>
          <w:trHeight w:val="276"/>
        </w:trPr>
        <w:tc>
          <w:tcPr>
            <w:tcW w:w="1708" w:type="pct"/>
            <w:gridSpan w:val="2"/>
            <w:tcBorders>
              <w:top w:val="single" w:sz="4" w:space="0" w:color="auto"/>
              <w:left w:val="single" w:sz="4" w:space="0" w:color="auto"/>
              <w:bottom w:val="single" w:sz="4" w:space="0" w:color="auto"/>
              <w:right w:val="single" w:sz="4" w:space="0" w:color="auto"/>
            </w:tcBorders>
            <w:hideMark/>
          </w:tcPr>
          <w:p w14:paraId="6B2BB7F3"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rPr>
              <w:t>разрабатывать схему планировочной организации земельного участка под строительство объекта капитального строительства</w:t>
            </w:r>
          </w:p>
        </w:tc>
        <w:tc>
          <w:tcPr>
            <w:tcW w:w="1470" w:type="pct"/>
            <w:tcBorders>
              <w:top w:val="single" w:sz="4" w:space="0" w:color="auto"/>
              <w:left w:val="single" w:sz="4" w:space="0" w:color="auto"/>
              <w:bottom w:val="single" w:sz="4" w:space="0" w:color="auto"/>
              <w:right w:val="single" w:sz="4" w:space="0" w:color="auto"/>
            </w:tcBorders>
            <w:hideMark/>
          </w:tcPr>
          <w:p w14:paraId="073CD320" w14:textId="77777777" w:rsidR="004D4112" w:rsidRDefault="004D4112">
            <w:pPr>
              <w:jc w:val="both"/>
              <w:rPr>
                <w:rFonts w:ascii="Times New Roman" w:hAnsi="Times New Roman"/>
                <w:bCs/>
              </w:rPr>
            </w:pPr>
            <w:r>
              <w:rPr>
                <w:rFonts w:ascii="Times New Roman" w:hAnsi="Times New Roman"/>
                <w:bCs/>
                <w:iCs/>
              </w:rPr>
              <w:t>демонстрирует умения оформления схемы планировочной организации земельного участка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37C3131" w14:textId="77777777" w:rsidR="004D4112" w:rsidRDefault="004D4112">
            <w:pPr>
              <w:rPr>
                <w:rFonts w:ascii="Times New Roman" w:hAnsi="Times New Roman" w:cs="Times New Roman"/>
                <w:bCs/>
              </w:rPr>
            </w:pPr>
          </w:p>
        </w:tc>
      </w:tr>
      <w:tr w:rsidR="004D4112" w14:paraId="3F0AA611" w14:textId="77777777" w:rsidTr="004D4112">
        <w:trPr>
          <w:gridAfter w:val="1"/>
          <w:wAfter w:w="121" w:type="pct"/>
          <w:trHeight w:val="415"/>
        </w:trPr>
        <w:tc>
          <w:tcPr>
            <w:tcW w:w="1708" w:type="pct"/>
            <w:gridSpan w:val="2"/>
            <w:tcBorders>
              <w:top w:val="single" w:sz="4" w:space="0" w:color="auto"/>
              <w:left w:val="single" w:sz="4" w:space="0" w:color="auto"/>
              <w:bottom w:val="single" w:sz="4" w:space="0" w:color="auto"/>
              <w:right w:val="single" w:sz="4" w:space="0" w:color="auto"/>
            </w:tcBorders>
            <w:hideMark/>
          </w:tcPr>
          <w:p w14:paraId="2A8AE11C"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rPr>
              <w:t>использовать средства автоматизации архитектурно-строительного проектирования</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2CEAA81E" w14:textId="77777777" w:rsidR="004D4112" w:rsidRDefault="004D4112">
            <w:pPr>
              <w:jc w:val="both"/>
              <w:rPr>
                <w:rFonts w:ascii="Times New Roman" w:hAnsi="Times New Roman"/>
                <w:bCs/>
                <w:iCs/>
              </w:rPr>
            </w:pPr>
            <w:r>
              <w:rPr>
                <w:rFonts w:ascii="Times New Roman" w:hAnsi="Times New Roman"/>
                <w:bCs/>
                <w:iCs/>
              </w:rPr>
              <w:t xml:space="preserve">владеет технологией создания и оформления рабочих строительных чертежей   в соответствии с требованиями стандартов Единой системы конструкторской документации и Системой проектной документации для строительства; </w:t>
            </w:r>
          </w:p>
          <w:p w14:paraId="41406289" w14:textId="77777777" w:rsidR="004D4112" w:rsidRDefault="004D4112">
            <w:pPr>
              <w:jc w:val="both"/>
              <w:rPr>
                <w:rFonts w:ascii="Times New Roman" w:hAnsi="Times New Roman"/>
                <w:bCs/>
                <w:iCs/>
              </w:rPr>
            </w:pPr>
            <w:r>
              <w:rPr>
                <w:rFonts w:ascii="Times New Roman" w:hAnsi="Times New Roman"/>
                <w:bCs/>
                <w:iCs/>
              </w:rPr>
              <w:t xml:space="preserve">демонстрирует умения создания чертежей в системе </w:t>
            </w:r>
            <w:r>
              <w:rPr>
                <w:rFonts w:ascii="Times New Roman" w:hAnsi="Times New Roman"/>
                <w:bCs/>
                <w:iCs/>
              </w:rPr>
              <w:lastRenderedPageBreak/>
              <w:t>автоматизированного проектирования;</w:t>
            </w:r>
          </w:p>
          <w:p w14:paraId="5E11013A" w14:textId="77777777" w:rsidR="004D4112" w:rsidRDefault="004D4112">
            <w:pPr>
              <w:jc w:val="both"/>
              <w:rPr>
                <w:rFonts w:ascii="Times New Roman" w:hAnsi="Times New Roman"/>
                <w:bCs/>
                <w:iCs/>
              </w:rPr>
            </w:pPr>
            <w:r>
              <w:rPr>
                <w:rFonts w:ascii="Times New Roman" w:hAnsi="Times New Roman"/>
                <w:bCs/>
                <w:iCs/>
              </w:rPr>
              <w:t>демонстрирует умения автоматического специфицирования данных по объектам цифровой модели;</w:t>
            </w:r>
          </w:p>
          <w:p w14:paraId="4D68F7A5" w14:textId="77777777" w:rsidR="004D4112" w:rsidRDefault="004D4112">
            <w:pPr>
              <w:jc w:val="both"/>
              <w:rPr>
                <w:rFonts w:ascii="Times New Roman" w:hAnsi="Times New Roman"/>
                <w:bCs/>
                <w:iCs/>
              </w:rPr>
            </w:pPr>
            <w:r>
              <w:rPr>
                <w:rFonts w:ascii="Times New Roman" w:hAnsi="Times New Roman"/>
                <w:bCs/>
                <w:iCs/>
              </w:rPr>
              <w:t>демонстрирует умения управления существующими и создания нового чертежа, назначения свойств чертежа, параметров и стилей оформления листа чертежа;</w:t>
            </w:r>
          </w:p>
          <w:p w14:paraId="4EF14C28" w14:textId="77777777" w:rsidR="004D4112" w:rsidRDefault="004D4112">
            <w:pPr>
              <w:jc w:val="both"/>
              <w:rPr>
                <w:rFonts w:ascii="Times New Roman" w:hAnsi="Times New Roman"/>
              </w:rPr>
            </w:pPr>
            <w:r>
              <w:rPr>
                <w:rFonts w:ascii="Times New Roman" w:hAnsi="Times New Roman"/>
                <w:bCs/>
                <w:iCs/>
              </w:rPr>
              <w:t>демонстрирует умения</w:t>
            </w:r>
            <w:r>
              <w:rPr>
                <w:rFonts w:ascii="Times New Roman" w:hAnsi="Times New Roman"/>
              </w:rPr>
              <w:t xml:space="preserve"> заполнения пользовательских свойств проекта, участка, здания. </w:t>
            </w:r>
            <w:r>
              <w:rPr>
                <w:rFonts w:ascii="Times New Roman" w:hAnsi="Times New Roman"/>
                <w:bCs/>
                <w:iCs/>
              </w:rPr>
              <w:t>демонстрирует умения</w:t>
            </w:r>
            <w:r>
              <w:rPr>
                <w:rFonts w:ascii="Times New Roman" w:hAnsi="Times New Roman"/>
              </w:rPr>
              <w:t xml:space="preserve"> управления существующими и создания новыми таблицами. </w:t>
            </w:r>
          </w:p>
          <w:p w14:paraId="1A0384DB" w14:textId="77777777" w:rsidR="004D4112" w:rsidRDefault="004D4112">
            <w:pPr>
              <w:jc w:val="both"/>
              <w:rPr>
                <w:rFonts w:ascii="Times New Roman" w:hAnsi="Times New Roman"/>
              </w:rPr>
            </w:pPr>
            <w:r>
              <w:rPr>
                <w:rFonts w:ascii="Times New Roman" w:hAnsi="Times New Roman"/>
                <w:bCs/>
                <w:iCs/>
              </w:rPr>
              <w:t>демонстрирует умения</w:t>
            </w:r>
            <w:r>
              <w:rPr>
                <w:rFonts w:ascii="Times New Roman" w:hAnsi="Times New Roman"/>
              </w:rPr>
              <w:t xml:space="preserve"> экспорт в формат.</w:t>
            </w:r>
            <w:r>
              <w:rPr>
                <w:rFonts w:ascii="Times New Roman" w:hAnsi="Times New Roman"/>
                <w:lang w:val="en-US"/>
              </w:rPr>
              <w:t>RTB</w:t>
            </w:r>
            <w:r>
              <w:rPr>
                <w:rFonts w:ascii="Times New Roman" w:hAnsi="Times New Roman"/>
                <w:bCs/>
                <w:iCs/>
              </w:rPr>
              <w:t xml:space="preserve">демонстрирует умения </w:t>
            </w:r>
            <w:r>
              <w:rPr>
                <w:rFonts w:ascii="Times New Roman" w:hAnsi="Times New Roman"/>
              </w:rPr>
              <w:t xml:space="preserve">работы с формулами и ссылками. </w:t>
            </w:r>
          </w:p>
          <w:p w14:paraId="140C95BC" w14:textId="77777777" w:rsidR="004D4112" w:rsidRDefault="004D4112">
            <w:pPr>
              <w:jc w:val="both"/>
              <w:rPr>
                <w:rFonts w:ascii="Times New Roman" w:hAnsi="Times New Roman"/>
                <w:bCs/>
                <w:iCs/>
              </w:rPr>
            </w:pPr>
            <w:r>
              <w:rPr>
                <w:rFonts w:ascii="Times New Roman" w:hAnsi="Times New Roman"/>
                <w:bCs/>
                <w:iCs/>
              </w:rPr>
              <w:t>демонстрирует умения</w:t>
            </w:r>
            <w:r>
              <w:rPr>
                <w:rFonts w:ascii="Times New Roman" w:hAnsi="Times New Roman"/>
              </w:rPr>
              <w:t xml:space="preserve"> создания и заполнения свойств разделов, назначения разделов.  </w:t>
            </w:r>
            <w:r>
              <w:rPr>
                <w:rFonts w:ascii="Times New Roman" w:hAnsi="Times New Roman"/>
                <w:bCs/>
                <w:iCs/>
              </w:rPr>
              <w:t>демонстрирует умения</w:t>
            </w:r>
            <w:r>
              <w:rPr>
                <w:rFonts w:ascii="Times New Roman" w:hAnsi="Times New Roman"/>
              </w:rPr>
              <w:t xml:space="preserve"> настройки текстовых стилей, маркеров</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D90E69" w14:textId="77777777" w:rsidR="004D4112" w:rsidRDefault="004D4112">
            <w:pPr>
              <w:rPr>
                <w:rFonts w:ascii="Times New Roman" w:hAnsi="Times New Roman" w:cs="Times New Roman"/>
                <w:bCs/>
              </w:rPr>
            </w:pPr>
          </w:p>
        </w:tc>
      </w:tr>
      <w:tr w:rsidR="004D4112" w14:paraId="751AA55B" w14:textId="77777777" w:rsidTr="004D4112">
        <w:trPr>
          <w:gridAfter w:val="1"/>
          <w:wAfter w:w="121" w:type="pct"/>
          <w:trHeight w:val="501"/>
        </w:trPr>
        <w:tc>
          <w:tcPr>
            <w:tcW w:w="1708" w:type="pct"/>
            <w:gridSpan w:val="2"/>
            <w:tcBorders>
              <w:top w:val="single" w:sz="4" w:space="0" w:color="auto"/>
              <w:left w:val="single" w:sz="4" w:space="0" w:color="auto"/>
              <w:bottom w:val="single" w:sz="4" w:space="0" w:color="auto"/>
              <w:right w:val="single" w:sz="4" w:space="0" w:color="auto"/>
            </w:tcBorders>
            <w:hideMark/>
          </w:tcPr>
          <w:p w14:paraId="16919E70"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оформлять чертежи согласно ГОСТ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7F45E"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E6B780" w14:textId="77777777" w:rsidR="004D4112" w:rsidRDefault="004D4112">
            <w:pPr>
              <w:rPr>
                <w:rFonts w:ascii="Times New Roman" w:hAnsi="Times New Roman" w:cs="Times New Roman"/>
                <w:bCs/>
              </w:rPr>
            </w:pPr>
          </w:p>
        </w:tc>
      </w:tr>
      <w:tr w:rsidR="004D4112" w14:paraId="57023557" w14:textId="77777777" w:rsidTr="004D4112">
        <w:trPr>
          <w:gridAfter w:val="1"/>
          <w:wAfter w:w="121" w:type="pct"/>
          <w:trHeight w:val="816"/>
        </w:trPr>
        <w:tc>
          <w:tcPr>
            <w:tcW w:w="1708" w:type="pct"/>
            <w:gridSpan w:val="2"/>
            <w:tcBorders>
              <w:top w:val="single" w:sz="4" w:space="0" w:color="auto"/>
              <w:left w:val="single" w:sz="4" w:space="0" w:color="auto"/>
              <w:bottom w:val="single" w:sz="4" w:space="0" w:color="auto"/>
              <w:right w:val="single" w:sz="4" w:space="0" w:color="auto"/>
            </w:tcBorders>
            <w:hideMark/>
          </w:tcPr>
          <w:p w14:paraId="1A4677A4"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применять компьютерные программные средства для оформления спецификаций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8917E"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A24A1D" w14:textId="77777777" w:rsidR="004D4112" w:rsidRDefault="004D4112">
            <w:pPr>
              <w:rPr>
                <w:rFonts w:ascii="Times New Roman" w:hAnsi="Times New Roman" w:cs="Times New Roman"/>
                <w:bCs/>
              </w:rPr>
            </w:pPr>
          </w:p>
        </w:tc>
      </w:tr>
      <w:tr w:rsidR="004D4112" w14:paraId="22F80BA3" w14:textId="77777777" w:rsidTr="004D4112">
        <w:trPr>
          <w:gridAfter w:val="1"/>
          <w:wAfter w:w="121" w:type="pct"/>
          <w:trHeight w:val="216"/>
        </w:trPr>
        <w:tc>
          <w:tcPr>
            <w:tcW w:w="1708" w:type="pct"/>
            <w:gridSpan w:val="2"/>
            <w:tcBorders>
              <w:top w:val="single" w:sz="4" w:space="0" w:color="auto"/>
              <w:left w:val="single" w:sz="4" w:space="0" w:color="auto"/>
              <w:bottom w:val="single" w:sz="4" w:space="0" w:color="auto"/>
              <w:right w:val="single" w:sz="4" w:space="0" w:color="auto"/>
            </w:tcBorders>
            <w:hideMark/>
          </w:tcPr>
          <w:p w14:paraId="0AC53FB9"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оформлять архитектурно-строительные чертежи по разработанным объемно-планировочным и конструктивным решениям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A4C03"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B2E496" w14:textId="77777777" w:rsidR="004D4112" w:rsidRDefault="004D4112">
            <w:pPr>
              <w:rPr>
                <w:rFonts w:ascii="Times New Roman" w:hAnsi="Times New Roman" w:cs="Times New Roman"/>
                <w:bCs/>
              </w:rPr>
            </w:pPr>
          </w:p>
        </w:tc>
      </w:tr>
      <w:tr w:rsidR="004D4112" w14:paraId="47A538C4" w14:textId="77777777" w:rsidTr="004D4112">
        <w:trPr>
          <w:gridAfter w:val="1"/>
          <w:wAfter w:w="121" w:type="pct"/>
          <w:trHeight w:val="2542"/>
        </w:trPr>
        <w:tc>
          <w:tcPr>
            <w:tcW w:w="1708" w:type="pct"/>
            <w:gridSpan w:val="2"/>
            <w:tcBorders>
              <w:top w:val="single" w:sz="4" w:space="0" w:color="auto"/>
              <w:left w:val="single" w:sz="4" w:space="0" w:color="auto"/>
              <w:bottom w:val="single" w:sz="4" w:space="0" w:color="auto"/>
              <w:right w:val="single" w:sz="4" w:space="0" w:color="auto"/>
            </w:tcBorders>
            <w:hideMark/>
          </w:tcPr>
          <w:p w14:paraId="20E32816"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lastRenderedPageBreak/>
              <w:t>выбирать алгоритм, способы разработки и оформления чертежей строительных конструкций в соответствии с требованиями нормативных правовых актов и документов системы технического регулирования в градостроительной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858C7D"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F6B6F9A" w14:textId="77777777" w:rsidR="004D4112" w:rsidRDefault="004D4112">
            <w:pPr>
              <w:rPr>
                <w:rFonts w:ascii="Times New Roman" w:hAnsi="Times New Roman" w:cs="Times New Roman"/>
                <w:bCs/>
              </w:rPr>
            </w:pPr>
          </w:p>
        </w:tc>
      </w:tr>
      <w:tr w:rsidR="004D4112" w14:paraId="2BB50D51" w14:textId="77777777" w:rsidTr="004D4112">
        <w:trPr>
          <w:gridAfter w:val="1"/>
          <w:wAfter w:w="121" w:type="pct"/>
          <w:trHeight w:val="1080"/>
        </w:trPr>
        <w:tc>
          <w:tcPr>
            <w:tcW w:w="1708" w:type="pct"/>
            <w:gridSpan w:val="2"/>
            <w:tcBorders>
              <w:top w:val="single" w:sz="4" w:space="0" w:color="auto"/>
              <w:left w:val="single" w:sz="4" w:space="0" w:color="auto"/>
              <w:bottom w:val="single" w:sz="4" w:space="0" w:color="auto"/>
              <w:right w:val="single" w:sz="4" w:space="0" w:color="auto"/>
            </w:tcBorders>
            <w:hideMark/>
          </w:tcPr>
          <w:p w14:paraId="287F9E88"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организовывать сбор информации и подготавливать проектную документацию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18D64" w14:textId="77777777" w:rsidR="004D4112" w:rsidRDefault="004D4112">
            <w:pPr>
              <w:rPr>
                <w:rFonts w:ascii="Times New Roman" w:hAnsi="Times New Roman" w:cs="Times New Roman"/>
                <w:bCs/>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CA01D4" w14:textId="77777777" w:rsidR="004D4112" w:rsidRDefault="004D4112">
            <w:pPr>
              <w:rPr>
                <w:rFonts w:ascii="Times New Roman" w:hAnsi="Times New Roman" w:cs="Times New Roman"/>
                <w:bCs/>
              </w:rPr>
            </w:pPr>
          </w:p>
        </w:tc>
      </w:tr>
      <w:tr w:rsidR="004D4112" w14:paraId="19AF0E78" w14:textId="77777777" w:rsidTr="004D4112">
        <w:trPr>
          <w:gridAfter w:val="1"/>
          <w:wAfter w:w="121" w:type="pct"/>
          <w:trHeight w:val="252"/>
        </w:trPr>
        <w:tc>
          <w:tcPr>
            <w:tcW w:w="1708" w:type="pct"/>
            <w:gridSpan w:val="2"/>
            <w:tcBorders>
              <w:top w:val="single" w:sz="4" w:space="0" w:color="auto"/>
              <w:left w:val="single" w:sz="4" w:space="0" w:color="auto"/>
              <w:bottom w:val="single" w:sz="4" w:space="0" w:color="auto"/>
              <w:right w:val="single" w:sz="4" w:space="0" w:color="auto"/>
            </w:tcBorders>
            <w:hideMark/>
          </w:tcPr>
          <w:p w14:paraId="5BCC9419"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использовать необходимые нормативно-технические документы и инструкции, а также стандарты применения технологий информационного моделирования ОКС в организации</w:t>
            </w:r>
          </w:p>
        </w:tc>
        <w:tc>
          <w:tcPr>
            <w:tcW w:w="1470" w:type="pct"/>
            <w:tcBorders>
              <w:top w:val="single" w:sz="4" w:space="0" w:color="auto"/>
              <w:left w:val="single" w:sz="4" w:space="0" w:color="auto"/>
              <w:bottom w:val="single" w:sz="4" w:space="0" w:color="auto"/>
              <w:right w:val="single" w:sz="4" w:space="0" w:color="auto"/>
            </w:tcBorders>
            <w:hideMark/>
          </w:tcPr>
          <w:p w14:paraId="525A5B59" w14:textId="77777777" w:rsidR="004D4112" w:rsidRDefault="004D4112">
            <w:pPr>
              <w:jc w:val="both"/>
              <w:rPr>
                <w:rFonts w:ascii="Times New Roman" w:hAnsi="Times New Roman"/>
                <w:bCs/>
                <w:iCs/>
              </w:rPr>
            </w:pPr>
            <w:r>
              <w:rPr>
                <w:rFonts w:ascii="Times New Roman" w:hAnsi="Times New Roman"/>
                <w:bCs/>
                <w:iCs/>
              </w:rPr>
              <w:t>демонстрирует умения применения соответствующих стандартов при создании ИМ ОКС</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6F3E1F" w14:textId="77777777" w:rsidR="004D4112" w:rsidRDefault="004D4112">
            <w:pPr>
              <w:rPr>
                <w:rFonts w:ascii="Times New Roman" w:hAnsi="Times New Roman" w:cs="Times New Roman"/>
                <w:bCs/>
              </w:rPr>
            </w:pPr>
          </w:p>
        </w:tc>
      </w:tr>
      <w:tr w:rsidR="004D4112" w14:paraId="6013D7CA" w14:textId="77777777" w:rsidTr="004D4112">
        <w:trPr>
          <w:gridAfter w:val="1"/>
          <w:wAfter w:w="121" w:type="pct"/>
          <w:trHeight w:val="192"/>
        </w:trPr>
        <w:tc>
          <w:tcPr>
            <w:tcW w:w="1708" w:type="pct"/>
            <w:gridSpan w:val="2"/>
            <w:tcBorders>
              <w:top w:val="single" w:sz="4" w:space="0" w:color="auto"/>
              <w:left w:val="single" w:sz="4" w:space="0" w:color="auto"/>
              <w:bottom w:val="single" w:sz="4" w:space="0" w:color="auto"/>
              <w:right w:val="single" w:sz="4" w:space="0" w:color="auto"/>
            </w:tcBorders>
            <w:hideMark/>
          </w:tcPr>
          <w:p w14:paraId="6BCAD7F3"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использовать цифровой вид исходной информации для создания информационной модели ОКС</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5FCB749F" w14:textId="77777777" w:rsidR="004D4112" w:rsidRDefault="004D4112">
            <w:pPr>
              <w:jc w:val="both"/>
              <w:rPr>
                <w:rFonts w:ascii="Times New Roman" w:hAnsi="Times New Roman"/>
                <w:bCs/>
              </w:rPr>
            </w:pPr>
            <w:r>
              <w:rPr>
                <w:rFonts w:ascii="Times New Roman" w:hAnsi="Times New Roman"/>
                <w:bCs/>
                <w:iCs/>
              </w:rPr>
              <w:t>демонстрирует умения создания информационной модели ОКС по предоставленным чертежам и спецификациям в различных форматах;</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45CE9B" w14:textId="77777777" w:rsidR="004D4112" w:rsidRDefault="004D4112">
            <w:pPr>
              <w:rPr>
                <w:rFonts w:ascii="Times New Roman" w:hAnsi="Times New Roman" w:cs="Times New Roman"/>
                <w:bCs/>
              </w:rPr>
            </w:pPr>
          </w:p>
        </w:tc>
      </w:tr>
      <w:tr w:rsidR="004D4112" w14:paraId="239DA452" w14:textId="77777777" w:rsidTr="004D4112">
        <w:trPr>
          <w:gridAfter w:val="1"/>
          <w:wAfter w:w="121" w:type="pct"/>
          <w:trHeight w:val="192"/>
        </w:trPr>
        <w:tc>
          <w:tcPr>
            <w:tcW w:w="1708" w:type="pct"/>
            <w:gridSpan w:val="2"/>
            <w:tcBorders>
              <w:top w:val="single" w:sz="4" w:space="0" w:color="auto"/>
              <w:left w:val="single" w:sz="4" w:space="0" w:color="auto"/>
              <w:bottom w:val="single" w:sz="4" w:space="0" w:color="auto"/>
              <w:right w:val="single" w:sz="4" w:space="0" w:color="auto"/>
            </w:tcBorders>
            <w:hideMark/>
          </w:tcPr>
          <w:p w14:paraId="744A4529"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моделировать плоскую и пространственную геометрию компонентов информационной модели ОКС и аннотационную информацию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C1B7F"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2C7BCAA" w14:textId="77777777" w:rsidR="004D4112" w:rsidRDefault="004D4112">
            <w:pPr>
              <w:rPr>
                <w:rFonts w:ascii="Times New Roman" w:hAnsi="Times New Roman" w:cs="Times New Roman"/>
                <w:bCs/>
              </w:rPr>
            </w:pPr>
          </w:p>
        </w:tc>
      </w:tr>
      <w:tr w:rsidR="004D4112" w14:paraId="586F29DB" w14:textId="77777777" w:rsidTr="004D4112">
        <w:trPr>
          <w:gridAfter w:val="1"/>
          <w:wAfter w:w="121" w:type="pct"/>
          <w:trHeight w:val="1092"/>
        </w:trPr>
        <w:tc>
          <w:tcPr>
            <w:tcW w:w="1708" w:type="pct"/>
            <w:gridSpan w:val="2"/>
            <w:tcBorders>
              <w:top w:val="single" w:sz="4" w:space="0" w:color="auto"/>
              <w:left w:val="single" w:sz="4" w:space="0" w:color="auto"/>
              <w:bottom w:val="single" w:sz="4" w:space="0" w:color="auto"/>
              <w:right w:val="single" w:sz="4" w:space="0" w:color="auto"/>
            </w:tcBorders>
            <w:hideMark/>
          </w:tcPr>
          <w:p w14:paraId="71B59A1B"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формировать информационную модель ОКС на основе чертежей, табличных форм и текстовых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5E01D"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D39E5D" w14:textId="77777777" w:rsidR="004D4112" w:rsidRDefault="004D4112">
            <w:pPr>
              <w:rPr>
                <w:rFonts w:ascii="Times New Roman" w:hAnsi="Times New Roman" w:cs="Times New Roman"/>
                <w:bCs/>
              </w:rPr>
            </w:pPr>
          </w:p>
        </w:tc>
      </w:tr>
      <w:tr w:rsidR="004D4112" w14:paraId="54E2C8E9" w14:textId="77777777" w:rsidTr="004D4112">
        <w:trPr>
          <w:gridAfter w:val="1"/>
          <w:wAfter w:w="121" w:type="pct"/>
          <w:trHeight w:val="204"/>
        </w:trPr>
        <w:tc>
          <w:tcPr>
            <w:tcW w:w="1708" w:type="pct"/>
            <w:gridSpan w:val="2"/>
            <w:tcBorders>
              <w:top w:val="single" w:sz="4" w:space="0" w:color="auto"/>
              <w:left w:val="single" w:sz="4" w:space="0" w:color="auto"/>
              <w:bottom w:val="single" w:sz="4" w:space="0" w:color="auto"/>
              <w:right w:val="single" w:sz="4" w:space="0" w:color="auto"/>
            </w:tcBorders>
            <w:hideMark/>
          </w:tcPr>
          <w:p w14:paraId="3BA588C1"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lastRenderedPageBreak/>
              <w:t>заполнять атрибутивные данные элементов информационных моделей ОКС</w:t>
            </w:r>
          </w:p>
        </w:tc>
        <w:tc>
          <w:tcPr>
            <w:tcW w:w="1470" w:type="pct"/>
            <w:tcBorders>
              <w:top w:val="single" w:sz="4" w:space="0" w:color="auto"/>
              <w:left w:val="single" w:sz="4" w:space="0" w:color="auto"/>
              <w:bottom w:val="single" w:sz="4" w:space="0" w:color="auto"/>
              <w:right w:val="single" w:sz="4" w:space="0" w:color="auto"/>
            </w:tcBorders>
            <w:hideMark/>
          </w:tcPr>
          <w:p w14:paraId="587C37EB" w14:textId="77777777" w:rsidR="004D4112" w:rsidRDefault="004D4112">
            <w:pPr>
              <w:jc w:val="both"/>
              <w:rPr>
                <w:rFonts w:ascii="Times New Roman" w:hAnsi="Times New Roman"/>
                <w:bCs/>
              </w:rPr>
            </w:pPr>
            <w:r>
              <w:rPr>
                <w:rFonts w:ascii="Times New Roman" w:hAnsi="Times New Roman"/>
                <w:bCs/>
                <w:iCs/>
              </w:rPr>
              <w:t xml:space="preserve">демонстрирует умения заполнять </w:t>
            </w:r>
            <w:r>
              <w:rPr>
                <w:rFonts w:ascii="Times New Roman" w:hAnsi="Times New Roman"/>
              </w:rPr>
              <w:t>атрибутивные данные;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7A0A1D" w14:textId="77777777" w:rsidR="004D4112" w:rsidRDefault="004D4112">
            <w:pPr>
              <w:rPr>
                <w:rFonts w:ascii="Times New Roman" w:hAnsi="Times New Roman" w:cs="Times New Roman"/>
                <w:bCs/>
              </w:rPr>
            </w:pPr>
          </w:p>
        </w:tc>
      </w:tr>
      <w:tr w:rsidR="004D4112" w14:paraId="76D5999D" w14:textId="77777777" w:rsidTr="004D4112">
        <w:trPr>
          <w:gridAfter w:val="1"/>
          <w:wAfter w:w="121" w:type="pct"/>
          <w:trHeight w:val="168"/>
        </w:trPr>
        <w:tc>
          <w:tcPr>
            <w:tcW w:w="1708" w:type="pct"/>
            <w:gridSpan w:val="2"/>
            <w:tcBorders>
              <w:top w:val="single" w:sz="4" w:space="0" w:color="auto"/>
              <w:left w:val="single" w:sz="4" w:space="0" w:color="auto"/>
              <w:bottom w:val="single" w:sz="4" w:space="0" w:color="auto"/>
              <w:right w:val="single" w:sz="4" w:space="0" w:color="auto"/>
            </w:tcBorders>
            <w:hideMark/>
          </w:tcPr>
          <w:p w14:paraId="1B426C56"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сохранять и передавать техническую документацию в требуемом электронном формате</w:t>
            </w:r>
          </w:p>
        </w:tc>
        <w:tc>
          <w:tcPr>
            <w:tcW w:w="1470" w:type="pct"/>
            <w:tcBorders>
              <w:top w:val="single" w:sz="4" w:space="0" w:color="auto"/>
              <w:left w:val="single" w:sz="4" w:space="0" w:color="auto"/>
              <w:bottom w:val="single" w:sz="4" w:space="0" w:color="auto"/>
              <w:right w:val="single" w:sz="4" w:space="0" w:color="auto"/>
            </w:tcBorders>
            <w:hideMark/>
          </w:tcPr>
          <w:p w14:paraId="5E42E2FA" w14:textId="77777777" w:rsidR="004D4112" w:rsidRDefault="004D4112">
            <w:pPr>
              <w:rPr>
                <w:rFonts w:ascii="Times New Roman" w:hAnsi="Times New Roman"/>
                <w:bCs/>
              </w:rPr>
            </w:pPr>
            <w:r>
              <w:rPr>
                <w:rFonts w:ascii="Times New Roman" w:hAnsi="Times New Roman"/>
                <w:bCs/>
                <w:iCs/>
              </w:rPr>
              <w:t>демонстрирует умения сохранять и передавать техническую документацию в различных форматах (PDF, XML, IFS)</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0A7274" w14:textId="77777777" w:rsidR="004D4112" w:rsidRDefault="004D4112">
            <w:pPr>
              <w:rPr>
                <w:rFonts w:ascii="Times New Roman" w:hAnsi="Times New Roman" w:cs="Times New Roman"/>
                <w:bCs/>
              </w:rPr>
            </w:pPr>
          </w:p>
        </w:tc>
      </w:tr>
      <w:tr w:rsidR="004D4112" w14:paraId="0807477F" w14:textId="77777777" w:rsidTr="004D4112">
        <w:trPr>
          <w:gridAfter w:val="1"/>
          <w:wAfter w:w="121" w:type="pct"/>
          <w:trHeight w:val="312"/>
        </w:trPr>
        <w:tc>
          <w:tcPr>
            <w:tcW w:w="1708" w:type="pct"/>
            <w:gridSpan w:val="2"/>
            <w:tcBorders>
              <w:top w:val="single" w:sz="4" w:space="0" w:color="auto"/>
              <w:left w:val="single" w:sz="4" w:space="0" w:color="auto"/>
              <w:bottom w:val="single" w:sz="4" w:space="0" w:color="auto"/>
              <w:right w:val="single" w:sz="4" w:space="0" w:color="auto"/>
            </w:tcBorders>
            <w:hideMark/>
          </w:tcPr>
          <w:p w14:paraId="7B731531"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rPr>
              <w:t>печать технической документации</w:t>
            </w:r>
          </w:p>
        </w:tc>
        <w:tc>
          <w:tcPr>
            <w:tcW w:w="1470" w:type="pct"/>
            <w:tcBorders>
              <w:top w:val="single" w:sz="4" w:space="0" w:color="auto"/>
              <w:left w:val="single" w:sz="4" w:space="0" w:color="auto"/>
              <w:bottom w:val="single" w:sz="4" w:space="0" w:color="auto"/>
              <w:right w:val="single" w:sz="4" w:space="0" w:color="auto"/>
            </w:tcBorders>
            <w:hideMark/>
          </w:tcPr>
          <w:p w14:paraId="0900EE11" w14:textId="77777777" w:rsidR="004D4112" w:rsidRDefault="004D4112">
            <w:pPr>
              <w:jc w:val="both"/>
              <w:rPr>
                <w:rFonts w:ascii="Times New Roman" w:hAnsi="Times New Roman"/>
                <w:bCs/>
              </w:rPr>
            </w:pPr>
            <w:r>
              <w:rPr>
                <w:rFonts w:ascii="Times New Roman" w:hAnsi="Times New Roman"/>
                <w:bCs/>
                <w:iCs/>
              </w:rPr>
              <w:t>демонстрирует умения печати на виртуальных или физических принтерах экспорт в формат .PDF, .OXPS. Экспорт в формат .</w:t>
            </w:r>
            <w:proofErr w:type="spellStart"/>
            <w:r>
              <w:rPr>
                <w:rFonts w:ascii="Times New Roman" w:hAnsi="Times New Roman"/>
                <w:bCs/>
                <w:iCs/>
              </w:rPr>
              <w:t>dwg</w:t>
            </w:r>
            <w:proofErr w:type="spellEnd"/>
            <w:r>
              <w:rPr>
                <w:rFonts w:ascii="Times New Roman" w:hAnsi="Times New Roman"/>
                <w:bCs/>
                <w:iCs/>
              </w:rPr>
              <w:t xml:space="preserve"> и .</w:t>
            </w:r>
            <w:proofErr w:type="spellStart"/>
            <w:r>
              <w:rPr>
                <w:rFonts w:ascii="Times New Roman" w:hAnsi="Times New Roman"/>
                <w:bCs/>
                <w:iCs/>
              </w:rPr>
              <w:t>dxf</w:t>
            </w:r>
            <w:proofErr w:type="spellEnd"/>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B9BFFF" w14:textId="77777777" w:rsidR="004D4112" w:rsidRDefault="004D4112">
            <w:pPr>
              <w:rPr>
                <w:rFonts w:ascii="Times New Roman" w:hAnsi="Times New Roman" w:cs="Times New Roman"/>
                <w:bCs/>
              </w:rPr>
            </w:pPr>
          </w:p>
        </w:tc>
      </w:tr>
      <w:tr w:rsidR="004D4112" w14:paraId="1751D5B4" w14:textId="77777777" w:rsidTr="004D4112">
        <w:trPr>
          <w:gridAfter w:val="1"/>
          <w:wAfter w:w="121" w:type="pct"/>
          <w:trHeight w:val="324"/>
        </w:trPr>
        <w:tc>
          <w:tcPr>
            <w:tcW w:w="1708" w:type="pct"/>
            <w:gridSpan w:val="2"/>
            <w:tcBorders>
              <w:top w:val="single" w:sz="4" w:space="0" w:color="auto"/>
              <w:left w:val="single" w:sz="4" w:space="0" w:color="auto"/>
              <w:bottom w:val="single" w:sz="4" w:space="0" w:color="auto"/>
              <w:right w:val="single" w:sz="4" w:space="0" w:color="auto"/>
            </w:tcBorders>
            <w:hideMark/>
          </w:tcPr>
          <w:p w14:paraId="1A4E8CE9"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iCs/>
              </w:rPr>
              <w:t>распознавать задачу и/или проблему в профессиональном и/или социальном контексте</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52807BD8" w14:textId="77777777" w:rsidR="004D4112" w:rsidRDefault="004D4112">
            <w:pPr>
              <w:jc w:val="both"/>
              <w:rPr>
                <w:rFonts w:ascii="Times New Roman" w:hAnsi="Times New Roman"/>
                <w:bCs/>
              </w:rPr>
            </w:pPr>
            <w:r>
              <w:rPr>
                <w:rFonts w:ascii="Times New Roman" w:hAnsi="Times New Roman"/>
                <w:bCs/>
              </w:rPr>
              <w:t>Находит способы и методы выполнения задачи Анализирует результат выполняемых действий и выявляет причины отклонений от нормативных требований. Реализовывает составленный план. Оценивает результаты своей деятельности, их эффективность  и качество</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1BE5F6" w14:textId="77777777" w:rsidR="004D4112" w:rsidRDefault="004D4112">
            <w:pPr>
              <w:rPr>
                <w:rFonts w:ascii="Times New Roman" w:hAnsi="Times New Roman" w:cs="Times New Roman"/>
                <w:bCs/>
              </w:rPr>
            </w:pPr>
          </w:p>
        </w:tc>
      </w:tr>
      <w:tr w:rsidR="004D4112" w14:paraId="529068D3" w14:textId="77777777" w:rsidTr="004D4112">
        <w:trPr>
          <w:gridAfter w:val="1"/>
          <w:wAfter w:w="121" w:type="pct"/>
          <w:trHeight w:val="744"/>
        </w:trPr>
        <w:tc>
          <w:tcPr>
            <w:tcW w:w="1708" w:type="pct"/>
            <w:gridSpan w:val="2"/>
            <w:tcBorders>
              <w:top w:val="single" w:sz="4" w:space="0" w:color="auto"/>
              <w:left w:val="single" w:sz="4" w:space="0" w:color="auto"/>
              <w:bottom w:val="single" w:sz="4" w:space="0" w:color="auto"/>
              <w:right w:val="single" w:sz="4" w:space="0" w:color="auto"/>
            </w:tcBorders>
            <w:hideMark/>
          </w:tcPr>
          <w:p w14:paraId="39800ADF" w14:textId="77777777" w:rsidR="004D4112" w:rsidRDefault="004D4112">
            <w:pPr>
              <w:widowControl w:val="0"/>
              <w:autoSpaceDE w:val="0"/>
              <w:autoSpaceDN w:val="0"/>
              <w:adjustRightInd w:val="0"/>
              <w:jc w:val="both"/>
              <w:rPr>
                <w:rFonts w:ascii="Times New Roman" w:hAnsi="Times New Roman"/>
              </w:rPr>
            </w:pPr>
            <w:r>
              <w:rPr>
                <w:rFonts w:ascii="Times New Roman" w:hAnsi="Times New Roman"/>
                <w:iCs/>
              </w:rPr>
              <w:t>анализировать задачу и/или проблему и выделять её составные части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DD47F"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3DCA8C" w14:textId="77777777" w:rsidR="004D4112" w:rsidRDefault="004D4112">
            <w:pPr>
              <w:rPr>
                <w:rFonts w:ascii="Times New Roman" w:hAnsi="Times New Roman" w:cs="Times New Roman"/>
                <w:bCs/>
              </w:rPr>
            </w:pPr>
          </w:p>
        </w:tc>
      </w:tr>
      <w:tr w:rsidR="004D4112" w14:paraId="5181F49F" w14:textId="77777777" w:rsidTr="004D4112">
        <w:trPr>
          <w:gridAfter w:val="1"/>
          <w:wAfter w:w="121" w:type="pct"/>
          <w:trHeight w:val="204"/>
        </w:trPr>
        <w:tc>
          <w:tcPr>
            <w:tcW w:w="1708" w:type="pct"/>
            <w:gridSpan w:val="2"/>
            <w:tcBorders>
              <w:top w:val="single" w:sz="4" w:space="0" w:color="auto"/>
              <w:left w:val="single" w:sz="4" w:space="0" w:color="auto"/>
              <w:bottom w:val="single" w:sz="4" w:space="0" w:color="auto"/>
              <w:right w:val="single" w:sz="4" w:space="0" w:color="auto"/>
            </w:tcBorders>
            <w:hideMark/>
          </w:tcPr>
          <w:p w14:paraId="09125A92"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определять этапы решения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94671"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8027C1" w14:textId="77777777" w:rsidR="004D4112" w:rsidRDefault="004D4112">
            <w:pPr>
              <w:rPr>
                <w:rFonts w:ascii="Times New Roman" w:hAnsi="Times New Roman" w:cs="Times New Roman"/>
                <w:bCs/>
              </w:rPr>
            </w:pPr>
          </w:p>
        </w:tc>
      </w:tr>
      <w:tr w:rsidR="004D4112" w14:paraId="30A57672" w14:textId="77777777" w:rsidTr="004D4112">
        <w:trPr>
          <w:gridAfter w:val="1"/>
          <w:wAfter w:w="121" w:type="pct"/>
          <w:trHeight w:val="276"/>
        </w:trPr>
        <w:tc>
          <w:tcPr>
            <w:tcW w:w="1708" w:type="pct"/>
            <w:gridSpan w:val="2"/>
            <w:tcBorders>
              <w:top w:val="single" w:sz="4" w:space="0" w:color="auto"/>
              <w:left w:val="single" w:sz="4" w:space="0" w:color="auto"/>
              <w:bottom w:val="single" w:sz="4" w:space="0" w:color="auto"/>
              <w:right w:val="single" w:sz="4" w:space="0" w:color="auto"/>
            </w:tcBorders>
            <w:hideMark/>
          </w:tcPr>
          <w:p w14:paraId="01926BFB"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выявлять и эффективно искать информацию, необходимую для решения задачи и/или проблемы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52518"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ACEA4E" w14:textId="77777777" w:rsidR="004D4112" w:rsidRDefault="004D4112">
            <w:pPr>
              <w:rPr>
                <w:rFonts w:ascii="Times New Roman" w:hAnsi="Times New Roman" w:cs="Times New Roman"/>
                <w:bCs/>
              </w:rPr>
            </w:pPr>
          </w:p>
        </w:tc>
      </w:tr>
      <w:tr w:rsidR="004D4112" w14:paraId="44CDE16D" w14:textId="77777777" w:rsidTr="004D4112">
        <w:trPr>
          <w:gridAfter w:val="1"/>
          <w:wAfter w:w="121" w:type="pct"/>
          <w:trHeight w:val="276"/>
        </w:trPr>
        <w:tc>
          <w:tcPr>
            <w:tcW w:w="1708" w:type="pct"/>
            <w:gridSpan w:val="2"/>
            <w:tcBorders>
              <w:top w:val="single" w:sz="4" w:space="0" w:color="auto"/>
              <w:left w:val="single" w:sz="4" w:space="0" w:color="auto"/>
              <w:bottom w:val="single" w:sz="4" w:space="0" w:color="auto"/>
              <w:right w:val="single" w:sz="4" w:space="0" w:color="auto"/>
            </w:tcBorders>
            <w:hideMark/>
          </w:tcPr>
          <w:p w14:paraId="56BDD186"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составлять план 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BE0EA"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9045AE" w14:textId="77777777" w:rsidR="004D4112" w:rsidRDefault="004D4112">
            <w:pPr>
              <w:rPr>
                <w:rFonts w:ascii="Times New Roman" w:hAnsi="Times New Roman" w:cs="Times New Roman"/>
                <w:bCs/>
              </w:rPr>
            </w:pPr>
          </w:p>
        </w:tc>
      </w:tr>
      <w:tr w:rsidR="004D4112" w14:paraId="49D6935B" w14:textId="77777777" w:rsidTr="004D4112">
        <w:trPr>
          <w:gridAfter w:val="1"/>
          <w:wAfter w:w="121" w:type="pct"/>
          <w:trHeight w:val="528"/>
        </w:trPr>
        <w:tc>
          <w:tcPr>
            <w:tcW w:w="1708" w:type="pct"/>
            <w:gridSpan w:val="2"/>
            <w:tcBorders>
              <w:top w:val="single" w:sz="4" w:space="0" w:color="auto"/>
              <w:left w:val="single" w:sz="4" w:space="0" w:color="auto"/>
              <w:bottom w:val="single" w:sz="4" w:space="0" w:color="auto"/>
              <w:right w:val="single" w:sz="4" w:space="0" w:color="auto"/>
            </w:tcBorders>
            <w:hideMark/>
          </w:tcPr>
          <w:p w14:paraId="294DFBCC"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определять необходимые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19BD9"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84AC66" w14:textId="77777777" w:rsidR="004D4112" w:rsidRDefault="004D4112">
            <w:pPr>
              <w:rPr>
                <w:rFonts w:ascii="Times New Roman" w:hAnsi="Times New Roman" w:cs="Times New Roman"/>
                <w:bCs/>
              </w:rPr>
            </w:pPr>
          </w:p>
        </w:tc>
      </w:tr>
      <w:tr w:rsidR="004D4112" w14:paraId="0CD89BFC" w14:textId="77777777" w:rsidTr="004D4112">
        <w:trPr>
          <w:gridAfter w:val="1"/>
          <w:wAfter w:w="121" w:type="pct"/>
          <w:trHeight w:val="156"/>
        </w:trPr>
        <w:tc>
          <w:tcPr>
            <w:tcW w:w="1708" w:type="pct"/>
            <w:gridSpan w:val="2"/>
            <w:tcBorders>
              <w:top w:val="single" w:sz="4" w:space="0" w:color="auto"/>
              <w:left w:val="single" w:sz="4" w:space="0" w:color="auto"/>
              <w:bottom w:val="single" w:sz="4" w:space="0" w:color="auto"/>
              <w:right w:val="single" w:sz="4" w:space="0" w:color="auto"/>
            </w:tcBorders>
            <w:hideMark/>
          </w:tcPr>
          <w:p w14:paraId="47DFDCC7"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владеть актуальными методами работы в профессиональной и смежных сферах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5AC82"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57FED9" w14:textId="77777777" w:rsidR="004D4112" w:rsidRDefault="004D4112">
            <w:pPr>
              <w:rPr>
                <w:rFonts w:ascii="Times New Roman" w:hAnsi="Times New Roman" w:cs="Times New Roman"/>
                <w:bCs/>
              </w:rPr>
            </w:pPr>
          </w:p>
        </w:tc>
      </w:tr>
      <w:tr w:rsidR="004D4112" w14:paraId="52153C30" w14:textId="77777777" w:rsidTr="004D4112">
        <w:trPr>
          <w:gridAfter w:val="1"/>
          <w:wAfter w:w="121" w:type="pct"/>
          <w:trHeight w:val="240"/>
        </w:trPr>
        <w:tc>
          <w:tcPr>
            <w:tcW w:w="1708" w:type="pct"/>
            <w:gridSpan w:val="2"/>
            <w:tcBorders>
              <w:top w:val="single" w:sz="4" w:space="0" w:color="auto"/>
              <w:left w:val="single" w:sz="4" w:space="0" w:color="auto"/>
              <w:bottom w:val="single" w:sz="4" w:space="0" w:color="auto"/>
              <w:right w:val="single" w:sz="4" w:space="0" w:color="auto"/>
            </w:tcBorders>
            <w:hideMark/>
          </w:tcPr>
          <w:p w14:paraId="6CE4BB28"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реализовывать составленный план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CD89B"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3E7B84" w14:textId="77777777" w:rsidR="004D4112" w:rsidRDefault="004D4112">
            <w:pPr>
              <w:rPr>
                <w:rFonts w:ascii="Times New Roman" w:hAnsi="Times New Roman" w:cs="Times New Roman"/>
                <w:bCs/>
              </w:rPr>
            </w:pPr>
          </w:p>
        </w:tc>
      </w:tr>
      <w:tr w:rsidR="004D4112" w14:paraId="1F5596F5" w14:textId="77777777" w:rsidTr="004D4112">
        <w:trPr>
          <w:gridAfter w:val="1"/>
          <w:wAfter w:w="121" w:type="pct"/>
          <w:trHeight w:val="1296"/>
        </w:trPr>
        <w:tc>
          <w:tcPr>
            <w:tcW w:w="1708" w:type="pct"/>
            <w:gridSpan w:val="2"/>
            <w:tcBorders>
              <w:top w:val="single" w:sz="4" w:space="0" w:color="auto"/>
              <w:left w:val="single" w:sz="4" w:space="0" w:color="auto"/>
              <w:bottom w:val="single" w:sz="4" w:space="0" w:color="auto"/>
              <w:right w:val="single" w:sz="4" w:space="0" w:color="auto"/>
            </w:tcBorders>
            <w:hideMark/>
          </w:tcPr>
          <w:p w14:paraId="13B2D0FC"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оценивать результат и последствия своих действий (самостоятельно или с помощью наставника)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81B54"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0D3FCE" w14:textId="77777777" w:rsidR="004D4112" w:rsidRDefault="004D4112">
            <w:pPr>
              <w:rPr>
                <w:rFonts w:ascii="Times New Roman" w:hAnsi="Times New Roman" w:cs="Times New Roman"/>
                <w:bCs/>
              </w:rPr>
            </w:pPr>
          </w:p>
        </w:tc>
      </w:tr>
      <w:tr w:rsidR="004D4112" w14:paraId="295BA910" w14:textId="77777777" w:rsidTr="004D4112">
        <w:trPr>
          <w:gridAfter w:val="1"/>
          <w:wAfter w:w="121" w:type="pct"/>
          <w:trHeight w:val="270"/>
        </w:trPr>
        <w:tc>
          <w:tcPr>
            <w:tcW w:w="1708" w:type="pct"/>
            <w:gridSpan w:val="2"/>
            <w:tcBorders>
              <w:top w:val="single" w:sz="4" w:space="0" w:color="auto"/>
              <w:left w:val="single" w:sz="4" w:space="0" w:color="auto"/>
              <w:bottom w:val="single" w:sz="4" w:space="0" w:color="auto"/>
              <w:right w:val="single" w:sz="4" w:space="0" w:color="auto"/>
            </w:tcBorders>
            <w:hideMark/>
          </w:tcPr>
          <w:p w14:paraId="318CF5AB" w14:textId="77777777" w:rsidR="004D4112" w:rsidRDefault="004D4112">
            <w:pPr>
              <w:widowControl w:val="0"/>
              <w:autoSpaceDE w:val="0"/>
              <w:autoSpaceDN w:val="0"/>
              <w:adjustRightInd w:val="0"/>
              <w:jc w:val="both"/>
              <w:rPr>
                <w:rFonts w:ascii="Calibri" w:hAnsi="Calibri"/>
                <w:iCs/>
              </w:rPr>
            </w:pPr>
            <w:r>
              <w:rPr>
                <w:rFonts w:ascii="Times New Roman" w:hAnsi="Times New Roman"/>
                <w:iCs/>
              </w:rPr>
              <w:t>определять задачи для поиска информации</w:t>
            </w:r>
          </w:p>
        </w:tc>
        <w:tc>
          <w:tcPr>
            <w:tcW w:w="1470" w:type="pct"/>
            <w:vMerge w:val="restart"/>
            <w:tcBorders>
              <w:top w:val="single" w:sz="4" w:space="0" w:color="auto"/>
              <w:left w:val="single" w:sz="4" w:space="0" w:color="auto"/>
              <w:bottom w:val="single" w:sz="4" w:space="0" w:color="auto"/>
              <w:right w:val="single" w:sz="4" w:space="0" w:color="auto"/>
            </w:tcBorders>
            <w:hideMark/>
          </w:tcPr>
          <w:p w14:paraId="07B97199" w14:textId="77777777" w:rsidR="004D4112" w:rsidRDefault="004D4112">
            <w:pPr>
              <w:rPr>
                <w:rFonts w:ascii="Times New Roman" w:hAnsi="Times New Roman"/>
                <w:bCs/>
              </w:rPr>
            </w:pPr>
            <w:r>
              <w:rPr>
                <w:rFonts w:ascii="Times New Roman" w:hAnsi="Times New Roman"/>
                <w:bCs/>
              </w:rPr>
              <w:t>выделяет перечень проблемных вопросов, информацией по которым не владеет;</w:t>
            </w:r>
          </w:p>
          <w:p w14:paraId="7047B134" w14:textId="77777777" w:rsidR="004D4112" w:rsidRDefault="004D4112">
            <w:pPr>
              <w:jc w:val="both"/>
              <w:rPr>
                <w:rFonts w:ascii="Times New Roman" w:hAnsi="Times New Roman"/>
                <w:bCs/>
              </w:rPr>
            </w:pPr>
            <w:r>
              <w:rPr>
                <w:rFonts w:ascii="Times New Roman" w:hAnsi="Times New Roman"/>
                <w:bCs/>
              </w:rPr>
              <w:t>пользуется разнообразной справочной литературой, электронными ресурсами с целью овладения профессиональной информативностью</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6601B1" w14:textId="77777777" w:rsidR="004D4112" w:rsidRDefault="004D4112">
            <w:pPr>
              <w:rPr>
                <w:rFonts w:ascii="Times New Roman" w:hAnsi="Times New Roman" w:cs="Times New Roman"/>
                <w:bCs/>
              </w:rPr>
            </w:pPr>
          </w:p>
        </w:tc>
      </w:tr>
      <w:tr w:rsidR="004D4112" w14:paraId="7371BE32" w14:textId="77777777" w:rsidTr="004D4112">
        <w:trPr>
          <w:gridAfter w:val="1"/>
          <w:wAfter w:w="121" w:type="pct"/>
          <w:trHeight w:val="300"/>
        </w:trPr>
        <w:tc>
          <w:tcPr>
            <w:tcW w:w="1708" w:type="pct"/>
            <w:gridSpan w:val="2"/>
            <w:tcBorders>
              <w:top w:val="single" w:sz="4" w:space="0" w:color="auto"/>
              <w:left w:val="single" w:sz="4" w:space="0" w:color="auto"/>
              <w:bottom w:val="single" w:sz="4" w:space="0" w:color="auto"/>
              <w:right w:val="single" w:sz="4" w:space="0" w:color="auto"/>
            </w:tcBorders>
            <w:hideMark/>
          </w:tcPr>
          <w:p w14:paraId="3C718269" w14:textId="77777777" w:rsidR="004D4112" w:rsidRDefault="004D4112">
            <w:pPr>
              <w:widowControl w:val="0"/>
              <w:autoSpaceDE w:val="0"/>
              <w:autoSpaceDN w:val="0"/>
              <w:adjustRightInd w:val="0"/>
              <w:jc w:val="both"/>
              <w:rPr>
                <w:rFonts w:ascii="Calibri" w:hAnsi="Calibri"/>
                <w:iCs/>
              </w:rPr>
            </w:pPr>
            <w:r>
              <w:rPr>
                <w:rFonts w:ascii="Times New Roman" w:hAnsi="Times New Roman"/>
                <w:iCs/>
              </w:rPr>
              <w:t>определять необходимые источники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4C771"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18416F6" w14:textId="77777777" w:rsidR="004D4112" w:rsidRDefault="004D4112">
            <w:pPr>
              <w:rPr>
                <w:rFonts w:ascii="Times New Roman" w:hAnsi="Times New Roman" w:cs="Times New Roman"/>
                <w:bCs/>
              </w:rPr>
            </w:pPr>
          </w:p>
        </w:tc>
      </w:tr>
      <w:tr w:rsidR="004D4112" w14:paraId="662C2035" w14:textId="77777777" w:rsidTr="004D4112">
        <w:trPr>
          <w:gridAfter w:val="1"/>
          <w:wAfter w:w="121" w:type="pct"/>
          <w:trHeight w:val="204"/>
        </w:trPr>
        <w:tc>
          <w:tcPr>
            <w:tcW w:w="1708" w:type="pct"/>
            <w:gridSpan w:val="2"/>
            <w:tcBorders>
              <w:top w:val="single" w:sz="4" w:space="0" w:color="auto"/>
              <w:left w:val="single" w:sz="4" w:space="0" w:color="auto"/>
              <w:bottom w:val="single" w:sz="4" w:space="0" w:color="auto"/>
              <w:right w:val="single" w:sz="4" w:space="0" w:color="auto"/>
            </w:tcBorders>
            <w:hideMark/>
          </w:tcPr>
          <w:p w14:paraId="6D9A747B" w14:textId="77777777" w:rsidR="004D4112" w:rsidRDefault="004D4112">
            <w:pPr>
              <w:widowControl w:val="0"/>
              <w:autoSpaceDE w:val="0"/>
              <w:autoSpaceDN w:val="0"/>
              <w:adjustRightInd w:val="0"/>
              <w:jc w:val="both"/>
              <w:rPr>
                <w:iCs/>
              </w:rPr>
            </w:pPr>
            <w:r>
              <w:rPr>
                <w:rFonts w:ascii="Times New Roman" w:hAnsi="Times New Roman"/>
                <w:iCs/>
              </w:rPr>
              <w:t>планировать процесс поиска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37750"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B50FCE" w14:textId="77777777" w:rsidR="004D4112" w:rsidRDefault="004D4112">
            <w:pPr>
              <w:rPr>
                <w:rFonts w:ascii="Times New Roman" w:hAnsi="Times New Roman" w:cs="Times New Roman"/>
                <w:bCs/>
              </w:rPr>
            </w:pPr>
          </w:p>
        </w:tc>
      </w:tr>
      <w:tr w:rsidR="004D4112" w14:paraId="5DF5DA7A" w14:textId="77777777" w:rsidTr="004D4112">
        <w:trPr>
          <w:gridAfter w:val="1"/>
          <w:wAfter w:w="121" w:type="pct"/>
          <w:trHeight w:val="528"/>
        </w:trPr>
        <w:tc>
          <w:tcPr>
            <w:tcW w:w="1708" w:type="pct"/>
            <w:gridSpan w:val="2"/>
            <w:tcBorders>
              <w:top w:val="single" w:sz="4" w:space="0" w:color="auto"/>
              <w:left w:val="single" w:sz="4" w:space="0" w:color="auto"/>
              <w:bottom w:val="single" w:sz="4" w:space="0" w:color="auto"/>
              <w:right w:val="single" w:sz="4" w:space="0" w:color="auto"/>
            </w:tcBorders>
            <w:hideMark/>
          </w:tcPr>
          <w:p w14:paraId="45DC914E"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структурировать получаемую информацию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F476F"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244EF4" w14:textId="77777777" w:rsidR="004D4112" w:rsidRDefault="004D4112">
            <w:pPr>
              <w:rPr>
                <w:rFonts w:ascii="Times New Roman" w:hAnsi="Times New Roman" w:cs="Times New Roman"/>
                <w:bCs/>
              </w:rPr>
            </w:pPr>
          </w:p>
        </w:tc>
      </w:tr>
      <w:tr w:rsidR="004D4112" w14:paraId="0DE47D91" w14:textId="77777777" w:rsidTr="004D4112">
        <w:trPr>
          <w:gridAfter w:val="1"/>
          <w:wAfter w:w="121" w:type="pct"/>
          <w:trHeight w:val="276"/>
        </w:trPr>
        <w:tc>
          <w:tcPr>
            <w:tcW w:w="1708" w:type="pct"/>
            <w:gridSpan w:val="2"/>
            <w:tcBorders>
              <w:top w:val="single" w:sz="4" w:space="0" w:color="auto"/>
              <w:left w:val="single" w:sz="4" w:space="0" w:color="auto"/>
              <w:bottom w:val="single" w:sz="4" w:space="0" w:color="auto"/>
              <w:right w:val="single" w:sz="4" w:space="0" w:color="auto"/>
            </w:tcBorders>
            <w:hideMark/>
          </w:tcPr>
          <w:p w14:paraId="3BCB73A1"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выделять наиболее значимое в перечне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FC441"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B8A024" w14:textId="77777777" w:rsidR="004D4112" w:rsidRDefault="004D4112">
            <w:pPr>
              <w:rPr>
                <w:rFonts w:ascii="Times New Roman" w:hAnsi="Times New Roman" w:cs="Times New Roman"/>
                <w:bCs/>
              </w:rPr>
            </w:pPr>
          </w:p>
        </w:tc>
      </w:tr>
      <w:tr w:rsidR="004D4112" w14:paraId="4BCE6F8C" w14:textId="77777777" w:rsidTr="004D4112">
        <w:trPr>
          <w:gridAfter w:val="1"/>
          <w:wAfter w:w="121" w:type="pct"/>
          <w:trHeight w:val="516"/>
        </w:trPr>
        <w:tc>
          <w:tcPr>
            <w:tcW w:w="1708" w:type="pct"/>
            <w:gridSpan w:val="2"/>
            <w:tcBorders>
              <w:top w:val="single" w:sz="4" w:space="0" w:color="auto"/>
              <w:left w:val="single" w:sz="4" w:space="0" w:color="auto"/>
              <w:bottom w:val="single" w:sz="4" w:space="0" w:color="auto"/>
              <w:right w:val="single" w:sz="4" w:space="0" w:color="auto"/>
            </w:tcBorders>
            <w:hideMark/>
          </w:tcPr>
          <w:p w14:paraId="11B1DA27"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оценивать практическую значимость результатов поиска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0ABFAA"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67D120" w14:textId="77777777" w:rsidR="004D4112" w:rsidRDefault="004D4112">
            <w:pPr>
              <w:rPr>
                <w:rFonts w:ascii="Times New Roman" w:hAnsi="Times New Roman" w:cs="Times New Roman"/>
                <w:bCs/>
              </w:rPr>
            </w:pPr>
          </w:p>
        </w:tc>
      </w:tr>
      <w:tr w:rsidR="004D4112" w14:paraId="427FB8E6" w14:textId="77777777" w:rsidTr="004D4112">
        <w:trPr>
          <w:gridAfter w:val="1"/>
          <w:wAfter w:w="121" w:type="pct"/>
          <w:trHeight w:val="228"/>
        </w:trPr>
        <w:tc>
          <w:tcPr>
            <w:tcW w:w="1708" w:type="pct"/>
            <w:gridSpan w:val="2"/>
            <w:tcBorders>
              <w:top w:val="single" w:sz="4" w:space="0" w:color="auto"/>
              <w:left w:val="single" w:sz="4" w:space="0" w:color="auto"/>
              <w:bottom w:val="single" w:sz="4" w:space="0" w:color="auto"/>
              <w:right w:val="single" w:sz="4" w:space="0" w:color="auto"/>
            </w:tcBorders>
            <w:hideMark/>
          </w:tcPr>
          <w:p w14:paraId="499A2D2B"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3A642"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CE116F" w14:textId="77777777" w:rsidR="004D4112" w:rsidRDefault="004D4112">
            <w:pPr>
              <w:rPr>
                <w:rFonts w:ascii="Times New Roman" w:hAnsi="Times New Roman" w:cs="Times New Roman"/>
                <w:bCs/>
              </w:rPr>
            </w:pPr>
          </w:p>
        </w:tc>
      </w:tr>
      <w:tr w:rsidR="004D4112" w14:paraId="651A4BAD" w14:textId="77777777" w:rsidTr="004D4112">
        <w:trPr>
          <w:gridAfter w:val="1"/>
          <w:wAfter w:w="121" w:type="pct"/>
          <w:trHeight w:val="504"/>
        </w:trPr>
        <w:tc>
          <w:tcPr>
            <w:tcW w:w="1708" w:type="pct"/>
            <w:gridSpan w:val="2"/>
            <w:tcBorders>
              <w:top w:val="single" w:sz="4" w:space="0" w:color="auto"/>
              <w:left w:val="single" w:sz="4" w:space="0" w:color="auto"/>
              <w:bottom w:val="single" w:sz="4" w:space="0" w:color="auto"/>
              <w:right w:val="single" w:sz="4" w:space="0" w:color="auto"/>
            </w:tcBorders>
            <w:hideMark/>
          </w:tcPr>
          <w:p w14:paraId="38E526D9"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t>использовать современное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01DC3"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528DE4" w14:textId="77777777" w:rsidR="004D4112" w:rsidRDefault="004D4112">
            <w:pPr>
              <w:rPr>
                <w:rFonts w:ascii="Times New Roman" w:hAnsi="Times New Roman" w:cs="Times New Roman"/>
                <w:bCs/>
              </w:rPr>
            </w:pPr>
          </w:p>
        </w:tc>
      </w:tr>
      <w:tr w:rsidR="004D4112" w14:paraId="23EDC662" w14:textId="77777777" w:rsidTr="004D4112">
        <w:trPr>
          <w:gridAfter w:val="1"/>
          <w:wAfter w:w="121" w:type="pct"/>
          <w:trHeight w:val="276"/>
        </w:trPr>
        <w:tc>
          <w:tcPr>
            <w:tcW w:w="1708" w:type="pct"/>
            <w:gridSpan w:val="2"/>
            <w:tcBorders>
              <w:top w:val="single" w:sz="4" w:space="0" w:color="auto"/>
              <w:left w:val="single" w:sz="4" w:space="0" w:color="auto"/>
              <w:bottom w:val="single" w:sz="4" w:space="0" w:color="auto"/>
              <w:right w:val="single" w:sz="4" w:space="0" w:color="auto"/>
            </w:tcBorders>
            <w:hideMark/>
          </w:tcPr>
          <w:p w14:paraId="3CD6229C" w14:textId="77777777" w:rsidR="004D4112" w:rsidRDefault="004D4112">
            <w:pPr>
              <w:widowControl w:val="0"/>
              <w:autoSpaceDE w:val="0"/>
              <w:autoSpaceDN w:val="0"/>
              <w:adjustRightInd w:val="0"/>
              <w:jc w:val="both"/>
              <w:rPr>
                <w:rFonts w:ascii="Times New Roman" w:hAnsi="Times New Roman"/>
                <w:iCs/>
              </w:rPr>
            </w:pPr>
            <w:r>
              <w:rPr>
                <w:rFonts w:ascii="Times New Roman" w:hAnsi="Times New Roman"/>
                <w:iCs/>
              </w:rPr>
              <w:lastRenderedPageBreak/>
              <w:t>использовать различные цифровые средства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A90B0" w14:textId="77777777" w:rsidR="004D4112" w:rsidRDefault="004D4112">
            <w:pPr>
              <w:rPr>
                <w:rFonts w:ascii="Times New Roman" w:hAnsi="Times New Roman" w:cs="Times New Roman"/>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8D9DDC" w14:textId="77777777" w:rsidR="004D4112" w:rsidRDefault="004D4112">
            <w:pPr>
              <w:rPr>
                <w:rFonts w:ascii="Times New Roman" w:hAnsi="Times New Roman" w:cs="Times New Roman"/>
                <w:bCs/>
              </w:rPr>
            </w:pPr>
          </w:p>
        </w:tc>
      </w:tr>
    </w:tbl>
    <w:p w14:paraId="1A183AC0" w14:textId="716FCECE"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2.3</w:t>
      </w:r>
    </w:p>
    <w:p w14:paraId="2E929B7D"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963C5AE"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13A371B1" w14:textId="77777777" w:rsidR="00EB0F1C" w:rsidRDefault="00EB0F1C" w:rsidP="00EB0F1C">
      <w:pPr>
        <w:jc w:val="right"/>
        <w:rPr>
          <w:rFonts w:ascii="Times New Roman" w:hAnsi="Times New Roman" w:cs="Times New Roman"/>
          <w:b/>
          <w:bCs/>
          <w:color w:val="0070C0"/>
          <w:sz w:val="24"/>
          <w:szCs w:val="24"/>
        </w:rPr>
      </w:pPr>
    </w:p>
    <w:p w14:paraId="004D3FBD" w14:textId="77777777" w:rsidR="00EB0F1C" w:rsidRDefault="00EB0F1C" w:rsidP="00EB0F1C">
      <w:pPr>
        <w:jc w:val="right"/>
        <w:rPr>
          <w:rFonts w:ascii="Times New Roman" w:hAnsi="Times New Roman" w:cs="Times New Roman"/>
          <w:b/>
          <w:bCs/>
          <w:color w:val="0070C0"/>
          <w:sz w:val="24"/>
          <w:szCs w:val="24"/>
        </w:rPr>
      </w:pPr>
    </w:p>
    <w:p w14:paraId="2E92DE1F" w14:textId="77777777" w:rsidR="00EB0F1C" w:rsidRDefault="00EB0F1C" w:rsidP="00EB0F1C">
      <w:pPr>
        <w:jc w:val="right"/>
        <w:rPr>
          <w:rFonts w:ascii="Times New Roman" w:hAnsi="Times New Roman" w:cs="Times New Roman"/>
          <w:b/>
          <w:bCs/>
          <w:color w:val="0070C0"/>
          <w:sz w:val="24"/>
          <w:szCs w:val="24"/>
        </w:rPr>
      </w:pPr>
    </w:p>
    <w:p w14:paraId="53602866" w14:textId="77777777" w:rsidR="00EB0F1C" w:rsidRDefault="00EB0F1C" w:rsidP="00EB0F1C">
      <w:pPr>
        <w:jc w:val="right"/>
        <w:rPr>
          <w:rFonts w:ascii="Times New Roman" w:hAnsi="Times New Roman" w:cs="Times New Roman"/>
          <w:b/>
          <w:bCs/>
          <w:color w:val="0070C0"/>
          <w:sz w:val="24"/>
          <w:szCs w:val="24"/>
        </w:rPr>
      </w:pPr>
    </w:p>
    <w:p w14:paraId="2AFAB0D1" w14:textId="77777777" w:rsidR="00EB0F1C" w:rsidRDefault="00EB0F1C" w:rsidP="00EB0F1C">
      <w:pPr>
        <w:jc w:val="right"/>
        <w:rPr>
          <w:rFonts w:ascii="Times New Roman" w:hAnsi="Times New Roman" w:cs="Times New Roman"/>
          <w:b/>
          <w:bCs/>
          <w:color w:val="0070C0"/>
          <w:sz w:val="24"/>
          <w:szCs w:val="24"/>
        </w:rPr>
      </w:pPr>
    </w:p>
    <w:p w14:paraId="6E5DFAA5" w14:textId="77777777" w:rsidR="00EB0F1C" w:rsidRDefault="00EB0F1C" w:rsidP="00EB0F1C">
      <w:pPr>
        <w:jc w:val="right"/>
        <w:rPr>
          <w:rFonts w:ascii="Times New Roman" w:hAnsi="Times New Roman" w:cs="Times New Roman"/>
          <w:b/>
          <w:bCs/>
          <w:color w:val="0070C0"/>
          <w:sz w:val="24"/>
          <w:szCs w:val="24"/>
        </w:rPr>
      </w:pPr>
    </w:p>
    <w:p w14:paraId="2665790A" w14:textId="77777777" w:rsidR="00EB0F1C" w:rsidRDefault="00EB0F1C" w:rsidP="00EB0F1C">
      <w:pPr>
        <w:jc w:val="right"/>
        <w:rPr>
          <w:rFonts w:ascii="Times New Roman" w:hAnsi="Times New Roman" w:cs="Times New Roman"/>
          <w:b/>
          <w:bCs/>
          <w:color w:val="0070C0"/>
          <w:sz w:val="24"/>
          <w:szCs w:val="24"/>
        </w:rPr>
      </w:pPr>
    </w:p>
    <w:p w14:paraId="1DE13A18" w14:textId="77777777" w:rsidR="00EB0F1C" w:rsidRDefault="00EB0F1C" w:rsidP="00EB0F1C">
      <w:pPr>
        <w:jc w:val="right"/>
        <w:rPr>
          <w:rFonts w:ascii="Times New Roman" w:hAnsi="Times New Roman" w:cs="Times New Roman"/>
          <w:b/>
          <w:bCs/>
          <w:color w:val="0070C0"/>
          <w:sz w:val="24"/>
          <w:szCs w:val="24"/>
        </w:rPr>
      </w:pPr>
    </w:p>
    <w:p w14:paraId="647E6CCE" w14:textId="77777777" w:rsidR="00EB0F1C" w:rsidRDefault="00EB0F1C" w:rsidP="00EB0F1C">
      <w:pPr>
        <w:jc w:val="right"/>
        <w:rPr>
          <w:rFonts w:ascii="Times New Roman" w:hAnsi="Times New Roman" w:cs="Times New Roman"/>
          <w:b/>
          <w:bCs/>
          <w:color w:val="0070C0"/>
          <w:sz w:val="24"/>
          <w:szCs w:val="24"/>
        </w:rPr>
      </w:pPr>
    </w:p>
    <w:p w14:paraId="6120FC9E" w14:textId="77777777" w:rsidR="00EB0F1C" w:rsidRPr="00502F97" w:rsidRDefault="00EB0F1C" w:rsidP="00EB0F1C">
      <w:pPr>
        <w:jc w:val="right"/>
        <w:rPr>
          <w:rFonts w:ascii="Times New Roman" w:hAnsi="Times New Roman" w:cs="Times New Roman"/>
          <w:b/>
          <w:bCs/>
          <w:color w:val="0070C0"/>
          <w:sz w:val="24"/>
          <w:szCs w:val="24"/>
        </w:rPr>
      </w:pPr>
    </w:p>
    <w:p w14:paraId="498814D0"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4933A1F" w14:textId="4D209F4F" w:rsidR="00EB0F1C" w:rsidRDefault="00EB0F1C" w:rsidP="00EB0F1C">
      <w:pPr>
        <w:pStyle w:val="1"/>
      </w:pPr>
      <w:r w:rsidRPr="006E7FF4">
        <w:t>«</w:t>
      </w:r>
      <w:r w:rsidR="0054716F" w:rsidRPr="0054716F">
        <w:t>ОП. 03</w:t>
      </w:r>
      <w:r w:rsidR="004D4112">
        <w:t xml:space="preserve"> </w:t>
      </w:r>
      <w:r w:rsidR="0054716F" w:rsidRPr="0054716F">
        <w:t>ТЕХНИЧЕСКАЯ МЕХАНИКА</w:t>
      </w:r>
      <w:r w:rsidRPr="006E7FF4">
        <w:t>»</w:t>
      </w:r>
    </w:p>
    <w:p w14:paraId="1F29607A" w14:textId="77777777" w:rsidR="00EB0F1C" w:rsidRDefault="00EB0F1C" w:rsidP="00EB0F1C">
      <w:pPr>
        <w:pStyle w:val="1"/>
      </w:pPr>
    </w:p>
    <w:p w14:paraId="1166D80E" w14:textId="77777777" w:rsidR="00EB0F1C" w:rsidRDefault="00EB0F1C" w:rsidP="00EB0F1C">
      <w:pPr>
        <w:pStyle w:val="1"/>
      </w:pPr>
    </w:p>
    <w:p w14:paraId="317B3940" w14:textId="77777777" w:rsidR="00EB0F1C" w:rsidRDefault="00EB0F1C" w:rsidP="00EB0F1C">
      <w:pPr>
        <w:pStyle w:val="1"/>
      </w:pPr>
    </w:p>
    <w:p w14:paraId="5F500D83" w14:textId="77777777" w:rsidR="00EB0F1C" w:rsidRDefault="00EB0F1C" w:rsidP="00EB0F1C">
      <w:pPr>
        <w:pStyle w:val="1"/>
      </w:pPr>
    </w:p>
    <w:p w14:paraId="1D233C73" w14:textId="77777777" w:rsidR="00EB0F1C" w:rsidRDefault="00EB0F1C" w:rsidP="00EB0F1C">
      <w:pPr>
        <w:pStyle w:val="1"/>
      </w:pPr>
    </w:p>
    <w:p w14:paraId="6BD2C3CB" w14:textId="77777777" w:rsidR="00EB0F1C" w:rsidRDefault="00EB0F1C" w:rsidP="00EB0F1C">
      <w:pPr>
        <w:pStyle w:val="1"/>
      </w:pPr>
    </w:p>
    <w:p w14:paraId="0FAE2F8C" w14:textId="77777777" w:rsidR="00EB0F1C" w:rsidRDefault="00EB0F1C" w:rsidP="00EB0F1C">
      <w:pPr>
        <w:pStyle w:val="1"/>
      </w:pPr>
    </w:p>
    <w:p w14:paraId="2862B772" w14:textId="77777777" w:rsidR="00EB0F1C" w:rsidRDefault="00EB0F1C" w:rsidP="00EB0F1C">
      <w:pPr>
        <w:pStyle w:val="1"/>
      </w:pPr>
    </w:p>
    <w:p w14:paraId="6E2462FC" w14:textId="77777777" w:rsidR="00EB0F1C" w:rsidRDefault="00EB0F1C" w:rsidP="00EB0F1C">
      <w:pPr>
        <w:pStyle w:val="1"/>
      </w:pPr>
    </w:p>
    <w:p w14:paraId="04F63DD5" w14:textId="77777777" w:rsidR="00EB0F1C" w:rsidRDefault="00EB0F1C" w:rsidP="00EB0F1C">
      <w:pPr>
        <w:pStyle w:val="1"/>
      </w:pPr>
    </w:p>
    <w:p w14:paraId="75AED796" w14:textId="77777777" w:rsidR="00EB0F1C" w:rsidRDefault="00EB0F1C" w:rsidP="00EB0F1C">
      <w:pPr>
        <w:pStyle w:val="1"/>
      </w:pPr>
    </w:p>
    <w:p w14:paraId="4F919312" w14:textId="77777777" w:rsidR="00EB0F1C" w:rsidRDefault="00EB0F1C" w:rsidP="00EB0F1C">
      <w:pPr>
        <w:pStyle w:val="1"/>
      </w:pPr>
    </w:p>
    <w:p w14:paraId="1EC403DD" w14:textId="77777777" w:rsidR="00EB0F1C" w:rsidRDefault="00EB0F1C" w:rsidP="00EB0F1C">
      <w:pPr>
        <w:pStyle w:val="1"/>
      </w:pPr>
    </w:p>
    <w:p w14:paraId="60D50575" w14:textId="77777777" w:rsidR="00EB0F1C" w:rsidRDefault="00EB0F1C" w:rsidP="00EB0F1C">
      <w:pPr>
        <w:pStyle w:val="1"/>
      </w:pPr>
    </w:p>
    <w:p w14:paraId="673F40FA" w14:textId="77777777" w:rsidR="00EB0F1C" w:rsidRPr="00A0276D" w:rsidRDefault="00EB0F1C" w:rsidP="00EB0F1C">
      <w:pPr>
        <w:pStyle w:val="1d"/>
        <w:jc w:val="center"/>
        <w:rPr>
          <w:b/>
          <w:bCs/>
          <w:lang w:val="ru-RU"/>
        </w:rPr>
      </w:pPr>
    </w:p>
    <w:p w14:paraId="00ACB11C"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7C131D11"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44F013A"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5EECA3C"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14D15A88"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3E8ADB1D"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004BADA"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00813CCD"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90644D5"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008BA0B6"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07A1126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494BBA4F"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79373336"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55B4A44A"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0E0F8686"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4A87BC7"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42"/>
          <w:headerReference w:type="default" r:id="rId43"/>
          <w:pgSz w:w="11906" w:h="16838"/>
          <w:pgMar w:top="1134" w:right="567" w:bottom="1134" w:left="1701" w:header="709" w:footer="709" w:gutter="0"/>
          <w:cols w:space="708"/>
          <w:docGrid w:linePitch="360"/>
        </w:sectPr>
      </w:pPr>
    </w:p>
    <w:p w14:paraId="4EA14481"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41A4997" w14:textId="62FCB211" w:rsidR="00EB0F1C" w:rsidRPr="00021F3A" w:rsidRDefault="0054716F" w:rsidP="00EB0F1C">
      <w:pPr>
        <w:pStyle w:val="1d"/>
        <w:jc w:val="center"/>
        <w:rPr>
          <w:rFonts w:eastAsia="Segoe UI"/>
          <w:vertAlign w:val="superscript"/>
          <w:lang w:val="ru-RU"/>
        </w:rPr>
      </w:pPr>
      <w:r w:rsidRPr="0054716F">
        <w:rPr>
          <w:rFonts w:eastAsia="Segoe UI"/>
          <w:lang w:val="ru-RU"/>
        </w:rPr>
        <w:t>ОП. 03</w:t>
      </w:r>
      <w:r>
        <w:rPr>
          <w:rFonts w:eastAsia="Segoe UI"/>
          <w:lang w:val="ru-RU"/>
        </w:rPr>
        <w:t xml:space="preserve"> </w:t>
      </w:r>
      <w:r w:rsidRPr="0054716F">
        <w:rPr>
          <w:rFonts w:eastAsia="Segoe UI"/>
          <w:lang w:val="ru-RU"/>
        </w:rPr>
        <w:tab/>
        <w:t xml:space="preserve">Техническая механика </w:t>
      </w:r>
    </w:p>
    <w:p w14:paraId="3F85F607" w14:textId="77777777" w:rsidR="00EB0F1C" w:rsidRPr="00021F3A" w:rsidRDefault="00EB0F1C" w:rsidP="00EB0F1C">
      <w:pPr>
        <w:pStyle w:val="1d"/>
        <w:rPr>
          <w:lang w:val="ru-RU"/>
        </w:rPr>
      </w:pPr>
    </w:p>
    <w:p w14:paraId="113C5206"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2235DBC" w14:textId="72BE7C5A" w:rsidR="00EB0F1C" w:rsidRPr="00B118F0"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sidR="0054716F" w:rsidRPr="00B118F0">
        <w:rPr>
          <w:rFonts w:ascii="Times New Roman" w:hAnsi="Times New Roman"/>
        </w:rPr>
        <w:t>ОП. 03</w:t>
      </w:r>
      <w:r w:rsidR="0054716F" w:rsidRPr="00B118F0">
        <w:rPr>
          <w:rFonts w:ascii="Times New Roman" w:hAnsi="Times New Roman"/>
        </w:rPr>
        <w:tab/>
        <w:t>Техническая механика</w:t>
      </w:r>
      <w:r w:rsidRPr="00B118F0">
        <w:rPr>
          <w:rFonts w:ascii="Times New Roman" w:hAnsi="Times New Roman"/>
        </w:rPr>
        <w:t>»</w:t>
      </w:r>
      <w:r w:rsidRPr="00B118F0">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sz w:val="24"/>
          <w:szCs w:val="24"/>
          <w:lang w:eastAsia="ru-RU"/>
        </w:rPr>
        <w:t>Формирование компетенций в области технической механики.</w:t>
      </w:r>
    </w:p>
    <w:p w14:paraId="31CFDFEC" w14:textId="0C4BAFF7" w:rsidR="00EB0F1C" w:rsidRPr="004D4112" w:rsidRDefault="00EB0F1C" w:rsidP="00EB0F1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54716F" w:rsidRPr="0054716F">
        <w:rPr>
          <w:rFonts w:ascii="Times New Roman" w:hAnsi="Times New Roman" w:cs="Times New Roman"/>
          <w:sz w:val="24"/>
          <w:szCs w:val="24"/>
        </w:rPr>
        <w:t>ОП. 03</w:t>
      </w:r>
      <w:r w:rsidR="004D4112">
        <w:rPr>
          <w:rFonts w:ascii="Times New Roman" w:hAnsi="Times New Roman" w:cs="Times New Roman"/>
          <w:sz w:val="24"/>
          <w:szCs w:val="24"/>
        </w:rPr>
        <w:t xml:space="preserve"> </w:t>
      </w:r>
      <w:r w:rsidR="0054716F" w:rsidRPr="0054716F">
        <w:rPr>
          <w:rFonts w:ascii="Times New Roman" w:hAnsi="Times New Roman" w:cs="Times New Roman"/>
          <w:sz w:val="24"/>
          <w:szCs w:val="24"/>
        </w:rPr>
        <w:t>Техническая механика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w:t>
      </w:r>
      <w:r w:rsidRPr="004D4112">
        <w:rPr>
          <w:rFonts w:ascii="Times New Roman" w:hAnsi="Times New Roman" w:cs="Times New Roman"/>
          <w:sz w:val="24"/>
          <w:szCs w:val="24"/>
        </w:rPr>
        <w:t xml:space="preserve">в обязательную часть </w:t>
      </w:r>
      <w:r w:rsidR="004D4112" w:rsidRPr="004D4112">
        <w:rPr>
          <w:rFonts w:ascii="Times New Roman" w:hAnsi="Times New Roman" w:cs="Times New Roman"/>
          <w:sz w:val="24"/>
          <w:szCs w:val="24"/>
        </w:rPr>
        <w:t>общепрофессионального цикла</w:t>
      </w:r>
      <w:r w:rsidR="004D4112" w:rsidRPr="004D4112">
        <w:rPr>
          <w:rFonts w:ascii="Times New Roman" w:hAnsi="Times New Roman" w:cs="Times New Roman"/>
          <w:sz w:val="24"/>
          <w:szCs w:val="24"/>
        </w:rPr>
        <w:t xml:space="preserve"> </w:t>
      </w:r>
      <w:r w:rsidRPr="004D4112">
        <w:rPr>
          <w:rFonts w:ascii="Times New Roman" w:hAnsi="Times New Roman" w:cs="Times New Roman"/>
          <w:sz w:val="24"/>
          <w:szCs w:val="24"/>
        </w:rPr>
        <w:t>образовательной программы.</w:t>
      </w:r>
    </w:p>
    <w:p w14:paraId="0ECE266C"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15A4ADDE"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9AECCB4"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1EFF1ED" w14:textId="77777777"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D4112" w14:paraId="228B2C2A" w14:textId="77777777" w:rsidTr="004D4112">
        <w:trPr>
          <w:trHeight w:val="649"/>
        </w:trPr>
        <w:tc>
          <w:tcPr>
            <w:tcW w:w="1589" w:type="dxa"/>
            <w:tcBorders>
              <w:top w:val="single" w:sz="4" w:space="0" w:color="auto"/>
              <w:left w:val="single" w:sz="4" w:space="0" w:color="auto"/>
              <w:bottom w:val="single" w:sz="4" w:space="0" w:color="auto"/>
              <w:right w:val="single" w:sz="4" w:space="0" w:color="auto"/>
            </w:tcBorders>
            <w:hideMark/>
          </w:tcPr>
          <w:p w14:paraId="39A9080A" w14:textId="77777777" w:rsidR="004D4112" w:rsidRDefault="004D4112">
            <w:pPr>
              <w:suppressAutoHyphens/>
              <w:jc w:val="center"/>
              <w:rPr>
                <w:rFonts w:ascii="Times New Roman" w:hAnsi="Times New Roman"/>
                <w:sz w:val="24"/>
                <w:szCs w:val="24"/>
              </w:rPr>
            </w:pPr>
            <w:r>
              <w:rPr>
                <w:rFonts w:ascii="Times New Roman" w:hAnsi="Times New Roman"/>
                <w:sz w:val="24"/>
                <w:szCs w:val="24"/>
              </w:rPr>
              <w:t xml:space="preserve">Код </w:t>
            </w:r>
            <w:r>
              <w:rPr>
                <w:rFonts w:ascii="Times New Roman" w:hAnsi="Times New Roman"/>
                <w:sz w:val="24"/>
                <w:szCs w:val="24"/>
                <w:vertAlign w:val="superscript"/>
              </w:rPr>
              <w:footnoteReference w:id="4"/>
            </w:r>
          </w:p>
          <w:p w14:paraId="24A63C01" w14:textId="77777777" w:rsidR="004D4112" w:rsidRDefault="004D4112">
            <w:pPr>
              <w:suppressAutoHyphens/>
              <w:jc w:val="center"/>
              <w:rPr>
                <w:rFonts w:ascii="Times New Roman" w:hAnsi="Times New Roman"/>
                <w:sz w:val="24"/>
                <w:szCs w:val="24"/>
              </w:rPr>
            </w:pPr>
            <w:r>
              <w:rPr>
                <w:rFonts w:ascii="Times New Roman" w:hAnsi="Times New Roman"/>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14:paraId="1858BA13" w14:textId="77777777" w:rsidR="004D4112" w:rsidRDefault="004D4112">
            <w:pPr>
              <w:suppressAutoHyphens/>
              <w:jc w:val="center"/>
              <w:rPr>
                <w:rFonts w:ascii="Times New Roman" w:hAnsi="Times New Roman"/>
                <w:sz w:val="24"/>
                <w:szCs w:val="24"/>
              </w:rPr>
            </w:pPr>
            <w:r>
              <w:rPr>
                <w:rFonts w:ascii="Times New Roman" w:hAnsi="Times New Roman"/>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1EE717DD" w14:textId="77777777" w:rsidR="004D4112" w:rsidRDefault="004D4112">
            <w:pPr>
              <w:suppressAutoHyphens/>
              <w:jc w:val="center"/>
              <w:rPr>
                <w:rFonts w:ascii="Times New Roman" w:hAnsi="Times New Roman"/>
                <w:sz w:val="24"/>
                <w:szCs w:val="24"/>
              </w:rPr>
            </w:pPr>
            <w:r>
              <w:rPr>
                <w:rFonts w:ascii="Times New Roman" w:hAnsi="Times New Roman"/>
                <w:sz w:val="24"/>
                <w:szCs w:val="24"/>
              </w:rPr>
              <w:t>Знания</w:t>
            </w:r>
          </w:p>
        </w:tc>
      </w:tr>
      <w:tr w:rsidR="004D4112" w14:paraId="4C26D4FA" w14:textId="77777777" w:rsidTr="004D4112">
        <w:trPr>
          <w:trHeight w:val="212"/>
        </w:trPr>
        <w:tc>
          <w:tcPr>
            <w:tcW w:w="1589" w:type="dxa"/>
            <w:tcBorders>
              <w:top w:val="single" w:sz="4" w:space="0" w:color="auto"/>
              <w:left w:val="single" w:sz="4" w:space="0" w:color="auto"/>
              <w:bottom w:val="single" w:sz="4" w:space="0" w:color="auto"/>
              <w:right w:val="single" w:sz="4" w:space="0" w:color="auto"/>
            </w:tcBorders>
            <w:hideMark/>
          </w:tcPr>
          <w:p w14:paraId="502A078C" w14:textId="77777777" w:rsidR="004D4112" w:rsidRDefault="004D4112">
            <w:pPr>
              <w:suppressAutoHyphens/>
              <w:jc w:val="center"/>
              <w:rPr>
                <w:rFonts w:ascii="Times New Roman" w:hAnsi="Times New Roman"/>
                <w:i/>
              </w:rPr>
            </w:pPr>
            <w:r>
              <w:rPr>
                <w:rFonts w:ascii="Times New Roman" w:hAnsi="Times New Roman"/>
              </w:rPr>
              <w:t>ПК1.2</w:t>
            </w:r>
            <w:r>
              <w:rPr>
                <w:rFonts w:ascii="Times New Roman" w:hAnsi="Times New Roman"/>
                <w:i/>
              </w:rPr>
              <w:t>.</w:t>
            </w:r>
          </w:p>
        </w:tc>
        <w:tc>
          <w:tcPr>
            <w:tcW w:w="3764" w:type="dxa"/>
            <w:tcBorders>
              <w:top w:val="single" w:sz="4" w:space="0" w:color="auto"/>
              <w:left w:val="single" w:sz="4" w:space="0" w:color="auto"/>
              <w:bottom w:val="single" w:sz="4" w:space="0" w:color="auto"/>
              <w:right w:val="single" w:sz="4" w:space="0" w:color="auto"/>
            </w:tcBorders>
          </w:tcPr>
          <w:p w14:paraId="777059DA" w14:textId="77777777" w:rsidR="004D4112" w:rsidRDefault="004D4112">
            <w:pPr>
              <w:suppressAutoHyphens/>
              <w:jc w:val="both"/>
              <w:rPr>
                <w:rFonts w:ascii="Times New Roman" w:hAnsi="Times New Roman"/>
                <w:sz w:val="24"/>
                <w:szCs w:val="24"/>
              </w:rPr>
            </w:pPr>
            <w:r>
              <w:rPr>
                <w:rFonts w:ascii="Times New Roman" w:hAnsi="Times New Roman"/>
                <w:sz w:val="24"/>
                <w:szCs w:val="24"/>
              </w:rPr>
              <w:t>строить расчетную схему конструкции по конструктивной схеме;</w:t>
            </w:r>
          </w:p>
          <w:p w14:paraId="2C33F1CA" w14:textId="77777777" w:rsidR="004D4112" w:rsidRDefault="004D4112">
            <w:pPr>
              <w:suppressAutoHyphens/>
              <w:jc w:val="both"/>
              <w:rPr>
                <w:rFonts w:ascii="Times New Roman" w:hAnsi="Times New Roman"/>
                <w:sz w:val="24"/>
                <w:szCs w:val="24"/>
              </w:rPr>
            </w:pPr>
            <w:r>
              <w:rPr>
                <w:rFonts w:ascii="Times New Roman" w:hAnsi="Times New Roman"/>
                <w:sz w:val="24"/>
                <w:szCs w:val="24"/>
              </w:rPr>
              <w:t>строить эпюры нормальных напряжений, изгибающих моментов и др.</w:t>
            </w:r>
          </w:p>
          <w:p w14:paraId="5FCF93F2" w14:textId="10B58887" w:rsidR="004D4112" w:rsidRDefault="004D4112">
            <w:pPr>
              <w:suppressAutoHyphens/>
              <w:jc w:val="both"/>
              <w:rPr>
                <w:rFonts w:ascii="Times New Roman" w:hAnsi="Times New Roman"/>
                <w:sz w:val="24"/>
                <w:szCs w:val="24"/>
              </w:rPr>
            </w:pPr>
            <w:r>
              <w:rPr>
                <w:rFonts w:ascii="Times New Roman" w:hAnsi="Times New Roman"/>
                <w:sz w:val="24"/>
                <w:szCs w:val="24"/>
              </w:rPr>
              <w:t xml:space="preserve"> выполнять статический расчет; проверять несущую способность конструкций; подбирать сечение элемента от приложенных нагрузок; выполнять расчеты соединений элементов конструкции;</w:t>
            </w:r>
            <w:r w:rsidR="00B118F0">
              <w:rPr>
                <w:rFonts w:ascii="Times New Roman" w:hAnsi="Times New Roman"/>
                <w:sz w:val="24"/>
                <w:szCs w:val="24"/>
              </w:rPr>
              <w:t xml:space="preserve"> </w:t>
            </w:r>
            <w:r>
              <w:rPr>
                <w:rFonts w:ascii="Times New Roman" w:hAnsi="Times New Roman"/>
                <w:sz w:val="24"/>
                <w:szCs w:val="24"/>
              </w:rPr>
              <w:t>выполнять расчеты на прочность, жесткость и устойчивость элементов сооружений;</w:t>
            </w:r>
          </w:p>
          <w:p w14:paraId="396B8248" w14:textId="77777777" w:rsidR="004D4112" w:rsidRDefault="004D4112">
            <w:pPr>
              <w:suppressAutoHyphens/>
              <w:jc w:val="both"/>
              <w:rPr>
                <w:rFonts w:ascii="Times New Roman" w:hAnsi="Times New Roman"/>
                <w:sz w:val="24"/>
                <w:szCs w:val="24"/>
              </w:rPr>
            </w:pPr>
            <w:r>
              <w:rPr>
                <w:rFonts w:ascii="Times New Roman" w:hAnsi="Times New Roman"/>
                <w:sz w:val="24"/>
                <w:szCs w:val="24"/>
              </w:rPr>
              <w:t>- определять аналитическим и графическим способами усилия, опорные реакции балок, ферм, рам;</w:t>
            </w:r>
          </w:p>
          <w:p w14:paraId="6C71D60D" w14:textId="77777777" w:rsidR="004D4112" w:rsidRDefault="004D4112">
            <w:pPr>
              <w:suppressAutoHyphens/>
              <w:jc w:val="both"/>
              <w:rPr>
                <w:rFonts w:ascii="Times New Roman" w:hAnsi="Times New Roman"/>
                <w:sz w:val="24"/>
                <w:szCs w:val="24"/>
              </w:rPr>
            </w:pPr>
            <w:r>
              <w:rPr>
                <w:rFonts w:ascii="Times New Roman" w:hAnsi="Times New Roman"/>
                <w:sz w:val="24"/>
                <w:szCs w:val="24"/>
              </w:rPr>
              <w:t>- определять усилия в стержнях ферм.</w:t>
            </w:r>
          </w:p>
          <w:p w14:paraId="662D9F04" w14:textId="77777777" w:rsidR="004D4112" w:rsidRDefault="004D4112">
            <w:pPr>
              <w:suppressAutoHyphens/>
              <w:jc w:val="both"/>
              <w:rPr>
                <w:rFonts w:ascii="Times New Roman" w:hAnsi="Times New Roman"/>
                <w:sz w:val="24"/>
                <w:szCs w:val="24"/>
              </w:rPr>
            </w:pPr>
          </w:p>
        </w:tc>
        <w:tc>
          <w:tcPr>
            <w:tcW w:w="3895" w:type="dxa"/>
            <w:tcBorders>
              <w:top w:val="single" w:sz="4" w:space="0" w:color="auto"/>
              <w:left w:val="single" w:sz="4" w:space="0" w:color="auto"/>
              <w:bottom w:val="single" w:sz="4" w:space="0" w:color="auto"/>
              <w:right w:val="single" w:sz="4" w:space="0" w:color="auto"/>
            </w:tcBorders>
            <w:hideMark/>
          </w:tcPr>
          <w:p w14:paraId="7F3A44AD" w14:textId="77777777" w:rsidR="004D4112" w:rsidRDefault="004D4112">
            <w:pPr>
              <w:suppressAutoHyphens/>
              <w:jc w:val="both"/>
              <w:rPr>
                <w:rFonts w:ascii="Times New Roman" w:hAnsi="Times New Roman"/>
              </w:rPr>
            </w:pPr>
            <w:r>
              <w:rPr>
                <w:rFonts w:ascii="Times New Roman" w:hAnsi="Times New Roman"/>
              </w:rPr>
              <w:t>основы расчета конструктивных решений на основные воздействия и нагрузки;</w:t>
            </w:r>
          </w:p>
          <w:p w14:paraId="79699416" w14:textId="77777777" w:rsidR="004D4112" w:rsidRDefault="004D4112">
            <w:pPr>
              <w:suppressAutoHyphens/>
              <w:jc w:val="both"/>
              <w:rPr>
                <w:rFonts w:ascii="Times New Roman" w:hAnsi="Times New Roman"/>
              </w:rPr>
            </w:pPr>
            <w:r>
              <w:rPr>
                <w:rFonts w:ascii="Times New Roman" w:hAnsi="Times New Roman"/>
              </w:rPr>
              <w:t>законы механики деформируемого твердого тела, виды деформаций, основные расчеты;</w:t>
            </w:r>
          </w:p>
          <w:p w14:paraId="6262F7EA" w14:textId="77777777" w:rsidR="004D4112" w:rsidRDefault="004D4112">
            <w:pPr>
              <w:suppressAutoHyphens/>
              <w:jc w:val="both"/>
              <w:rPr>
                <w:rFonts w:ascii="Times New Roman" w:hAnsi="Times New Roman"/>
              </w:rPr>
            </w:pPr>
            <w:r>
              <w:rPr>
                <w:rFonts w:ascii="Times New Roman" w:hAnsi="Times New Roman"/>
              </w:rPr>
              <w:t>- определение направления реакции связи;</w:t>
            </w:r>
          </w:p>
          <w:p w14:paraId="09CDC9D1" w14:textId="77777777" w:rsidR="004D4112" w:rsidRDefault="004D4112">
            <w:pPr>
              <w:suppressAutoHyphens/>
              <w:jc w:val="both"/>
              <w:rPr>
                <w:rFonts w:ascii="Times New Roman" w:hAnsi="Times New Roman"/>
              </w:rPr>
            </w:pPr>
            <w:r>
              <w:rPr>
                <w:rFonts w:ascii="Times New Roman" w:hAnsi="Times New Roman"/>
              </w:rPr>
              <w:t>- определение момента силы относительно точки, его свойства;</w:t>
            </w:r>
          </w:p>
          <w:p w14:paraId="36C4096E" w14:textId="77777777" w:rsidR="004D4112" w:rsidRDefault="004D4112">
            <w:pPr>
              <w:suppressAutoHyphens/>
              <w:jc w:val="both"/>
              <w:rPr>
                <w:rFonts w:ascii="Times New Roman" w:hAnsi="Times New Roman"/>
              </w:rPr>
            </w:pPr>
            <w:r>
              <w:rPr>
                <w:rFonts w:ascii="Times New Roman" w:hAnsi="Times New Roman"/>
              </w:rPr>
              <w:t>- типы нагрузок и виды опор балок, ферм, рам;</w:t>
            </w:r>
          </w:p>
          <w:p w14:paraId="19AA84C6" w14:textId="77777777" w:rsidR="004D4112" w:rsidRDefault="004D4112">
            <w:pPr>
              <w:suppressAutoHyphens/>
              <w:jc w:val="both"/>
              <w:rPr>
                <w:rFonts w:ascii="Times New Roman" w:hAnsi="Times New Roman"/>
              </w:rPr>
            </w:pPr>
            <w:r>
              <w:rPr>
                <w:rFonts w:ascii="Times New Roman" w:hAnsi="Times New Roman"/>
              </w:rPr>
              <w:t>- напряжения и деформации, возникающие в строительных элементах при работе под нагрузкой;</w:t>
            </w:r>
          </w:p>
          <w:p w14:paraId="3DB4622B" w14:textId="77777777" w:rsidR="004D4112" w:rsidRDefault="004D4112">
            <w:pPr>
              <w:suppressAutoHyphens/>
              <w:jc w:val="both"/>
              <w:rPr>
                <w:rFonts w:ascii="Times New Roman" w:hAnsi="Times New Roman"/>
              </w:rPr>
            </w:pPr>
            <w:r>
              <w:rPr>
                <w:rFonts w:ascii="Times New Roman" w:hAnsi="Times New Roman"/>
              </w:rPr>
              <w:t>- моменты инерции простых сечений элементов и др.</w:t>
            </w:r>
          </w:p>
        </w:tc>
      </w:tr>
      <w:tr w:rsidR="004D4112" w14:paraId="39EF08DB" w14:textId="77777777" w:rsidTr="004D4112">
        <w:trPr>
          <w:trHeight w:val="212"/>
        </w:trPr>
        <w:tc>
          <w:tcPr>
            <w:tcW w:w="1589" w:type="dxa"/>
            <w:tcBorders>
              <w:top w:val="single" w:sz="4" w:space="0" w:color="auto"/>
              <w:left w:val="single" w:sz="4" w:space="0" w:color="auto"/>
              <w:bottom w:val="single" w:sz="4" w:space="0" w:color="auto"/>
              <w:right w:val="single" w:sz="4" w:space="0" w:color="auto"/>
            </w:tcBorders>
            <w:hideMark/>
          </w:tcPr>
          <w:p w14:paraId="08C54DFF" w14:textId="77777777" w:rsidR="004D4112" w:rsidRDefault="004D4112">
            <w:pPr>
              <w:suppressAutoHyphens/>
              <w:jc w:val="center"/>
              <w:rPr>
                <w:rFonts w:ascii="Times New Roman" w:hAnsi="Times New Roman"/>
              </w:rPr>
            </w:pPr>
            <w:r>
              <w:rPr>
                <w:rFonts w:ascii="Times New Roman" w:hAnsi="Times New Roman"/>
              </w:rPr>
              <w:t>ОК.01</w:t>
            </w:r>
          </w:p>
        </w:tc>
        <w:tc>
          <w:tcPr>
            <w:tcW w:w="3764" w:type="dxa"/>
            <w:tcBorders>
              <w:top w:val="single" w:sz="4" w:space="0" w:color="auto"/>
              <w:left w:val="single" w:sz="4" w:space="0" w:color="auto"/>
              <w:bottom w:val="single" w:sz="4" w:space="0" w:color="auto"/>
              <w:right w:val="single" w:sz="4" w:space="0" w:color="auto"/>
            </w:tcBorders>
            <w:hideMark/>
          </w:tcPr>
          <w:p w14:paraId="144DD494" w14:textId="1F435206" w:rsidR="004D4112" w:rsidRDefault="004D4112">
            <w:pPr>
              <w:suppressAutoHyphens/>
              <w:jc w:val="both"/>
              <w:rPr>
                <w:rFonts w:ascii="Times New Roman" w:hAnsi="Times New Roman"/>
                <w:sz w:val="24"/>
                <w:szCs w:val="24"/>
              </w:rPr>
            </w:pPr>
            <w:r>
              <w:rPr>
                <w:rFonts w:ascii="Times New Roman" w:hAnsi="Times New Roman"/>
                <w:sz w:val="24"/>
                <w:szCs w:val="24"/>
              </w:rPr>
              <w:t xml:space="preserve">распознавать задачу в профессиональном контексте; анализировать задачу и выделять её составные части; определять </w:t>
            </w:r>
            <w:r>
              <w:rPr>
                <w:rFonts w:ascii="Times New Roman" w:hAnsi="Times New Roman"/>
                <w:sz w:val="24"/>
                <w:szCs w:val="24"/>
              </w:rPr>
              <w:lastRenderedPageBreak/>
              <w:t>этапы решения задачи;</w:t>
            </w:r>
            <w:r w:rsidR="00B118F0">
              <w:rPr>
                <w:rFonts w:ascii="Times New Roman" w:hAnsi="Times New Roman"/>
                <w:sz w:val="24"/>
                <w:szCs w:val="24"/>
              </w:rPr>
              <w:t xml:space="preserve"> </w:t>
            </w:r>
            <w:r>
              <w:rPr>
                <w:rFonts w:ascii="Times New Roman" w:hAnsi="Times New Roman"/>
                <w:sz w:val="24"/>
                <w:szCs w:val="24"/>
              </w:rPr>
              <w:t>составлять план действия;</w:t>
            </w:r>
          </w:p>
        </w:tc>
        <w:tc>
          <w:tcPr>
            <w:tcW w:w="3895" w:type="dxa"/>
            <w:tcBorders>
              <w:top w:val="single" w:sz="4" w:space="0" w:color="auto"/>
              <w:left w:val="single" w:sz="4" w:space="0" w:color="auto"/>
              <w:bottom w:val="single" w:sz="4" w:space="0" w:color="auto"/>
              <w:right w:val="single" w:sz="4" w:space="0" w:color="auto"/>
            </w:tcBorders>
            <w:hideMark/>
          </w:tcPr>
          <w:p w14:paraId="08E0FA4D" w14:textId="77777777" w:rsidR="004D4112" w:rsidRDefault="004D4112">
            <w:pPr>
              <w:suppressAutoHyphens/>
              <w:jc w:val="both"/>
              <w:rPr>
                <w:rFonts w:ascii="Times New Roman" w:hAnsi="Times New Roman"/>
              </w:rPr>
            </w:pPr>
            <w:r>
              <w:rPr>
                <w:rFonts w:ascii="Times New Roman" w:hAnsi="Times New Roman"/>
              </w:rPr>
              <w:lastRenderedPageBreak/>
              <w:t>основные источники информации и ресурсы для решения задач в профессиональном контексте;</w:t>
            </w:r>
          </w:p>
        </w:tc>
      </w:tr>
      <w:tr w:rsidR="004D4112" w14:paraId="444D281D" w14:textId="77777777" w:rsidTr="004D4112">
        <w:trPr>
          <w:trHeight w:val="212"/>
        </w:trPr>
        <w:tc>
          <w:tcPr>
            <w:tcW w:w="1589" w:type="dxa"/>
            <w:tcBorders>
              <w:top w:val="single" w:sz="4" w:space="0" w:color="auto"/>
              <w:left w:val="single" w:sz="4" w:space="0" w:color="auto"/>
              <w:bottom w:val="single" w:sz="4" w:space="0" w:color="auto"/>
              <w:right w:val="single" w:sz="4" w:space="0" w:color="auto"/>
            </w:tcBorders>
            <w:hideMark/>
          </w:tcPr>
          <w:p w14:paraId="22338BD5" w14:textId="77777777" w:rsidR="004D4112" w:rsidRDefault="004D4112">
            <w:pPr>
              <w:suppressAutoHyphens/>
              <w:jc w:val="center"/>
              <w:rPr>
                <w:rFonts w:ascii="Times New Roman" w:hAnsi="Times New Roman"/>
              </w:rPr>
            </w:pPr>
            <w:r>
              <w:rPr>
                <w:rFonts w:ascii="Times New Roman" w:hAnsi="Times New Roman"/>
              </w:rPr>
              <w:t>ОК.02</w:t>
            </w:r>
          </w:p>
        </w:tc>
        <w:tc>
          <w:tcPr>
            <w:tcW w:w="3764" w:type="dxa"/>
            <w:tcBorders>
              <w:top w:val="single" w:sz="4" w:space="0" w:color="auto"/>
              <w:left w:val="single" w:sz="4" w:space="0" w:color="auto"/>
              <w:bottom w:val="single" w:sz="4" w:space="0" w:color="auto"/>
              <w:right w:val="single" w:sz="4" w:space="0" w:color="auto"/>
            </w:tcBorders>
            <w:hideMark/>
          </w:tcPr>
          <w:p w14:paraId="2E882ECA" w14:textId="77777777" w:rsidR="004D4112" w:rsidRDefault="004D4112">
            <w:pPr>
              <w:suppressAutoHyphens/>
              <w:jc w:val="both"/>
              <w:rPr>
                <w:rFonts w:ascii="Times New Roman" w:hAnsi="Times New Roman"/>
                <w:sz w:val="24"/>
                <w:szCs w:val="24"/>
              </w:rPr>
            </w:pPr>
            <w:r>
              <w:rPr>
                <w:rFonts w:ascii="Times New Roman" w:hAnsi="Times New Roman"/>
                <w:sz w:val="24"/>
                <w:szCs w:val="24"/>
              </w:rPr>
              <w:t>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3977CF01" w14:textId="77777777" w:rsidR="004D4112" w:rsidRDefault="004D4112">
            <w:pPr>
              <w:suppressAutoHyphens/>
              <w:jc w:val="both"/>
              <w:rPr>
                <w:rFonts w:ascii="Times New Roman" w:hAnsi="Times New Roman"/>
              </w:rPr>
            </w:pPr>
            <w:r>
              <w:rPr>
                <w:rFonts w:ascii="Times New Roman" w:hAnsi="Times New Roman"/>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bl>
    <w:p w14:paraId="38DA2FFC" w14:textId="77777777" w:rsidR="00EB0F1C" w:rsidRDefault="00EB0F1C" w:rsidP="00EB0F1C">
      <w:pPr>
        <w:ind w:firstLine="709"/>
        <w:rPr>
          <w:rFonts w:ascii="Times New Roman" w:hAnsi="Times New Roman" w:cs="Times New Roman"/>
          <w:bCs/>
          <w:sz w:val="24"/>
          <w:szCs w:val="24"/>
        </w:rPr>
      </w:pPr>
    </w:p>
    <w:p w14:paraId="256F9A5C" w14:textId="77777777" w:rsidR="00EB0F1C" w:rsidRDefault="00EB0F1C" w:rsidP="00EB0F1C">
      <w:pPr>
        <w:rPr>
          <w:rFonts w:ascii="Times New Roman" w:eastAsia="Segoe UI" w:hAnsi="Times New Roman" w:cs="Times New Roman"/>
          <w:b/>
          <w:bCs/>
          <w:caps/>
          <w:kern w:val="32"/>
          <w:sz w:val="24"/>
          <w:szCs w:val="24"/>
          <w:lang w:val="x-none" w:eastAsia="x-none"/>
        </w:rPr>
      </w:pPr>
    </w:p>
    <w:p w14:paraId="45817DA9"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3BE85C1"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40A60481" w14:textId="77777777" w:rsidTr="00063690">
        <w:trPr>
          <w:trHeight w:val="23"/>
        </w:trPr>
        <w:tc>
          <w:tcPr>
            <w:tcW w:w="2460" w:type="pct"/>
            <w:vAlign w:val="center"/>
          </w:tcPr>
          <w:p w14:paraId="0F1DE9EC"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9A3CE0A"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C241E29"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39FCB4D7" w14:textId="77777777" w:rsidTr="00063690">
        <w:trPr>
          <w:trHeight w:val="23"/>
        </w:trPr>
        <w:tc>
          <w:tcPr>
            <w:tcW w:w="2460" w:type="pct"/>
            <w:vAlign w:val="center"/>
          </w:tcPr>
          <w:p w14:paraId="3C079B36"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ADA3200" w14:textId="014BE882" w:rsidR="00EB0F1C" w:rsidRPr="00F70F81" w:rsidRDefault="004D4112" w:rsidP="00063690">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6FBCD322" w14:textId="37336E89" w:rsidR="00EB0F1C" w:rsidRPr="00F70F81" w:rsidRDefault="004D4112" w:rsidP="00063690">
            <w:pPr>
              <w:jc w:val="center"/>
              <w:rPr>
                <w:rFonts w:ascii="Times New Roman" w:hAnsi="Times New Roman" w:cs="Times New Roman"/>
                <w:bCs/>
                <w:sz w:val="24"/>
                <w:szCs w:val="24"/>
              </w:rPr>
            </w:pPr>
            <w:r>
              <w:rPr>
                <w:rFonts w:ascii="Times New Roman" w:hAnsi="Times New Roman" w:cs="Times New Roman"/>
                <w:bCs/>
                <w:sz w:val="24"/>
                <w:szCs w:val="24"/>
              </w:rPr>
              <w:t>46</w:t>
            </w:r>
          </w:p>
        </w:tc>
      </w:tr>
      <w:tr w:rsidR="00EB0F1C" w:rsidRPr="00DB7B6A" w14:paraId="4461F967" w14:textId="77777777" w:rsidTr="00063690">
        <w:trPr>
          <w:trHeight w:val="23"/>
        </w:trPr>
        <w:tc>
          <w:tcPr>
            <w:tcW w:w="2460" w:type="pct"/>
            <w:vAlign w:val="center"/>
          </w:tcPr>
          <w:p w14:paraId="786A33D7"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D53C71A"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209FDFF"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35503A02" w14:textId="77777777" w:rsidTr="00063690">
        <w:trPr>
          <w:trHeight w:val="23"/>
        </w:trPr>
        <w:tc>
          <w:tcPr>
            <w:tcW w:w="2460" w:type="pct"/>
            <w:vAlign w:val="center"/>
          </w:tcPr>
          <w:p w14:paraId="7DA9AF1E"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1B015C5"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B401AC9"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09D58BBA" w14:textId="77777777" w:rsidTr="00063690">
        <w:trPr>
          <w:trHeight w:val="23"/>
        </w:trPr>
        <w:tc>
          <w:tcPr>
            <w:tcW w:w="2460" w:type="pct"/>
            <w:vAlign w:val="center"/>
          </w:tcPr>
          <w:p w14:paraId="61CE1FEA"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BAB2EE5" w14:textId="65FD6D64" w:rsidR="00EB0F1C" w:rsidRPr="00F70F81" w:rsidRDefault="004D4112" w:rsidP="00063690">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3132EDB2" w14:textId="77210EC0" w:rsidR="00EB0F1C" w:rsidRPr="00F70F81" w:rsidRDefault="004D4112" w:rsidP="00063690">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605E0BAD" w14:textId="77777777" w:rsidR="00EB0F1C" w:rsidRDefault="00EB0F1C" w:rsidP="00EB0F1C">
      <w:pPr>
        <w:rPr>
          <w:rFonts w:ascii="Times New Roman" w:hAnsi="Times New Roman" w:cs="Times New Roman"/>
          <w:iCs/>
          <w:sz w:val="24"/>
          <w:szCs w:val="24"/>
        </w:rPr>
      </w:pPr>
    </w:p>
    <w:p w14:paraId="12F2D307"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08966B98" w14:textId="77777777" w:rsidR="00EB0F1C" w:rsidRPr="00DB7B6A" w:rsidRDefault="00EB0F1C" w:rsidP="00EB0F1C">
      <w:pPr>
        <w:rPr>
          <w:rFonts w:ascii="Times New Roman" w:hAnsi="Times New Roman" w:cs="Times New Roman"/>
          <w:iCs/>
          <w:sz w:val="24"/>
          <w:szCs w:val="24"/>
        </w:rPr>
      </w:pPr>
    </w:p>
    <w:p w14:paraId="0DAA549A"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1604BE4B" w14:textId="77777777" w:rsidTr="00063690">
        <w:trPr>
          <w:trHeight w:val="903"/>
        </w:trPr>
        <w:tc>
          <w:tcPr>
            <w:tcW w:w="2972" w:type="dxa"/>
            <w:vAlign w:val="center"/>
          </w:tcPr>
          <w:p w14:paraId="5A7C5C21"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FE74310" w14:textId="26A7AC5D"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B0F1C" w:rsidRPr="00C63897" w14:paraId="0BC1F129" w14:textId="77777777" w:rsidTr="00063690">
        <w:tc>
          <w:tcPr>
            <w:tcW w:w="9634" w:type="dxa"/>
            <w:gridSpan w:val="2"/>
          </w:tcPr>
          <w:p w14:paraId="4F04F1ED" w14:textId="2ACCAF89" w:rsidR="00EB0F1C" w:rsidRPr="00F70F81" w:rsidRDefault="004D4112" w:rsidP="004D4112">
            <w:pPr>
              <w:rPr>
                <w:rFonts w:ascii="Times New Roman" w:eastAsia="Times New Roman" w:hAnsi="Times New Roman" w:cs="Times New Roman"/>
                <w:i/>
                <w:lang w:eastAsia="ru-RU"/>
              </w:rPr>
            </w:pPr>
            <w:r w:rsidRPr="004D4112">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4D4112">
              <w:rPr>
                <w:rFonts w:ascii="Times New Roman" w:eastAsia="Times New Roman" w:hAnsi="Times New Roman" w:cs="Times New Roman"/>
                <w:b/>
                <w:bCs/>
                <w:lang w:eastAsia="ru-RU"/>
              </w:rPr>
              <w:t>Теоретическая механика</w:t>
            </w:r>
            <w:r w:rsidR="00EB0F1C"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20\10</w:t>
            </w:r>
            <w:r w:rsidR="00EB0F1C" w:rsidRPr="00F70F81">
              <w:rPr>
                <w:rFonts w:ascii="Times New Roman" w:eastAsia="Times New Roman" w:hAnsi="Times New Roman" w:cs="Times New Roman"/>
                <w:b/>
                <w:bCs/>
                <w:lang w:eastAsia="ru-RU"/>
              </w:rPr>
              <w:t>)</w:t>
            </w:r>
          </w:p>
        </w:tc>
      </w:tr>
      <w:tr w:rsidR="00EB0F1C" w:rsidRPr="00C63897" w14:paraId="0610531F" w14:textId="77777777" w:rsidTr="00063690">
        <w:tc>
          <w:tcPr>
            <w:tcW w:w="2972" w:type="dxa"/>
            <w:vMerge w:val="restart"/>
          </w:tcPr>
          <w:p w14:paraId="2A4D6020" w14:textId="3C40BA75" w:rsidR="00EB0F1C" w:rsidRPr="00C63897" w:rsidRDefault="004D4112" w:rsidP="00063690">
            <w:pPr>
              <w:rPr>
                <w:rFonts w:ascii="Times New Roman" w:eastAsia="Times New Roman" w:hAnsi="Times New Roman" w:cs="Times New Roman"/>
                <w:b/>
                <w:bCs/>
                <w:lang w:eastAsia="ru-RU"/>
              </w:rPr>
            </w:pPr>
            <w:r w:rsidRPr="004D4112">
              <w:rPr>
                <w:rFonts w:ascii="Times New Roman" w:eastAsia="Calibri" w:hAnsi="Times New Roman" w:cs="Times New Roman"/>
                <w:b/>
              </w:rPr>
              <w:t>Тема 1.1. Связи и реакции связей</w:t>
            </w:r>
          </w:p>
        </w:tc>
        <w:tc>
          <w:tcPr>
            <w:tcW w:w="6662" w:type="dxa"/>
          </w:tcPr>
          <w:p w14:paraId="756D883C"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0556B066" w14:textId="77777777" w:rsidTr="00063690">
        <w:trPr>
          <w:trHeight w:val="396"/>
        </w:trPr>
        <w:tc>
          <w:tcPr>
            <w:tcW w:w="2972" w:type="dxa"/>
            <w:vMerge/>
          </w:tcPr>
          <w:p w14:paraId="3B518056"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40B5464C" w14:textId="7E65AC99" w:rsidR="00EB0F1C" w:rsidRPr="00F70F81" w:rsidRDefault="004D4112" w:rsidP="00063690">
            <w:pPr>
              <w:suppressAutoHyphens/>
              <w:jc w:val="both"/>
              <w:rPr>
                <w:rFonts w:ascii="Times New Roman" w:eastAsia="Times New Roman" w:hAnsi="Times New Roman" w:cs="Times New Roman"/>
                <w:lang w:eastAsia="ru-RU"/>
              </w:rPr>
            </w:pPr>
            <w:r w:rsidRPr="004D4112">
              <w:rPr>
                <w:rFonts w:ascii="Times New Roman" w:eastAsia="Times New Roman" w:hAnsi="Times New Roman" w:cs="Times New Roman"/>
                <w:lang w:eastAsia="ru-RU"/>
              </w:rPr>
              <w:t xml:space="preserve">Основные понятия. Сила, система сил, эквивалентные системы сил, уравновешенная система сил. Равнодействующая и уравновешивающая силы. Аксиомы статики. Активные и реактивные силы. Определение связи и реакции связей. Принцип </w:t>
            </w:r>
            <w:proofErr w:type="spellStart"/>
            <w:r w:rsidRPr="004D4112">
              <w:rPr>
                <w:rFonts w:ascii="Times New Roman" w:eastAsia="Times New Roman" w:hAnsi="Times New Roman" w:cs="Times New Roman"/>
                <w:lang w:eastAsia="ru-RU"/>
              </w:rPr>
              <w:t>освобождаемости</w:t>
            </w:r>
            <w:proofErr w:type="spellEnd"/>
            <w:r w:rsidRPr="004D4112">
              <w:rPr>
                <w:rFonts w:ascii="Times New Roman" w:eastAsia="Times New Roman" w:hAnsi="Times New Roman" w:cs="Times New Roman"/>
                <w:lang w:eastAsia="ru-RU"/>
              </w:rPr>
              <w:t xml:space="preserve"> от связей. Основные виды связей и их реакции.</w:t>
            </w:r>
          </w:p>
        </w:tc>
      </w:tr>
      <w:tr w:rsidR="00EB0F1C" w:rsidRPr="00C63897" w14:paraId="34461A3B" w14:textId="77777777" w:rsidTr="00063690">
        <w:trPr>
          <w:trHeight w:val="20"/>
        </w:trPr>
        <w:tc>
          <w:tcPr>
            <w:tcW w:w="2972" w:type="dxa"/>
            <w:vMerge/>
          </w:tcPr>
          <w:p w14:paraId="69B9E3E9"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1B695DF4" w14:textId="77777777" w:rsidR="00EB0F1C" w:rsidRPr="00F70F81" w:rsidRDefault="00EB0F1C"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0EAFC0AD" w14:textId="77777777" w:rsidTr="00063690">
        <w:trPr>
          <w:trHeight w:val="204"/>
        </w:trPr>
        <w:tc>
          <w:tcPr>
            <w:tcW w:w="2972" w:type="dxa"/>
            <w:vMerge/>
          </w:tcPr>
          <w:p w14:paraId="006912F1"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5A08624B" w14:textId="3259EE03" w:rsidR="00EB0F1C" w:rsidRPr="00F70F81" w:rsidRDefault="0066715E" w:rsidP="0006369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EB0F1C" w:rsidRPr="00C63897" w14:paraId="234C1BE0" w14:textId="77777777" w:rsidTr="00063690">
        <w:trPr>
          <w:trHeight w:val="361"/>
        </w:trPr>
        <w:tc>
          <w:tcPr>
            <w:tcW w:w="2972" w:type="dxa"/>
            <w:vMerge/>
          </w:tcPr>
          <w:p w14:paraId="67AEDF57"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3ABAF1C2"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0D9818F" w14:textId="77777777" w:rsidR="00EB0F1C" w:rsidRPr="00F70F81" w:rsidRDefault="00EB0F1C"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456C7B6B" w14:textId="77777777" w:rsidTr="00063690">
        <w:trPr>
          <w:trHeight w:val="361"/>
        </w:trPr>
        <w:tc>
          <w:tcPr>
            <w:tcW w:w="2972" w:type="dxa"/>
            <w:vMerge w:val="restart"/>
          </w:tcPr>
          <w:p w14:paraId="05312BF6" w14:textId="77777777" w:rsidR="0066715E" w:rsidRPr="0066715E"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Тема 1.2.</w:t>
            </w:r>
          </w:p>
          <w:p w14:paraId="39D61A72" w14:textId="4A70249A" w:rsidR="00EB0F1C" w:rsidRPr="00C63897"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Плоская система сходящихся сил</w:t>
            </w:r>
          </w:p>
        </w:tc>
        <w:tc>
          <w:tcPr>
            <w:tcW w:w="6662" w:type="dxa"/>
            <w:tcBorders>
              <w:top w:val="single" w:sz="4" w:space="0" w:color="auto"/>
              <w:left w:val="single" w:sz="4" w:space="0" w:color="auto"/>
              <w:bottom w:val="single" w:sz="4" w:space="0" w:color="auto"/>
              <w:right w:val="single" w:sz="4" w:space="0" w:color="auto"/>
            </w:tcBorders>
            <w:vAlign w:val="bottom"/>
          </w:tcPr>
          <w:p w14:paraId="65C1587C"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5A736DAA" w14:textId="77777777" w:rsidTr="00063690">
        <w:trPr>
          <w:trHeight w:val="361"/>
        </w:trPr>
        <w:tc>
          <w:tcPr>
            <w:tcW w:w="2972" w:type="dxa"/>
            <w:vMerge/>
          </w:tcPr>
          <w:p w14:paraId="6DC780B3"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A14226" w14:textId="3EFA25A7" w:rsidR="00EB0F1C" w:rsidRPr="00F70F81" w:rsidRDefault="0066715E" w:rsidP="00063690">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Плоская система сходящихся сил. Силовой многоугольник. Геометрическое условие равновесия системы. Проекция силы на оси координат. Аналитическое определение равнодействующей системы сил. Условие равновесия в аналитической форме. Классификация нагрузок. Сосредоточенная и распределенная нагрузка.</w:t>
            </w:r>
          </w:p>
        </w:tc>
      </w:tr>
      <w:tr w:rsidR="00EB0F1C" w:rsidRPr="00C63897" w14:paraId="1E727EF1" w14:textId="77777777" w:rsidTr="00063690">
        <w:trPr>
          <w:trHeight w:val="361"/>
        </w:trPr>
        <w:tc>
          <w:tcPr>
            <w:tcW w:w="2972" w:type="dxa"/>
            <w:vMerge/>
          </w:tcPr>
          <w:p w14:paraId="19430600"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49EF6A"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6E79F3EE" w14:textId="77777777" w:rsidTr="00063690">
        <w:trPr>
          <w:trHeight w:val="137"/>
        </w:trPr>
        <w:tc>
          <w:tcPr>
            <w:tcW w:w="2972" w:type="dxa"/>
            <w:vMerge/>
          </w:tcPr>
          <w:p w14:paraId="297C9754"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C638B3" w14:textId="311C7A5F" w:rsidR="00EB0F1C" w:rsidRPr="00F70F81" w:rsidRDefault="0066715E" w:rsidP="00063690">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Практическое занятие № 1. Определение реакций связей в условиях равновесия плоской системы сходящихся сил.</w:t>
            </w:r>
          </w:p>
        </w:tc>
      </w:tr>
      <w:tr w:rsidR="00EB0F1C" w:rsidRPr="00C63897" w14:paraId="4A9C6CFF" w14:textId="77777777" w:rsidTr="00063690">
        <w:trPr>
          <w:trHeight w:val="361"/>
        </w:trPr>
        <w:tc>
          <w:tcPr>
            <w:tcW w:w="2972" w:type="dxa"/>
            <w:vMerge/>
          </w:tcPr>
          <w:p w14:paraId="6AA9788B"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826DAD"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0B63F04"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03A2CD44" w14:textId="77777777" w:rsidTr="00063690">
        <w:tc>
          <w:tcPr>
            <w:tcW w:w="2972" w:type="dxa"/>
            <w:vMerge w:val="restart"/>
          </w:tcPr>
          <w:p w14:paraId="017A4CDE" w14:textId="77777777" w:rsidR="0066715E" w:rsidRPr="0066715E"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Тема 1.3.</w:t>
            </w:r>
          </w:p>
          <w:p w14:paraId="383A6D03" w14:textId="4BE39CAA" w:rsidR="00EB0F1C" w:rsidRPr="00C63897"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Пара сил и момент силы относительно точки</w:t>
            </w:r>
          </w:p>
        </w:tc>
        <w:tc>
          <w:tcPr>
            <w:tcW w:w="6662" w:type="dxa"/>
          </w:tcPr>
          <w:p w14:paraId="3474E5DB"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7A65F0A1" w14:textId="77777777" w:rsidTr="00063690">
        <w:trPr>
          <w:trHeight w:val="396"/>
        </w:trPr>
        <w:tc>
          <w:tcPr>
            <w:tcW w:w="2972" w:type="dxa"/>
            <w:vMerge/>
          </w:tcPr>
          <w:p w14:paraId="17A960DA"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57F5590B" w14:textId="5F9B1CF8" w:rsidR="00EB0F1C" w:rsidRPr="00C63897" w:rsidRDefault="0066715E" w:rsidP="00063690">
            <w:pPr>
              <w:suppressAutoHyphens/>
              <w:jc w:val="both"/>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Момент силы относительно точки. Пара сил. Момент пары сил, величина, знак. Момент пары, плечо пары. Обозначение момента пары, правило знаков момента, размерность. Свойства пар. Эквивалентные пары. Сложение пар. Условие равновесия пар на плоскости</w:t>
            </w:r>
            <w:r w:rsidRPr="0066715E">
              <w:rPr>
                <w:rFonts w:ascii="Times New Roman" w:eastAsia="Times New Roman" w:hAnsi="Times New Roman" w:cs="Times New Roman"/>
                <w:b/>
                <w:lang w:eastAsia="ru-RU"/>
              </w:rPr>
              <w:t>.</w:t>
            </w:r>
          </w:p>
        </w:tc>
      </w:tr>
      <w:tr w:rsidR="00EB0F1C" w:rsidRPr="00C63897" w14:paraId="046EAEE1" w14:textId="77777777" w:rsidTr="00063690">
        <w:trPr>
          <w:trHeight w:val="20"/>
        </w:trPr>
        <w:tc>
          <w:tcPr>
            <w:tcW w:w="2972" w:type="dxa"/>
            <w:vMerge/>
          </w:tcPr>
          <w:p w14:paraId="33CD576F"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67A01C68" w14:textId="77777777" w:rsidR="00EB0F1C" w:rsidRPr="00C63897" w:rsidRDefault="00EB0F1C"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5D9401D1" w14:textId="77777777" w:rsidTr="00063690">
        <w:trPr>
          <w:trHeight w:val="204"/>
        </w:trPr>
        <w:tc>
          <w:tcPr>
            <w:tcW w:w="2972" w:type="dxa"/>
            <w:vMerge/>
          </w:tcPr>
          <w:p w14:paraId="2537B333"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64E26D9D" w14:textId="4062F050" w:rsidR="00EB0F1C" w:rsidRPr="00C63897" w:rsidRDefault="0066715E" w:rsidP="0006369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EB0F1C" w:rsidRPr="00C63897" w14:paraId="15AD66A2" w14:textId="77777777" w:rsidTr="00063690">
        <w:trPr>
          <w:trHeight w:val="361"/>
        </w:trPr>
        <w:tc>
          <w:tcPr>
            <w:tcW w:w="2972" w:type="dxa"/>
            <w:vMerge/>
          </w:tcPr>
          <w:p w14:paraId="7A459BAF"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5B727D76"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243FF7E" w14:textId="77777777" w:rsidR="00EB0F1C" w:rsidRPr="004D41E5" w:rsidRDefault="00EB0F1C"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6CC7425C" w14:textId="77777777" w:rsidTr="00063690">
        <w:trPr>
          <w:trHeight w:val="361"/>
        </w:trPr>
        <w:tc>
          <w:tcPr>
            <w:tcW w:w="2972" w:type="dxa"/>
            <w:vMerge w:val="restart"/>
          </w:tcPr>
          <w:p w14:paraId="7BAE593B" w14:textId="77777777" w:rsidR="0066715E" w:rsidRPr="0066715E"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Тема 1.4.</w:t>
            </w:r>
          </w:p>
          <w:p w14:paraId="384710DF" w14:textId="6AA21D0D" w:rsidR="00EB0F1C" w:rsidRPr="00C63897"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Плоская система произвольно расположенных сил</w:t>
            </w:r>
          </w:p>
        </w:tc>
        <w:tc>
          <w:tcPr>
            <w:tcW w:w="6662" w:type="dxa"/>
            <w:tcBorders>
              <w:top w:val="single" w:sz="4" w:space="0" w:color="auto"/>
              <w:left w:val="single" w:sz="4" w:space="0" w:color="auto"/>
              <w:bottom w:val="single" w:sz="4" w:space="0" w:color="auto"/>
              <w:right w:val="single" w:sz="4" w:space="0" w:color="auto"/>
            </w:tcBorders>
            <w:vAlign w:val="bottom"/>
          </w:tcPr>
          <w:p w14:paraId="195F0172"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B0F1C" w:rsidRPr="00C63897" w14:paraId="5BE3E5D8" w14:textId="77777777" w:rsidTr="00063690">
        <w:trPr>
          <w:trHeight w:val="361"/>
        </w:trPr>
        <w:tc>
          <w:tcPr>
            <w:tcW w:w="2972" w:type="dxa"/>
            <w:vMerge/>
          </w:tcPr>
          <w:p w14:paraId="3349BC5B"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CBCF7E" w14:textId="357B5933" w:rsidR="00EB0F1C" w:rsidRPr="00C63897" w:rsidRDefault="0066715E" w:rsidP="0066715E">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Приведение силы к данной точке. Приведение плоской системы произвольно расположенных сил к данному центру. Главный вектор и главный момент системы сил. Плоская система произвольно расположенных сил. Уравнение равновесия плоской произвольной системы сил (три вида). Теорема Вариньона. Различные случаи приведения системы сил. Балочные системы. Опоры и их реакции. Аналитическое определение опорных реакций балок, ферм, рам.</w:t>
            </w:r>
          </w:p>
        </w:tc>
      </w:tr>
      <w:tr w:rsidR="00EB0F1C" w:rsidRPr="00C63897" w14:paraId="3991E4F2" w14:textId="77777777" w:rsidTr="00063690">
        <w:trPr>
          <w:trHeight w:val="361"/>
        </w:trPr>
        <w:tc>
          <w:tcPr>
            <w:tcW w:w="2972" w:type="dxa"/>
            <w:vMerge/>
          </w:tcPr>
          <w:p w14:paraId="50F57DD6"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E969EF"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18507D66" w14:textId="77777777" w:rsidTr="00063690">
        <w:trPr>
          <w:trHeight w:val="137"/>
        </w:trPr>
        <w:tc>
          <w:tcPr>
            <w:tcW w:w="2972" w:type="dxa"/>
            <w:vMerge/>
          </w:tcPr>
          <w:p w14:paraId="2D08D9C7"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97742B" w14:textId="7F5DDCEA" w:rsidR="00EB0F1C" w:rsidRPr="00C63897" w:rsidRDefault="0066715E" w:rsidP="0066715E">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 xml:space="preserve">Практическое занятие № 2. Решение задач на определение опорных реакций в однопролетных балках </w:t>
            </w:r>
          </w:p>
        </w:tc>
      </w:tr>
      <w:tr w:rsidR="00EB0F1C" w:rsidRPr="00C63897" w14:paraId="7287DE9E" w14:textId="77777777" w:rsidTr="00063690">
        <w:trPr>
          <w:trHeight w:val="298"/>
        </w:trPr>
        <w:tc>
          <w:tcPr>
            <w:tcW w:w="2972" w:type="dxa"/>
            <w:vMerge/>
          </w:tcPr>
          <w:p w14:paraId="62E77B7C"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791E2F" w14:textId="3C861845" w:rsidR="00EB0F1C" w:rsidRPr="00C63897" w:rsidRDefault="0066715E" w:rsidP="00063690">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Практическое занятие № 3. Решение задач на определение опорных реакций в консольных балках</w:t>
            </w:r>
          </w:p>
        </w:tc>
      </w:tr>
      <w:tr w:rsidR="00EB0F1C" w:rsidRPr="00C63897" w14:paraId="4398C9AC" w14:textId="77777777" w:rsidTr="00063690">
        <w:trPr>
          <w:trHeight w:val="361"/>
        </w:trPr>
        <w:tc>
          <w:tcPr>
            <w:tcW w:w="2972" w:type="dxa"/>
            <w:vMerge/>
          </w:tcPr>
          <w:p w14:paraId="617442AA"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2E69EB"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A2475E" w14:textId="77777777" w:rsidR="00EB0F1C" w:rsidRPr="00C63897" w:rsidRDefault="00EB0F1C" w:rsidP="000636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6715E" w:rsidRPr="00F70F81" w14:paraId="356F7684" w14:textId="77777777" w:rsidTr="00D24DA7">
        <w:tc>
          <w:tcPr>
            <w:tcW w:w="2972" w:type="dxa"/>
            <w:vMerge w:val="restart"/>
          </w:tcPr>
          <w:p w14:paraId="54B568AB" w14:textId="00D22969" w:rsidR="0066715E" w:rsidRPr="00C63897" w:rsidRDefault="0066715E" w:rsidP="00D24DA7">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Тема 1.5. Пространственные системы сил</w:t>
            </w:r>
          </w:p>
        </w:tc>
        <w:tc>
          <w:tcPr>
            <w:tcW w:w="6662" w:type="dxa"/>
          </w:tcPr>
          <w:p w14:paraId="4E7D3BE4" w14:textId="4D014843" w:rsidR="0066715E" w:rsidRPr="00F70F81" w:rsidRDefault="0066715E" w:rsidP="00D24DA7">
            <w:pPr>
              <w:rPr>
                <w:rFonts w:ascii="Times New Roman" w:eastAsia="Times New Roman" w:hAnsi="Times New Roman" w:cs="Times New Roman"/>
                <w:b/>
                <w:lang w:eastAsia="ru-RU"/>
              </w:rPr>
            </w:pPr>
            <w:r w:rsidRPr="0066715E">
              <w:rPr>
                <w:rFonts w:ascii="Times New Roman" w:eastAsia="Times New Roman" w:hAnsi="Times New Roman" w:cs="Times New Roman"/>
                <w:b/>
                <w:bCs/>
                <w:lang w:eastAsia="ru-RU"/>
              </w:rPr>
              <w:t>Содержание</w:t>
            </w:r>
          </w:p>
        </w:tc>
      </w:tr>
      <w:tr w:rsidR="0066715E" w:rsidRPr="00F70F81" w14:paraId="4AFCFDA5" w14:textId="77777777" w:rsidTr="00D24DA7">
        <w:trPr>
          <w:trHeight w:val="396"/>
        </w:trPr>
        <w:tc>
          <w:tcPr>
            <w:tcW w:w="2972" w:type="dxa"/>
            <w:vMerge/>
          </w:tcPr>
          <w:p w14:paraId="102273E2" w14:textId="77777777" w:rsidR="0066715E" w:rsidRPr="00C63897" w:rsidRDefault="0066715E" w:rsidP="00D24DA7">
            <w:pPr>
              <w:rPr>
                <w:rFonts w:ascii="Times New Roman" w:eastAsia="Times New Roman" w:hAnsi="Times New Roman" w:cs="Times New Roman"/>
                <w:b/>
                <w:bCs/>
                <w:lang w:eastAsia="ru-RU"/>
              </w:rPr>
            </w:pPr>
          </w:p>
        </w:tc>
        <w:tc>
          <w:tcPr>
            <w:tcW w:w="6662" w:type="dxa"/>
          </w:tcPr>
          <w:p w14:paraId="14C454FC" w14:textId="490AE202" w:rsidR="0066715E" w:rsidRPr="00F70F81" w:rsidRDefault="0066715E" w:rsidP="00D24DA7">
            <w:pPr>
              <w:suppressAutoHyphens/>
              <w:jc w:val="both"/>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Пространственная система сил. Параллелепипед сил.  Равнодействующая пространственной системы сходящихся сил. Проекция силы на три   взаимно перпендикулярные оси.  Геометрические и аналитические условия равновесия пространственной системы сходящихся сил. Момент силы относительно оси. Приведение пространственной системы произвольно расположенных сил к данному центру. Главный вектор и главный момент системы сил. Условия равновесия пространственной системы произвольно расположенных сил.</w:t>
            </w:r>
          </w:p>
        </w:tc>
      </w:tr>
      <w:tr w:rsidR="0066715E" w:rsidRPr="00F70F81" w14:paraId="129BC9D1" w14:textId="77777777" w:rsidTr="00391212">
        <w:trPr>
          <w:trHeight w:val="20"/>
        </w:trPr>
        <w:tc>
          <w:tcPr>
            <w:tcW w:w="2972" w:type="dxa"/>
            <w:vMerge/>
          </w:tcPr>
          <w:p w14:paraId="669B8253" w14:textId="77777777" w:rsidR="0066715E" w:rsidRPr="00C63897" w:rsidRDefault="0066715E" w:rsidP="0066715E">
            <w:pPr>
              <w:rPr>
                <w:rFonts w:ascii="Times New Roman" w:eastAsia="Times New Roman" w:hAnsi="Times New Roman" w:cs="Times New Roman"/>
                <w:b/>
                <w:bCs/>
                <w:lang w:eastAsia="ru-RU"/>
              </w:rPr>
            </w:pPr>
          </w:p>
        </w:tc>
        <w:tc>
          <w:tcPr>
            <w:tcW w:w="6662" w:type="dxa"/>
            <w:vAlign w:val="bottom"/>
          </w:tcPr>
          <w:p w14:paraId="76E38CC1" w14:textId="6CA93B4C" w:rsidR="0066715E" w:rsidRPr="00F70F81" w:rsidRDefault="0066715E" w:rsidP="0066715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6715E" w:rsidRPr="00F70F81" w14:paraId="7EB71B46" w14:textId="77777777" w:rsidTr="00391212">
        <w:trPr>
          <w:trHeight w:val="204"/>
        </w:trPr>
        <w:tc>
          <w:tcPr>
            <w:tcW w:w="2972" w:type="dxa"/>
            <w:vMerge/>
          </w:tcPr>
          <w:p w14:paraId="7D9A1A95" w14:textId="77777777" w:rsidR="0066715E" w:rsidRPr="00C63897" w:rsidRDefault="0066715E" w:rsidP="0066715E">
            <w:pPr>
              <w:rPr>
                <w:rFonts w:ascii="Times New Roman" w:eastAsia="Times New Roman" w:hAnsi="Times New Roman" w:cs="Times New Roman"/>
                <w:b/>
                <w:bCs/>
                <w:lang w:eastAsia="ru-RU"/>
              </w:rPr>
            </w:pPr>
          </w:p>
        </w:tc>
        <w:tc>
          <w:tcPr>
            <w:tcW w:w="6662" w:type="dxa"/>
            <w:vAlign w:val="bottom"/>
          </w:tcPr>
          <w:p w14:paraId="1BFAC728" w14:textId="5D11E0B7" w:rsidR="0066715E" w:rsidRPr="00F70F81" w:rsidRDefault="0066715E" w:rsidP="0066715E">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66715E" w:rsidRPr="00F70F81" w14:paraId="5725602F" w14:textId="77777777" w:rsidTr="00D24DA7">
        <w:trPr>
          <w:trHeight w:val="361"/>
        </w:trPr>
        <w:tc>
          <w:tcPr>
            <w:tcW w:w="2972" w:type="dxa"/>
            <w:vMerge/>
          </w:tcPr>
          <w:p w14:paraId="519E5326" w14:textId="77777777" w:rsidR="0066715E" w:rsidRPr="00C63897" w:rsidRDefault="0066715E" w:rsidP="00D24DA7">
            <w:pPr>
              <w:rPr>
                <w:rFonts w:ascii="Times New Roman" w:eastAsia="Times New Roman" w:hAnsi="Times New Roman" w:cs="Times New Roman"/>
                <w:b/>
                <w:bCs/>
                <w:lang w:eastAsia="ru-RU"/>
              </w:rPr>
            </w:pPr>
          </w:p>
        </w:tc>
        <w:tc>
          <w:tcPr>
            <w:tcW w:w="6662" w:type="dxa"/>
            <w:vAlign w:val="bottom"/>
          </w:tcPr>
          <w:p w14:paraId="6817E946" w14:textId="77777777" w:rsidR="0066715E" w:rsidRPr="0066715E" w:rsidRDefault="0066715E" w:rsidP="0066715E">
            <w:pPr>
              <w:rPr>
                <w:rFonts w:ascii="Times New Roman" w:eastAsia="Times New Roman" w:hAnsi="Times New Roman" w:cs="Times New Roman"/>
                <w:b/>
                <w:bCs/>
                <w:iCs/>
                <w:lang w:eastAsia="ru-RU"/>
              </w:rPr>
            </w:pPr>
            <w:r w:rsidRPr="0066715E">
              <w:rPr>
                <w:rFonts w:ascii="Times New Roman" w:eastAsia="Times New Roman" w:hAnsi="Times New Roman" w:cs="Times New Roman"/>
                <w:b/>
                <w:bCs/>
                <w:iCs/>
                <w:lang w:eastAsia="ru-RU"/>
              </w:rPr>
              <w:t>В том числе самостоятельная работа обучающихся</w:t>
            </w:r>
          </w:p>
          <w:p w14:paraId="1A840E4D" w14:textId="785D2002" w:rsidR="0066715E" w:rsidRPr="0066715E" w:rsidRDefault="0066715E" w:rsidP="0066715E">
            <w:pPr>
              <w:rPr>
                <w:rFonts w:ascii="Times New Roman" w:eastAsia="Times New Roman" w:hAnsi="Times New Roman" w:cs="Times New Roman"/>
                <w:i/>
                <w:sz w:val="20"/>
                <w:szCs w:val="20"/>
                <w:lang w:eastAsia="ru-RU"/>
              </w:rPr>
            </w:pPr>
            <w:r w:rsidRPr="0066715E">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66715E" w:rsidRPr="00F70F81" w14:paraId="210FB951" w14:textId="77777777" w:rsidTr="00D24DA7">
        <w:trPr>
          <w:trHeight w:val="361"/>
        </w:trPr>
        <w:tc>
          <w:tcPr>
            <w:tcW w:w="2972" w:type="dxa"/>
            <w:vMerge w:val="restart"/>
          </w:tcPr>
          <w:p w14:paraId="0ED82679" w14:textId="77777777" w:rsidR="0066715E" w:rsidRPr="0066715E"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 xml:space="preserve">Тема 1.6. </w:t>
            </w:r>
          </w:p>
          <w:p w14:paraId="1548B8F1" w14:textId="77777777" w:rsidR="0066715E" w:rsidRPr="0066715E"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Центр тяжести</w:t>
            </w:r>
          </w:p>
          <w:p w14:paraId="0D4E4A95" w14:textId="23ABD50D" w:rsidR="0066715E" w:rsidRPr="00C63897" w:rsidRDefault="0066715E"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8FF752" w14:textId="7CD1B042" w:rsidR="0066715E" w:rsidRPr="00F70F81" w:rsidRDefault="0066715E" w:rsidP="00D24DA7">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Содержание</w:t>
            </w:r>
          </w:p>
        </w:tc>
      </w:tr>
      <w:tr w:rsidR="0066715E" w:rsidRPr="00F70F81" w14:paraId="01A957D9" w14:textId="77777777" w:rsidTr="00D24DA7">
        <w:trPr>
          <w:trHeight w:val="361"/>
        </w:trPr>
        <w:tc>
          <w:tcPr>
            <w:tcW w:w="2972" w:type="dxa"/>
            <w:vMerge/>
          </w:tcPr>
          <w:p w14:paraId="73451890" w14:textId="77777777" w:rsidR="0066715E" w:rsidRPr="00C63897" w:rsidRDefault="0066715E"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78A973" w14:textId="77777777" w:rsidR="0066715E" w:rsidRPr="0066715E" w:rsidRDefault="0066715E" w:rsidP="0066715E">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Центр тяжести тела. Координаты центра параллельных сил.    Координаты центра тяжести  плоской  фигуры.  Статический момент площади плоской фигуры относительно оси: определение, единицы измерения, способ вычисления, свойства. Центры тяжести простых геометрических фигур и фигур, имеющих  ось  симметрии.</w:t>
            </w:r>
          </w:p>
          <w:p w14:paraId="3CCC38BC" w14:textId="3E097F0A" w:rsidR="0066715E" w:rsidRPr="00F70F81" w:rsidRDefault="0066715E" w:rsidP="0066715E">
            <w:pPr>
              <w:rPr>
                <w:rFonts w:ascii="Times New Roman" w:eastAsia="Times New Roman" w:hAnsi="Times New Roman" w:cs="Times New Roman"/>
                <w:lang w:eastAsia="ru-RU"/>
              </w:rPr>
            </w:pPr>
            <w:r w:rsidRPr="0066715E">
              <w:rPr>
                <w:rFonts w:ascii="Times New Roman" w:eastAsia="Times New Roman" w:hAnsi="Times New Roman" w:cs="Times New Roman"/>
                <w:lang w:eastAsia="ru-RU"/>
              </w:rPr>
              <w:t>Центр тяжести сортамента прокатной стали. Определение координат центров тяжести сечений, составленных из профилей сортового проката. Методы нахождения координат центра тяжести сложных и составных сечений.</w:t>
            </w:r>
          </w:p>
        </w:tc>
      </w:tr>
      <w:tr w:rsidR="0066715E" w:rsidRPr="00F70F81" w14:paraId="55D624B7" w14:textId="77777777" w:rsidTr="00D24DA7">
        <w:trPr>
          <w:trHeight w:val="361"/>
        </w:trPr>
        <w:tc>
          <w:tcPr>
            <w:tcW w:w="2972" w:type="dxa"/>
            <w:vMerge/>
          </w:tcPr>
          <w:p w14:paraId="589BC140" w14:textId="77777777" w:rsidR="0066715E" w:rsidRPr="00C63897" w:rsidRDefault="0066715E"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518E8A" w14:textId="23AEB747" w:rsidR="0066715E" w:rsidRPr="00F70F81" w:rsidRDefault="0066715E" w:rsidP="00D24DA7">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В том числе практических и лабораторных занятий</w:t>
            </w:r>
          </w:p>
        </w:tc>
      </w:tr>
      <w:tr w:rsidR="0066715E" w:rsidRPr="00F70F81" w14:paraId="53D58BB6" w14:textId="77777777" w:rsidTr="00993AB0">
        <w:trPr>
          <w:trHeight w:val="137"/>
        </w:trPr>
        <w:tc>
          <w:tcPr>
            <w:tcW w:w="2972" w:type="dxa"/>
            <w:vMerge/>
          </w:tcPr>
          <w:p w14:paraId="134B5F7E" w14:textId="77777777" w:rsidR="0066715E" w:rsidRPr="00C63897" w:rsidRDefault="0066715E"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D9B2489" w14:textId="2BF6C28F" w:rsidR="0066715E" w:rsidRPr="00F70F81" w:rsidRDefault="0066715E" w:rsidP="0066715E">
            <w:pPr>
              <w:rPr>
                <w:rFonts w:ascii="Times New Roman" w:eastAsia="Times New Roman" w:hAnsi="Times New Roman" w:cs="Times New Roman"/>
                <w:lang w:eastAsia="ru-RU"/>
              </w:rPr>
            </w:pPr>
            <w:r w:rsidRPr="002A4196">
              <w:rPr>
                <w:rFonts w:ascii="Times New Roman" w:hAnsi="Times New Roman"/>
              </w:rPr>
              <w:t>Практическое занятие</w:t>
            </w:r>
            <w:r w:rsidRPr="002A4196">
              <w:rPr>
                <w:rFonts w:ascii="Times New Roman" w:hAnsi="Times New Roman"/>
                <w:iCs/>
              </w:rPr>
              <w:t xml:space="preserve"> № 4.</w:t>
            </w:r>
            <w:r w:rsidRPr="002A4196">
              <w:rPr>
                <w:rFonts w:ascii="Times New Roman" w:hAnsi="Times New Roman"/>
              </w:rPr>
              <w:t xml:space="preserve">Решение задач на определение положения центра тяжести </w:t>
            </w:r>
            <w:r w:rsidRPr="002A4196">
              <w:rPr>
                <w:rFonts w:ascii="Times New Roman" w:hAnsi="Times New Roman"/>
                <w:iCs/>
              </w:rPr>
              <w:t xml:space="preserve">плоских фигур. </w:t>
            </w:r>
          </w:p>
        </w:tc>
      </w:tr>
      <w:tr w:rsidR="0066715E" w:rsidRPr="00F70F81" w14:paraId="38C344E9" w14:textId="77777777" w:rsidTr="00993AB0">
        <w:trPr>
          <w:trHeight w:val="361"/>
        </w:trPr>
        <w:tc>
          <w:tcPr>
            <w:tcW w:w="2972" w:type="dxa"/>
            <w:vMerge/>
          </w:tcPr>
          <w:p w14:paraId="425DAD31" w14:textId="77777777" w:rsidR="0066715E" w:rsidRPr="00C63897" w:rsidRDefault="0066715E"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9BED376" w14:textId="3492A265" w:rsidR="0066715E" w:rsidRPr="00F70F81" w:rsidRDefault="0066715E" w:rsidP="0066715E">
            <w:pPr>
              <w:rPr>
                <w:rFonts w:ascii="Times New Roman" w:eastAsia="Times New Roman" w:hAnsi="Times New Roman" w:cs="Times New Roman"/>
                <w:b/>
                <w:bCs/>
                <w:lang w:eastAsia="ru-RU"/>
              </w:rPr>
            </w:pPr>
            <w:r w:rsidRPr="002A4196">
              <w:rPr>
                <w:rFonts w:ascii="Times New Roman" w:hAnsi="Times New Roman"/>
              </w:rPr>
              <w:t xml:space="preserve">Практическое занятие № 5. Решение задач на определение положения центра тяжести </w:t>
            </w:r>
            <w:r w:rsidRPr="002A4196">
              <w:rPr>
                <w:rFonts w:ascii="Times New Roman" w:hAnsi="Times New Roman"/>
                <w:iCs/>
              </w:rPr>
              <w:t>составных сечений.</w:t>
            </w:r>
          </w:p>
        </w:tc>
      </w:tr>
      <w:tr w:rsidR="0066715E" w:rsidRPr="00F70F81" w14:paraId="2E031276" w14:textId="77777777" w:rsidTr="00AC1B56">
        <w:trPr>
          <w:trHeight w:val="361"/>
        </w:trPr>
        <w:tc>
          <w:tcPr>
            <w:tcW w:w="2972" w:type="dxa"/>
            <w:vMerge/>
          </w:tcPr>
          <w:p w14:paraId="50078FBC" w14:textId="77777777" w:rsidR="0066715E" w:rsidRPr="00C63897" w:rsidRDefault="0066715E"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B9D5E8" w14:textId="77777777" w:rsidR="0066715E" w:rsidRDefault="0066715E" w:rsidP="0066715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220ABF" w14:textId="4850069D" w:rsidR="0066715E" w:rsidRPr="002A4196" w:rsidRDefault="0066715E" w:rsidP="0066715E">
            <w:pPr>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6715E" w:rsidRPr="00F70F81" w14:paraId="2C2A0218" w14:textId="77777777" w:rsidTr="00D24DA7">
        <w:tc>
          <w:tcPr>
            <w:tcW w:w="2972" w:type="dxa"/>
            <w:vMerge w:val="restart"/>
          </w:tcPr>
          <w:p w14:paraId="62CE3B84" w14:textId="6814202A" w:rsidR="0066715E" w:rsidRPr="00C63897" w:rsidRDefault="0066715E" w:rsidP="0066715E">
            <w:pPr>
              <w:rPr>
                <w:rFonts w:ascii="Times New Roman" w:eastAsia="Times New Roman" w:hAnsi="Times New Roman" w:cs="Times New Roman"/>
                <w:b/>
                <w:bCs/>
                <w:lang w:eastAsia="ru-RU"/>
              </w:rPr>
            </w:pPr>
            <w:r w:rsidRPr="0066715E">
              <w:rPr>
                <w:rFonts w:ascii="Times New Roman" w:eastAsia="Times New Roman" w:hAnsi="Times New Roman" w:cs="Times New Roman"/>
                <w:b/>
                <w:bCs/>
                <w:lang w:eastAsia="ru-RU"/>
              </w:rPr>
              <w:t>Тема 1.7 Устойчивость равновесия</w:t>
            </w:r>
          </w:p>
        </w:tc>
        <w:tc>
          <w:tcPr>
            <w:tcW w:w="6662" w:type="dxa"/>
          </w:tcPr>
          <w:p w14:paraId="1CCE29E5" w14:textId="47317828" w:rsidR="0066715E" w:rsidRPr="00F70F81" w:rsidRDefault="0066715E" w:rsidP="0066715E">
            <w:pPr>
              <w:rPr>
                <w:rFonts w:ascii="Times New Roman" w:eastAsia="Times New Roman" w:hAnsi="Times New Roman" w:cs="Times New Roman"/>
                <w:b/>
                <w:lang w:eastAsia="ru-RU"/>
              </w:rPr>
            </w:pPr>
            <w:r>
              <w:rPr>
                <w:rFonts w:ascii="Times New Roman" w:hAnsi="Times New Roman"/>
                <w:b/>
              </w:rPr>
              <w:t>Содержание:</w:t>
            </w:r>
          </w:p>
        </w:tc>
      </w:tr>
      <w:tr w:rsidR="0066715E" w:rsidRPr="00C63897" w14:paraId="40AB860B" w14:textId="77777777" w:rsidTr="00D24DA7">
        <w:trPr>
          <w:trHeight w:val="396"/>
        </w:trPr>
        <w:tc>
          <w:tcPr>
            <w:tcW w:w="2972" w:type="dxa"/>
            <w:vMerge/>
          </w:tcPr>
          <w:p w14:paraId="629F2CA2" w14:textId="77777777" w:rsidR="0066715E" w:rsidRPr="00C63897" w:rsidRDefault="0066715E" w:rsidP="0066715E">
            <w:pPr>
              <w:rPr>
                <w:rFonts w:ascii="Times New Roman" w:eastAsia="Times New Roman" w:hAnsi="Times New Roman" w:cs="Times New Roman"/>
                <w:b/>
                <w:bCs/>
                <w:lang w:eastAsia="ru-RU"/>
              </w:rPr>
            </w:pPr>
          </w:p>
        </w:tc>
        <w:tc>
          <w:tcPr>
            <w:tcW w:w="6662" w:type="dxa"/>
          </w:tcPr>
          <w:p w14:paraId="0F801B7F" w14:textId="4FDB795C" w:rsidR="0066715E" w:rsidRPr="00C63897" w:rsidRDefault="0066715E" w:rsidP="0066715E">
            <w:pPr>
              <w:suppressAutoHyphens/>
              <w:jc w:val="both"/>
              <w:rPr>
                <w:rFonts w:ascii="Times New Roman" w:eastAsia="Times New Roman" w:hAnsi="Times New Roman" w:cs="Times New Roman"/>
                <w:lang w:eastAsia="ru-RU"/>
              </w:rPr>
            </w:pPr>
            <w:r>
              <w:rPr>
                <w:rFonts w:ascii="Times New Roman" w:hAnsi="Times New Roman"/>
              </w:rPr>
              <w:t>Устойчивость равновесия. Устойчивое, неустойчивое  и  безразличное  равновесие  твердого   тела.  Условие  равновесия  твердого  тела,  имеющего  неподвижную  точку  или  ось  вращения.  Условие  равновесия   тела,  имеющего  опорную  плоскость.  Момент опрокидывающий   и  момент  устойчивости.  Коэффициент устойчивости.</w:t>
            </w:r>
          </w:p>
        </w:tc>
      </w:tr>
      <w:tr w:rsidR="0066715E" w:rsidRPr="00C63897" w14:paraId="70097C4C" w14:textId="77777777" w:rsidTr="00D24DA7">
        <w:trPr>
          <w:trHeight w:val="20"/>
        </w:trPr>
        <w:tc>
          <w:tcPr>
            <w:tcW w:w="2972" w:type="dxa"/>
            <w:vMerge/>
          </w:tcPr>
          <w:p w14:paraId="0F422299" w14:textId="77777777" w:rsidR="0066715E" w:rsidRPr="00C63897" w:rsidRDefault="0066715E" w:rsidP="0066715E">
            <w:pPr>
              <w:rPr>
                <w:rFonts w:ascii="Times New Roman" w:eastAsia="Times New Roman" w:hAnsi="Times New Roman" w:cs="Times New Roman"/>
                <w:b/>
                <w:bCs/>
                <w:lang w:eastAsia="ru-RU"/>
              </w:rPr>
            </w:pPr>
          </w:p>
        </w:tc>
        <w:tc>
          <w:tcPr>
            <w:tcW w:w="6662" w:type="dxa"/>
          </w:tcPr>
          <w:p w14:paraId="77360FCF" w14:textId="3FBFA21D" w:rsidR="0066715E" w:rsidRPr="00C63897" w:rsidRDefault="0066715E" w:rsidP="0066715E">
            <w:pPr>
              <w:suppressAutoHyphens/>
              <w:jc w:val="both"/>
              <w:rPr>
                <w:rFonts w:ascii="Times New Roman" w:eastAsia="Times New Roman" w:hAnsi="Times New Roman" w:cs="Times New Roman"/>
                <w:b/>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66715E" w:rsidRPr="00C63897" w14:paraId="171BA1EB" w14:textId="77777777" w:rsidTr="00D24DA7">
        <w:trPr>
          <w:trHeight w:val="204"/>
        </w:trPr>
        <w:tc>
          <w:tcPr>
            <w:tcW w:w="2972" w:type="dxa"/>
            <w:vMerge/>
          </w:tcPr>
          <w:p w14:paraId="36F25271" w14:textId="77777777" w:rsidR="0066715E" w:rsidRPr="00C63897" w:rsidRDefault="0066715E" w:rsidP="0066715E">
            <w:pPr>
              <w:rPr>
                <w:rFonts w:ascii="Times New Roman" w:eastAsia="Times New Roman" w:hAnsi="Times New Roman" w:cs="Times New Roman"/>
                <w:b/>
                <w:bCs/>
                <w:lang w:eastAsia="ru-RU"/>
              </w:rPr>
            </w:pPr>
          </w:p>
        </w:tc>
        <w:tc>
          <w:tcPr>
            <w:tcW w:w="6662" w:type="dxa"/>
          </w:tcPr>
          <w:p w14:paraId="09518302" w14:textId="35BAFEF7" w:rsidR="0066715E" w:rsidRPr="00C63897" w:rsidRDefault="0066715E" w:rsidP="0066715E">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66715E" w:rsidRPr="00C63897" w14:paraId="3F549C9D" w14:textId="77777777" w:rsidTr="00D24DA7">
        <w:trPr>
          <w:trHeight w:val="73"/>
        </w:trPr>
        <w:tc>
          <w:tcPr>
            <w:tcW w:w="2972" w:type="dxa"/>
            <w:vMerge/>
          </w:tcPr>
          <w:p w14:paraId="1A1F8512" w14:textId="77777777" w:rsidR="0066715E" w:rsidRPr="00C63897" w:rsidRDefault="0066715E" w:rsidP="0066715E">
            <w:pPr>
              <w:rPr>
                <w:rFonts w:ascii="Times New Roman" w:eastAsia="Times New Roman" w:hAnsi="Times New Roman" w:cs="Times New Roman"/>
                <w:b/>
                <w:bCs/>
                <w:lang w:eastAsia="ru-RU"/>
              </w:rPr>
            </w:pPr>
          </w:p>
        </w:tc>
        <w:tc>
          <w:tcPr>
            <w:tcW w:w="6662" w:type="dxa"/>
            <w:vAlign w:val="bottom"/>
          </w:tcPr>
          <w:p w14:paraId="173C6675" w14:textId="77777777" w:rsidR="0066715E" w:rsidRDefault="0066715E" w:rsidP="0066715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640CF11" w14:textId="03334231" w:rsidR="0066715E" w:rsidRPr="00C63897" w:rsidRDefault="0066715E" w:rsidP="0066715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5A3C" w:rsidRPr="00C63897" w14:paraId="6009630B" w14:textId="77777777" w:rsidTr="00430641">
        <w:trPr>
          <w:trHeight w:val="361"/>
        </w:trPr>
        <w:tc>
          <w:tcPr>
            <w:tcW w:w="2972" w:type="dxa"/>
            <w:vMerge w:val="restart"/>
          </w:tcPr>
          <w:p w14:paraId="36F11938" w14:textId="252E608C"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1.8</w:t>
            </w:r>
            <w:r>
              <w:rPr>
                <w:rFonts w:ascii="Times New Roman" w:eastAsia="Times New Roman" w:hAnsi="Times New Roman" w:cs="Times New Roman"/>
                <w:b/>
                <w:bCs/>
                <w:lang w:eastAsia="ru-RU"/>
              </w:rPr>
              <w:t xml:space="preserve"> </w:t>
            </w:r>
            <w:r w:rsidRPr="000F5A3C">
              <w:rPr>
                <w:rFonts w:ascii="Times New Roman" w:eastAsia="Times New Roman" w:hAnsi="Times New Roman" w:cs="Times New Roman"/>
                <w:b/>
                <w:bCs/>
                <w:lang w:eastAsia="ru-RU"/>
              </w:rPr>
              <w:t>Трение.</w:t>
            </w:r>
          </w:p>
        </w:tc>
        <w:tc>
          <w:tcPr>
            <w:tcW w:w="6662" w:type="dxa"/>
            <w:tcBorders>
              <w:top w:val="single" w:sz="4" w:space="0" w:color="auto"/>
              <w:left w:val="single" w:sz="4" w:space="0" w:color="auto"/>
              <w:bottom w:val="single" w:sz="4" w:space="0" w:color="auto"/>
              <w:right w:val="single" w:sz="4" w:space="0" w:color="auto"/>
            </w:tcBorders>
          </w:tcPr>
          <w:p w14:paraId="5A61410D" w14:textId="08E14FD3"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339589C6" w14:textId="77777777" w:rsidTr="00430641">
        <w:trPr>
          <w:trHeight w:val="361"/>
        </w:trPr>
        <w:tc>
          <w:tcPr>
            <w:tcW w:w="2972" w:type="dxa"/>
            <w:vMerge/>
          </w:tcPr>
          <w:p w14:paraId="6329763C"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8A9C273" w14:textId="46C00F78" w:rsidR="000F5A3C" w:rsidRPr="00C63897" w:rsidRDefault="000F5A3C" w:rsidP="000F5A3C">
            <w:pPr>
              <w:rPr>
                <w:rFonts w:ascii="Times New Roman" w:eastAsia="Times New Roman" w:hAnsi="Times New Roman" w:cs="Times New Roman"/>
                <w:lang w:eastAsia="ru-RU"/>
              </w:rPr>
            </w:pPr>
            <w:r>
              <w:rPr>
                <w:rFonts w:ascii="Times New Roman" w:hAnsi="Times New Roman"/>
              </w:rPr>
              <w:t>Понятие о трении. Трения покоя и трение движения. Трение скольжения: законы трения, угол трения, конус трения. Трение качения. Коэффициент трения. Виды трения в зависимости от смазки.</w:t>
            </w:r>
          </w:p>
        </w:tc>
      </w:tr>
      <w:tr w:rsidR="000F5A3C" w:rsidRPr="00C63897" w14:paraId="764609DE" w14:textId="77777777" w:rsidTr="009E7F6C">
        <w:trPr>
          <w:trHeight w:val="361"/>
        </w:trPr>
        <w:tc>
          <w:tcPr>
            <w:tcW w:w="2972" w:type="dxa"/>
            <w:vMerge/>
          </w:tcPr>
          <w:p w14:paraId="0AD33C29"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4B7B274" w14:textId="21386A8F" w:rsidR="000F5A3C" w:rsidRPr="00C63897" w:rsidRDefault="000F5A3C" w:rsidP="000F5A3C">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0F5A3C" w:rsidRPr="00C63897" w14:paraId="3EE4C293" w14:textId="77777777" w:rsidTr="009E7F6C">
        <w:trPr>
          <w:trHeight w:val="137"/>
        </w:trPr>
        <w:tc>
          <w:tcPr>
            <w:tcW w:w="2972" w:type="dxa"/>
            <w:vMerge/>
          </w:tcPr>
          <w:p w14:paraId="77F581E8"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0858FA7" w14:textId="0C5CA96C" w:rsidR="000F5A3C" w:rsidRPr="00C63897" w:rsidRDefault="000F5A3C" w:rsidP="000F5A3C">
            <w:pPr>
              <w:rPr>
                <w:rFonts w:ascii="Times New Roman" w:eastAsia="Times New Roman" w:hAnsi="Times New Roman" w:cs="Times New Roman"/>
                <w:lang w:eastAsia="ru-RU"/>
              </w:rPr>
            </w:pPr>
            <w:r>
              <w:rPr>
                <w:rFonts w:ascii="Times New Roman" w:eastAsia="Times New Roman" w:hAnsi="Times New Roman" w:cs="Times New Roman"/>
                <w:iCs/>
                <w:lang w:eastAsia="ru-RU"/>
              </w:rPr>
              <w:t>-</w:t>
            </w:r>
          </w:p>
        </w:tc>
      </w:tr>
      <w:tr w:rsidR="000F5A3C" w:rsidRPr="00C63897" w14:paraId="58AA1F50" w14:textId="77777777" w:rsidTr="00D24DA7">
        <w:trPr>
          <w:trHeight w:val="298"/>
        </w:trPr>
        <w:tc>
          <w:tcPr>
            <w:tcW w:w="2972" w:type="dxa"/>
            <w:vMerge/>
          </w:tcPr>
          <w:p w14:paraId="69095120"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DC53EC" w14:textId="77777777" w:rsidR="000F5A3C" w:rsidRDefault="000F5A3C" w:rsidP="000F5A3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7A1CA8" w14:textId="748C6DB5" w:rsidR="000F5A3C" w:rsidRPr="00C63897" w:rsidRDefault="000F5A3C" w:rsidP="000F5A3C">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5A3C" w:rsidRPr="00C63897" w14:paraId="65E169AC" w14:textId="77777777" w:rsidTr="002D5FC3">
        <w:trPr>
          <w:trHeight w:val="361"/>
        </w:trPr>
        <w:tc>
          <w:tcPr>
            <w:tcW w:w="9634" w:type="dxa"/>
            <w:gridSpan w:val="2"/>
            <w:tcBorders>
              <w:right w:val="single" w:sz="4" w:space="0" w:color="auto"/>
            </w:tcBorders>
          </w:tcPr>
          <w:p w14:paraId="7E7B93C8" w14:textId="55F4CFA9" w:rsidR="000F5A3C" w:rsidRPr="00C63897" w:rsidRDefault="000F5A3C" w:rsidP="0066715E">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Раздел 2. Сопротивление материалов</w:t>
            </w:r>
            <w:r>
              <w:rPr>
                <w:rFonts w:ascii="Times New Roman" w:eastAsia="Times New Roman" w:hAnsi="Times New Roman" w:cs="Times New Roman"/>
                <w:b/>
                <w:bCs/>
                <w:lang w:eastAsia="ru-RU"/>
              </w:rPr>
              <w:t xml:space="preserve"> (28\16)</w:t>
            </w:r>
          </w:p>
        </w:tc>
      </w:tr>
      <w:tr w:rsidR="000F5A3C" w:rsidRPr="00C63897" w14:paraId="4D957073" w14:textId="77777777" w:rsidTr="00CA1AB2">
        <w:trPr>
          <w:trHeight w:val="361"/>
        </w:trPr>
        <w:tc>
          <w:tcPr>
            <w:tcW w:w="2972" w:type="dxa"/>
            <w:vMerge w:val="restart"/>
          </w:tcPr>
          <w:p w14:paraId="1DA9949B"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2.1.</w:t>
            </w:r>
          </w:p>
          <w:p w14:paraId="0DB6BE73"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 xml:space="preserve">Основные положения. </w:t>
            </w:r>
          </w:p>
          <w:p w14:paraId="510E8FC3" w14:textId="36B507D6"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Метод сечений</w:t>
            </w:r>
          </w:p>
        </w:tc>
        <w:tc>
          <w:tcPr>
            <w:tcW w:w="6662" w:type="dxa"/>
            <w:tcBorders>
              <w:top w:val="single" w:sz="4" w:space="0" w:color="auto"/>
              <w:left w:val="single" w:sz="4" w:space="0" w:color="auto"/>
              <w:bottom w:val="single" w:sz="4" w:space="0" w:color="auto"/>
              <w:right w:val="single" w:sz="4" w:space="0" w:color="auto"/>
            </w:tcBorders>
          </w:tcPr>
          <w:p w14:paraId="36AE08D4" w14:textId="4681BC88"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3BD34967" w14:textId="77777777" w:rsidTr="00CA1AB2">
        <w:trPr>
          <w:trHeight w:val="361"/>
        </w:trPr>
        <w:tc>
          <w:tcPr>
            <w:tcW w:w="2972" w:type="dxa"/>
            <w:vMerge/>
          </w:tcPr>
          <w:p w14:paraId="7907D7E5"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CF27084" w14:textId="7A2A8EE2"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 xml:space="preserve">Основные положения. Упругие  и  пластические  деформации.  Основные  допущения  и  гипотезы.  Нагрузки  и  их  классификация.  Геометрическая  схематизация  элементов  сооружений. Основные  виды  деформации  бруса.  Напряжение. Метод  сечений.  Внутренние  силовые  факторы. Соответствие видов деформаций возникающим при них внутренним силовым факторам.  </w:t>
            </w:r>
          </w:p>
        </w:tc>
      </w:tr>
      <w:tr w:rsidR="000F5A3C" w:rsidRPr="00C63897" w14:paraId="162255DC" w14:textId="77777777" w:rsidTr="00C378F2">
        <w:trPr>
          <w:trHeight w:val="361"/>
        </w:trPr>
        <w:tc>
          <w:tcPr>
            <w:tcW w:w="2972" w:type="dxa"/>
            <w:vMerge/>
          </w:tcPr>
          <w:p w14:paraId="33B3B8E7"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0C95082" w14:textId="32F17E7B" w:rsidR="000F5A3C" w:rsidRPr="00C63897" w:rsidRDefault="000F5A3C" w:rsidP="000F5A3C">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0F5A3C" w:rsidRPr="00C63897" w14:paraId="1F4DE3C6" w14:textId="77777777" w:rsidTr="00C378F2">
        <w:trPr>
          <w:trHeight w:val="361"/>
        </w:trPr>
        <w:tc>
          <w:tcPr>
            <w:tcW w:w="2972" w:type="dxa"/>
            <w:vMerge/>
          </w:tcPr>
          <w:p w14:paraId="3E44891A"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64C7C6A" w14:textId="758DF425" w:rsidR="000F5A3C" w:rsidRPr="00C63897" w:rsidRDefault="000F5A3C" w:rsidP="000F5A3C">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0F5A3C" w:rsidRPr="00C63897" w14:paraId="3BAD578D" w14:textId="77777777" w:rsidTr="00063690">
        <w:trPr>
          <w:trHeight w:val="361"/>
        </w:trPr>
        <w:tc>
          <w:tcPr>
            <w:tcW w:w="2972" w:type="dxa"/>
            <w:vMerge/>
          </w:tcPr>
          <w:p w14:paraId="0A27E0AD"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DC29DF" w14:textId="77777777" w:rsidR="000F5A3C" w:rsidRDefault="000F5A3C" w:rsidP="000F5A3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6E2F3BC" w14:textId="563F48B8" w:rsidR="000F5A3C" w:rsidRPr="00C63897" w:rsidRDefault="000F5A3C" w:rsidP="000F5A3C">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5A3C" w:rsidRPr="00C63897" w14:paraId="671BA177" w14:textId="77777777" w:rsidTr="0047143F">
        <w:trPr>
          <w:trHeight w:val="361"/>
        </w:trPr>
        <w:tc>
          <w:tcPr>
            <w:tcW w:w="2972" w:type="dxa"/>
            <w:vMerge w:val="restart"/>
          </w:tcPr>
          <w:p w14:paraId="7CA5C92B"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 xml:space="preserve">Тема 2.2 </w:t>
            </w:r>
          </w:p>
          <w:p w14:paraId="0404976A" w14:textId="7F237EFD"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Растяжение и сжатие</w:t>
            </w:r>
          </w:p>
        </w:tc>
        <w:tc>
          <w:tcPr>
            <w:tcW w:w="6662" w:type="dxa"/>
            <w:tcBorders>
              <w:top w:val="single" w:sz="4" w:space="0" w:color="auto"/>
              <w:left w:val="single" w:sz="4" w:space="0" w:color="auto"/>
              <w:bottom w:val="single" w:sz="4" w:space="0" w:color="auto"/>
              <w:right w:val="single" w:sz="4" w:space="0" w:color="auto"/>
            </w:tcBorders>
          </w:tcPr>
          <w:p w14:paraId="3F317328" w14:textId="5E03F92F"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19DF5623" w14:textId="77777777" w:rsidTr="0047143F">
        <w:trPr>
          <w:trHeight w:val="361"/>
        </w:trPr>
        <w:tc>
          <w:tcPr>
            <w:tcW w:w="2972" w:type="dxa"/>
            <w:vMerge/>
          </w:tcPr>
          <w:p w14:paraId="2A0E4D90"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97B6BF8" w14:textId="77777777" w:rsidR="000F5A3C" w:rsidRDefault="000F5A3C" w:rsidP="000F5A3C">
            <w:pPr>
              <w:ind w:right="-57"/>
              <w:jc w:val="both"/>
              <w:rPr>
                <w:rFonts w:ascii="Times New Roman" w:hAnsi="Times New Roman"/>
              </w:rPr>
            </w:pPr>
            <w:r>
              <w:rPr>
                <w:rFonts w:ascii="Times New Roman" w:hAnsi="Times New Roman"/>
              </w:rPr>
              <w:t xml:space="preserve">Продольная  сила. Эпюра  продольных сил.   Нормальные  напряжения.  Эпюра  нормальных  напряжений.   Закон  Гука.  Модуль  продольной  упругости.  Определение  перемещений  поперечных  сечений  стержня. Закон парности касательных напряжений. </w:t>
            </w:r>
          </w:p>
          <w:p w14:paraId="01C26668" w14:textId="6EE9F882"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Механические характеристики. Напряжения предельные, расчетные, допускаемые. Коэффициент запаса прочности. Условие прочности, расчеты на прочность: проверочный, проектный, расчет допустимой нагрузки. Расчеты  на  прочность.</w:t>
            </w:r>
          </w:p>
        </w:tc>
      </w:tr>
      <w:tr w:rsidR="000F5A3C" w:rsidRPr="00C63897" w14:paraId="29154525" w14:textId="77777777" w:rsidTr="00955306">
        <w:trPr>
          <w:trHeight w:val="361"/>
        </w:trPr>
        <w:tc>
          <w:tcPr>
            <w:tcW w:w="2972" w:type="dxa"/>
            <w:vMerge/>
          </w:tcPr>
          <w:p w14:paraId="27F83298"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B9AC56" w14:textId="47B2C129" w:rsidR="000F5A3C" w:rsidRPr="00C63897" w:rsidRDefault="000F5A3C" w:rsidP="000F5A3C">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0F5A3C" w:rsidRPr="00C63897" w14:paraId="537D31A8" w14:textId="77777777" w:rsidTr="00955306">
        <w:trPr>
          <w:trHeight w:val="361"/>
        </w:trPr>
        <w:tc>
          <w:tcPr>
            <w:tcW w:w="2972" w:type="dxa"/>
            <w:vMerge/>
          </w:tcPr>
          <w:p w14:paraId="300A777B"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9677C3" w14:textId="76FCA5E8" w:rsidR="000F5A3C" w:rsidRPr="00C63897" w:rsidRDefault="000F5A3C" w:rsidP="000F5A3C">
            <w:pPr>
              <w:rPr>
                <w:rFonts w:ascii="Times New Roman" w:eastAsia="Times New Roman" w:hAnsi="Times New Roman" w:cs="Times New Roman"/>
                <w:b/>
                <w:bCs/>
                <w:lang w:eastAsia="ru-RU"/>
              </w:rPr>
            </w:pPr>
            <w:r w:rsidRPr="00F21DEB">
              <w:rPr>
                <w:rFonts w:ascii="Times New Roman" w:hAnsi="Times New Roman"/>
              </w:rPr>
              <w:t>Практическое занятие № 6. Решение задач на построение эпюр и определение удлинения.</w:t>
            </w:r>
          </w:p>
        </w:tc>
      </w:tr>
      <w:tr w:rsidR="000F5A3C" w:rsidRPr="00C63897" w14:paraId="0DA2D60C" w14:textId="77777777" w:rsidTr="00955306">
        <w:trPr>
          <w:trHeight w:val="361"/>
        </w:trPr>
        <w:tc>
          <w:tcPr>
            <w:tcW w:w="2972" w:type="dxa"/>
            <w:vMerge/>
          </w:tcPr>
          <w:p w14:paraId="250AD320"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B524160" w14:textId="5575BF86" w:rsidR="000F5A3C" w:rsidRDefault="000F5A3C" w:rsidP="000F5A3C">
            <w:pPr>
              <w:rPr>
                <w:rFonts w:ascii="Times New Roman" w:eastAsia="Times New Roman" w:hAnsi="Times New Roman" w:cs="Times New Roman"/>
                <w:iCs/>
                <w:lang w:eastAsia="ru-RU"/>
              </w:rPr>
            </w:pPr>
            <w:r w:rsidRPr="00F21DEB">
              <w:rPr>
                <w:rFonts w:ascii="Times New Roman" w:hAnsi="Times New Roman"/>
              </w:rPr>
              <w:t xml:space="preserve">Практическое занятие № 7. Расчет на прочность при растяжении  и сжатии.  </w:t>
            </w:r>
          </w:p>
        </w:tc>
      </w:tr>
      <w:tr w:rsidR="000F5A3C" w:rsidRPr="00C63897" w14:paraId="393C842A" w14:textId="77777777" w:rsidTr="00063690">
        <w:trPr>
          <w:trHeight w:val="361"/>
        </w:trPr>
        <w:tc>
          <w:tcPr>
            <w:tcW w:w="2972" w:type="dxa"/>
            <w:vMerge/>
          </w:tcPr>
          <w:p w14:paraId="04E6CE41"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1BA9AF" w14:textId="77777777" w:rsidR="000F5A3C" w:rsidRDefault="000F5A3C" w:rsidP="000F5A3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834D63" w14:textId="57494BC1" w:rsidR="000F5A3C" w:rsidRPr="00C63897" w:rsidRDefault="000F5A3C" w:rsidP="000F5A3C">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5A3C" w:rsidRPr="00C63897" w14:paraId="494AB14C" w14:textId="77777777" w:rsidTr="00B24B6D">
        <w:trPr>
          <w:trHeight w:val="361"/>
        </w:trPr>
        <w:tc>
          <w:tcPr>
            <w:tcW w:w="2972" w:type="dxa"/>
            <w:vMerge w:val="restart"/>
          </w:tcPr>
          <w:p w14:paraId="361A78E2"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 xml:space="preserve">Тема 2.3 </w:t>
            </w:r>
          </w:p>
          <w:p w14:paraId="309C4860"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Срез и смятие</w:t>
            </w:r>
          </w:p>
          <w:p w14:paraId="7DD5251D"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4FDD7BF" w14:textId="51F7C93B"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5A2D694C" w14:textId="77777777" w:rsidTr="00B24B6D">
        <w:trPr>
          <w:trHeight w:val="361"/>
        </w:trPr>
        <w:tc>
          <w:tcPr>
            <w:tcW w:w="2972" w:type="dxa"/>
            <w:vMerge/>
          </w:tcPr>
          <w:p w14:paraId="518094A3"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CD31DDC" w14:textId="29EFC329"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 xml:space="preserve">Практические расчеты на срез и смятие. Основные  расчетные  предпосылки  и  расчетные формулы.  Расчетные  сопротивления  на  срез  и  смятие.  </w:t>
            </w:r>
          </w:p>
        </w:tc>
      </w:tr>
      <w:tr w:rsidR="000F5A3C" w:rsidRPr="00C63897" w14:paraId="7A8620BE" w14:textId="77777777" w:rsidTr="00B24B6D">
        <w:trPr>
          <w:trHeight w:val="361"/>
        </w:trPr>
        <w:tc>
          <w:tcPr>
            <w:tcW w:w="2972" w:type="dxa"/>
            <w:vMerge/>
          </w:tcPr>
          <w:p w14:paraId="1B2D636D"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74C05C5" w14:textId="6E1ED6DB" w:rsidR="000F5A3C" w:rsidRPr="00C63897" w:rsidRDefault="000F5A3C" w:rsidP="000F5A3C">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0F5A3C" w:rsidRPr="00C63897" w14:paraId="55424478" w14:textId="77777777" w:rsidTr="00B24B6D">
        <w:trPr>
          <w:trHeight w:val="361"/>
        </w:trPr>
        <w:tc>
          <w:tcPr>
            <w:tcW w:w="2972" w:type="dxa"/>
            <w:vMerge/>
          </w:tcPr>
          <w:p w14:paraId="61A717BF"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46E814" w14:textId="30257D08"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Практическое занятие № 8. Решение задач на   расчет заклепочных, болтовых, сварных  соединений на срез и смятие.</w:t>
            </w:r>
          </w:p>
        </w:tc>
      </w:tr>
      <w:tr w:rsidR="000F5A3C" w:rsidRPr="00C63897" w14:paraId="4C49D8D5" w14:textId="77777777" w:rsidTr="00063690">
        <w:trPr>
          <w:trHeight w:val="361"/>
        </w:trPr>
        <w:tc>
          <w:tcPr>
            <w:tcW w:w="2972" w:type="dxa"/>
            <w:vMerge/>
          </w:tcPr>
          <w:p w14:paraId="6A499D70" w14:textId="77777777" w:rsidR="000F5A3C" w:rsidRPr="00C63897" w:rsidRDefault="000F5A3C"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B2799B"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2529B678" w14:textId="37F01FDA" w:rsidR="000F5A3C" w:rsidRPr="000F5A3C" w:rsidRDefault="000F5A3C" w:rsidP="000F5A3C">
            <w:pPr>
              <w:rPr>
                <w:rFonts w:ascii="Times New Roman" w:eastAsia="Times New Roman" w:hAnsi="Times New Roman" w:cs="Times New Roman"/>
                <w:sz w:val="20"/>
                <w:szCs w:val="20"/>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0F5A3C" w:rsidRPr="00C63897" w14:paraId="5F777CC9" w14:textId="77777777" w:rsidTr="00354265">
        <w:trPr>
          <w:trHeight w:val="361"/>
        </w:trPr>
        <w:tc>
          <w:tcPr>
            <w:tcW w:w="2972" w:type="dxa"/>
            <w:vMerge w:val="restart"/>
          </w:tcPr>
          <w:p w14:paraId="3F88FE94"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2.4 Геометрические характеристики плоских сечений</w:t>
            </w:r>
          </w:p>
          <w:p w14:paraId="481048E8"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3C9CAD8" w14:textId="5E417853"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73BA8740" w14:textId="77777777" w:rsidTr="00354265">
        <w:trPr>
          <w:trHeight w:val="361"/>
        </w:trPr>
        <w:tc>
          <w:tcPr>
            <w:tcW w:w="2972" w:type="dxa"/>
            <w:vMerge/>
          </w:tcPr>
          <w:p w14:paraId="05FB0D54"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B3B0EFC" w14:textId="10B1F6C0"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Геометрические характеристики плоских сечений. Моменты  инерции:  осевой,  полярный,  центробежный.   Главные  оси  и  главные  центральные моменты  инерции. Моменты  инерции  простых  сечений. Определение  главных  центральных  моментов  инерции  сложных сечений.</w:t>
            </w:r>
          </w:p>
        </w:tc>
      </w:tr>
      <w:tr w:rsidR="000F5A3C" w:rsidRPr="00C63897" w14:paraId="1D3F1BF8" w14:textId="77777777" w:rsidTr="00663A7C">
        <w:trPr>
          <w:trHeight w:val="361"/>
        </w:trPr>
        <w:tc>
          <w:tcPr>
            <w:tcW w:w="2972" w:type="dxa"/>
            <w:vMerge/>
          </w:tcPr>
          <w:p w14:paraId="5CFF6CF9"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E047D13" w14:textId="54A32C3E" w:rsidR="000F5A3C" w:rsidRPr="00C63897" w:rsidRDefault="000F5A3C" w:rsidP="000F5A3C">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0F5A3C" w:rsidRPr="00C63897" w14:paraId="059426EC" w14:textId="77777777" w:rsidTr="00663A7C">
        <w:trPr>
          <w:trHeight w:val="361"/>
        </w:trPr>
        <w:tc>
          <w:tcPr>
            <w:tcW w:w="2972" w:type="dxa"/>
            <w:vMerge/>
          </w:tcPr>
          <w:p w14:paraId="1920B94F"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771D8BA" w14:textId="12E534AC" w:rsidR="000F5A3C" w:rsidRPr="00C63897" w:rsidRDefault="000F5A3C" w:rsidP="000F5A3C">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0F5A3C" w:rsidRPr="00C63897" w14:paraId="107B5E44" w14:textId="77777777" w:rsidTr="00063690">
        <w:trPr>
          <w:trHeight w:val="361"/>
        </w:trPr>
        <w:tc>
          <w:tcPr>
            <w:tcW w:w="2972" w:type="dxa"/>
            <w:vMerge/>
          </w:tcPr>
          <w:p w14:paraId="1FA5ECED" w14:textId="77777777" w:rsidR="000F5A3C" w:rsidRPr="00C63897" w:rsidRDefault="000F5A3C"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5F6C5E"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3B7EF49F" w14:textId="33CD229F"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0F5A3C" w:rsidRPr="00C63897" w14:paraId="27A515E1" w14:textId="77777777" w:rsidTr="0080790C">
        <w:trPr>
          <w:trHeight w:val="361"/>
        </w:trPr>
        <w:tc>
          <w:tcPr>
            <w:tcW w:w="2972" w:type="dxa"/>
            <w:vMerge w:val="restart"/>
          </w:tcPr>
          <w:p w14:paraId="67DC1CC2" w14:textId="71D62566"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2.5</w:t>
            </w:r>
            <w:r>
              <w:rPr>
                <w:rFonts w:ascii="Times New Roman" w:eastAsia="Times New Roman" w:hAnsi="Times New Roman" w:cs="Times New Roman"/>
                <w:b/>
                <w:bCs/>
                <w:lang w:eastAsia="ru-RU"/>
              </w:rPr>
              <w:t xml:space="preserve"> </w:t>
            </w:r>
            <w:r w:rsidRPr="000F5A3C">
              <w:rPr>
                <w:rFonts w:ascii="Times New Roman" w:eastAsia="Times New Roman" w:hAnsi="Times New Roman" w:cs="Times New Roman"/>
                <w:b/>
                <w:bCs/>
                <w:lang w:eastAsia="ru-RU"/>
              </w:rPr>
              <w:t xml:space="preserve"> Кручение</w:t>
            </w:r>
          </w:p>
        </w:tc>
        <w:tc>
          <w:tcPr>
            <w:tcW w:w="6662" w:type="dxa"/>
            <w:tcBorders>
              <w:top w:val="single" w:sz="4" w:space="0" w:color="auto"/>
              <w:left w:val="single" w:sz="4" w:space="0" w:color="auto"/>
              <w:bottom w:val="single" w:sz="4" w:space="0" w:color="auto"/>
              <w:right w:val="single" w:sz="4" w:space="0" w:color="auto"/>
            </w:tcBorders>
          </w:tcPr>
          <w:p w14:paraId="02483850" w14:textId="03E374B6"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5B5272B0" w14:textId="77777777" w:rsidTr="0080790C">
        <w:trPr>
          <w:trHeight w:val="361"/>
        </w:trPr>
        <w:tc>
          <w:tcPr>
            <w:tcW w:w="2972" w:type="dxa"/>
            <w:vMerge/>
          </w:tcPr>
          <w:p w14:paraId="034510CB"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8012AEE" w14:textId="77777777" w:rsidR="000F5A3C" w:rsidRDefault="000F5A3C" w:rsidP="000F5A3C">
            <w:pPr>
              <w:ind w:right="-57"/>
              <w:jc w:val="both"/>
              <w:rPr>
                <w:rFonts w:ascii="Times New Roman" w:hAnsi="Times New Roman"/>
              </w:rPr>
            </w:pPr>
            <w:r>
              <w:rPr>
                <w:rFonts w:ascii="Times New Roman" w:hAnsi="Times New Roman"/>
              </w:rPr>
              <w:t>Сдвиг и кручение бруса круглого сечения. Чистый  сдвиг.  Деформация  сдвига.  Закон  Гука  для  сдвига.  Модуль  сдвига.  Крутящий  момент.  Эпюры  крутящих  моментов.</w:t>
            </w:r>
          </w:p>
          <w:p w14:paraId="0BA1DAC5" w14:textId="6FD8CADE"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Касательные напряжения при кручении. Момент сопротивления кручению. Условие  прочности  при  кручении. Виды расчетов на прочность при кручении. Угол закручивания. Условие жесткости  при кручении.</w:t>
            </w:r>
          </w:p>
        </w:tc>
      </w:tr>
      <w:tr w:rsidR="000F5A3C" w:rsidRPr="00C63897" w14:paraId="4189FABE" w14:textId="77777777" w:rsidTr="0080790C">
        <w:trPr>
          <w:trHeight w:val="361"/>
        </w:trPr>
        <w:tc>
          <w:tcPr>
            <w:tcW w:w="2972" w:type="dxa"/>
            <w:vMerge/>
          </w:tcPr>
          <w:p w14:paraId="0506A079"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A4704A4" w14:textId="6AEBA1C1" w:rsidR="000F5A3C" w:rsidRPr="00C63897" w:rsidRDefault="000F5A3C" w:rsidP="000F5A3C">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0F5A3C" w:rsidRPr="00C63897" w14:paraId="7FED1F39" w14:textId="77777777" w:rsidTr="0080790C">
        <w:trPr>
          <w:trHeight w:val="361"/>
        </w:trPr>
        <w:tc>
          <w:tcPr>
            <w:tcW w:w="2972" w:type="dxa"/>
            <w:vMerge/>
          </w:tcPr>
          <w:p w14:paraId="65652BD4"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54F57ED" w14:textId="3CE81E57" w:rsidR="000F5A3C" w:rsidRPr="00C63897" w:rsidRDefault="000F5A3C" w:rsidP="000F5A3C">
            <w:pPr>
              <w:ind w:right="-57"/>
              <w:jc w:val="both"/>
              <w:rPr>
                <w:rFonts w:ascii="Times New Roman" w:eastAsia="Times New Roman" w:hAnsi="Times New Roman" w:cs="Times New Roman"/>
                <w:b/>
                <w:bCs/>
                <w:lang w:eastAsia="ru-RU"/>
              </w:rPr>
            </w:pPr>
            <w:r>
              <w:rPr>
                <w:rFonts w:ascii="Times New Roman" w:hAnsi="Times New Roman"/>
              </w:rPr>
              <w:t xml:space="preserve">Практическое занятие № 9. Решение задач на построение эпюр крутящих моментов. </w:t>
            </w:r>
          </w:p>
        </w:tc>
      </w:tr>
      <w:tr w:rsidR="000F5A3C" w:rsidRPr="00C63897" w14:paraId="57FD638D" w14:textId="77777777" w:rsidTr="0080790C">
        <w:trPr>
          <w:trHeight w:val="361"/>
        </w:trPr>
        <w:tc>
          <w:tcPr>
            <w:tcW w:w="2972" w:type="dxa"/>
            <w:vMerge/>
          </w:tcPr>
          <w:p w14:paraId="46D3BEEC"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4504F42" w14:textId="0C9EA337"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Практическое занятие № 10. Расчет на прочность и жесткость при кручении</w:t>
            </w:r>
          </w:p>
        </w:tc>
      </w:tr>
      <w:tr w:rsidR="000F5A3C" w:rsidRPr="00C63897" w14:paraId="0EC343CC" w14:textId="77777777" w:rsidTr="00063690">
        <w:trPr>
          <w:trHeight w:val="361"/>
        </w:trPr>
        <w:tc>
          <w:tcPr>
            <w:tcW w:w="2972" w:type="dxa"/>
            <w:vMerge/>
          </w:tcPr>
          <w:p w14:paraId="2EE10A7D"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5DB99F"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0A5C3754" w14:textId="32A701FF"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0F5A3C" w:rsidRPr="00C63897" w14:paraId="3E790164" w14:textId="77777777" w:rsidTr="008E052C">
        <w:trPr>
          <w:trHeight w:val="361"/>
        </w:trPr>
        <w:tc>
          <w:tcPr>
            <w:tcW w:w="2972" w:type="dxa"/>
          </w:tcPr>
          <w:p w14:paraId="740C9803" w14:textId="3A828C20"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2.6</w:t>
            </w:r>
            <w:r>
              <w:rPr>
                <w:rFonts w:ascii="Times New Roman" w:eastAsia="Times New Roman" w:hAnsi="Times New Roman" w:cs="Times New Roman"/>
                <w:b/>
                <w:bCs/>
                <w:lang w:eastAsia="ru-RU"/>
              </w:rPr>
              <w:t xml:space="preserve"> </w:t>
            </w:r>
            <w:r w:rsidRPr="000F5A3C">
              <w:rPr>
                <w:rFonts w:ascii="Times New Roman" w:eastAsia="Times New Roman" w:hAnsi="Times New Roman" w:cs="Times New Roman"/>
                <w:b/>
                <w:bCs/>
                <w:lang w:eastAsia="ru-RU"/>
              </w:rPr>
              <w:t>Изгиб</w:t>
            </w:r>
          </w:p>
        </w:tc>
        <w:tc>
          <w:tcPr>
            <w:tcW w:w="6662" w:type="dxa"/>
            <w:tcBorders>
              <w:top w:val="single" w:sz="4" w:space="0" w:color="auto"/>
              <w:left w:val="single" w:sz="4" w:space="0" w:color="auto"/>
              <w:bottom w:val="single" w:sz="4" w:space="0" w:color="auto"/>
              <w:right w:val="single" w:sz="4" w:space="0" w:color="auto"/>
            </w:tcBorders>
          </w:tcPr>
          <w:p w14:paraId="2230A00E" w14:textId="0964CD94"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56E972C8" w14:textId="77777777" w:rsidTr="008E052C">
        <w:trPr>
          <w:trHeight w:val="361"/>
        </w:trPr>
        <w:tc>
          <w:tcPr>
            <w:tcW w:w="2972" w:type="dxa"/>
            <w:vMerge w:val="restart"/>
          </w:tcPr>
          <w:p w14:paraId="43373E08"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953978B" w14:textId="7B2F6328"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Классификация видов изгиба. Поперечный изгиб прямого бруса. Внутренние  силовые  факторы  в  поперечном  сечении  бруса:  поперечная  сила  и  изгибающий  момент. Построение  эпюр  поперечных  сил  и  изгибающих  моментов. Нормальные  напряжения, эпюра  нормальных  напряжений. Моменты  сопротивления. Расчеты  балок  на  прочность. Дифференциальные зависимости между изгибающим моментом, поперечной силой и интенсивностью распределенной нагрузки. Рациональные формы поперечных сечений балок из пластичных и хрупких материалов. Понятие  о  касательных  напряжениях  при  изгибе. Линейные и угловые перемещения при изгибе, их определение. Расчет балок на жёсткость.</w:t>
            </w:r>
          </w:p>
        </w:tc>
      </w:tr>
      <w:tr w:rsidR="000F5A3C" w:rsidRPr="00C63897" w14:paraId="552FCD3F" w14:textId="77777777" w:rsidTr="008E052C">
        <w:trPr>
          <w:trHeight w:val="361"/>
        </w:trPr>
        <w:tc>
          <w:tcPr>
            <w:tcW w:w="2972" w:type="dxa"/>
            <w:vMerge/>
          </w:tcPr>
          <w:p w14:paraId="54E540D7"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9F55E4E" w14:textId="63FBDECE" w:rsidR="000F5A3C" w:rsidRPr="00C63897" w:rsidRDefault="000F5A3C" w:rsidP="000F5A3C">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0F5A3C" w:rsidRPr="00C63897" w14:paraId="00C5CD0C" w14:textId="77777777" w:rsidTr="008E052C">
        <w:trPr>
          <w:trHeight w:val="361"/>
        </w:trPr>
        <w:tc>
          <w:tcPr>
            <w:tcW w:w="2972" w:type="dxa"/>
            <w:vMerge/>
          </w:tcPr>
          <w:p w14:paraId="25E1CDEB"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A576A7" w14:textId="6E71CBB0" w:rsidR="000F5A3C" w:rsidRPr="00C63897" w:rsidRDefault="000F5A3C" w:rsidP="000F5A3C">
            <w:pPr>
              <w:ind w:right="-57"/>
              <w:jc w:val="both"/>
              <w:rPr>
                <w:rFonts w:ascii="Times New Roman" w:eastAsia="Times New Roman" w:hAnsi="Times New Roman" w:cs="Times New Roman"/>
                <w:b/>
                <w:bCs/>
                <w:lang w:eastAsia="ru-RU"/>
              </w:rPr>
            </w:pPr>
            <w:r>
              <w:rPr>
                <w:rFonts w:ascii="Times New Roman" w:hAnsi="Times New Roman"/>
              </w:rPr>
              <w:t xml:space="preserve">Практическое занятие № 11. Решение задач на построение эпюр поперечных сил и изгибающих моментов. </w:t>
            </w:r>
          </w:p>
        </w:tc>
      </w:tr>
      <w:tr w:rsidR="000F5A3C" w:rsidRPr="00C63897" w14:paraId="73DA56F0" w14:textId="77777777" w:rsidTr="00063690">
        <w:trPr>
          <w:trHeight w:val="361"/>
        </w:trPr>
        <w:tc>
          <w:tcPr>
            <w:tcW w:w="2972" w:type="dxa"/>
            <w:vMerge/>
          </w:tcPr>
          <w:p w14:paraId="3F57F9CF" w14:textId="77777777" w:rsidR="000F5A3C" w:rsidRPr="00C63897" w:rsidRDefault="000F5A3C" w:rsidP="0066715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1759BC" w14:textId="0A68B844" w:rsidR="000F5A3C" w:rsidRPr="00C63897" w:rsidRDefault="000F5A3C" w:rsidP="0066715E">
            <w:pPr>
              <w:rPr>
                <w:rFonts w:ascii="Times New Roman" w:eastAsia="Times New Roman" w:hAnsi="Times New Roman" w:cs="Times New Roman"/>
                <w:b/>
                <w:bCs/>
                <w:lang w:eastAsia="ru-RU"/>
              </w:rPr>
            </w:pPr>
            <w:r>
              <w:rPr>
                <w:rFonts w:ascii="Times New Roman" w:hAnsi="Times New Roman"/>
              </w:rPr>
              <w:t>Практическое занятие № 12. Решение задач по расчету балок на прочность.</w:t>
            </w:r>
          </w:p>
        </w:tc>
      </w:tr>
      <w:tr w:rsidR="000F5A3C" w:rsidRPr="00C63897" w14:paraId="26BACC27" w14:textId="77777777" w:rsidTr="00063690">
        <w:trPr>
          <w:trHeight w:val="361"/>
        </w:trPr>
        <w:tc>
          <w:tcPr>
            <w:tcW w:w="2972" w:type="dxa"/>
            <w:vMerge/>
          </w:tcPr>
          <w:p w14:paraId="0BDF1149"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A68A8B"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07A6D80B" w14:textId="071DE1A6"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0F5A3C" w:rsidRPr="00C63897" w14:paraId="6F062FAA" w14:textId="77777777" w:rsidTr="00DA2744">
        <w:trPr>
          <w:trHeight w:val="361"/>
        </w:trPr>
        <w:tc>
          <w:tcPr>
            <w:tcW w:w="2972" w:type="dxa"/>
            <w:vMerge w:val="restart"/>
          </w:tcPr>
          <w:p w14:paraId="456AE295"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Тема 2.7.</w:t>
            </w:r>
          </w:p>
          <w:p w14:paraId="740A9C90" w14:textId="30833E3B" w:rsidR="000F5A3C" w:rsidRPr="00C63897"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Сложное сопротивление</w:t>
            </w:r>
          </w:p>
        </w:tc>
        <w:tc>
          <w:tcPr>
            <w:tcW w:w="6662" w:type="dxa"/>
            <w:tcBorders>
              <w:top w:val="single" w:sz="4" w:space="0" w:color="auto"/>
              <w:left w:val="single" w:sz="4" w:space="0" w:color="auto"/>
              <w:bottom w:val="single" w:sz="4" w:space="0" w:color="auto"/>
              <w:right w:val="single" w:sz="4" w:space="0" w:color="auto"/>
            </w:tcBorders>
          </w:tcPr>
          <w:p w14:paraId="56254649" w14:textId="27A1C706" w:rsidR="000F5A3C" w:rsidRPr="00C63897" w:rsidRDefault="000F5A3C" w:rsidP="000F5A3C">
            <w:pPr>
              <w:rPr>
                <w:rFonts w:ascii="Times New Roman" w:eastAsia="Times New Roman" w:hAnsi="Times New Roman" w:cs="Times New Roman"/>
                <w:b/>
                <w:bCs/>
                <w:lang w:eastAsia="ru-RU"/>
              </w:rPr>
            </w:pPr>
            <w:r>
              <w:rPr>
                <w:rFonts w:ascii="Times New Roman" w:hAnsi="Times New Roman"/>
                <w:b/>
              </w:rPr>
              <w:t>Содержание:</w:t>
            </w:r>
          </w:p>
        </w:tc>
      </w:tr>
      <w:tr w:rsidR="000F5A3C" w:rsidRPr="00C63897" w14:paraId="1A51C12E" w14:textId="77777777" w:rsidTr="00DA2744">
        <w:trPr>
          <w:trHeight w:val="361"/>
        </w:trPr>
        <w:tc>
          <w:tcPr>
            <w:tcW w:w="2972" w:type="dxa"/>
            <w:vMerge/>
          </w:tcPr>
          <w:p w14:paraId="22999D9F"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A4092EF" w14:textId="045CFE23" w:rsidR="000F5A3C" w:rsidRPr="00C63897" w:rsidRDefault="000F5A3C" w:rsidP="000F5A3C">
            <w:pPr>
              <w:rPr>
                <w:rFonts w:ascii="Times New Roman" w:eastAsia="Times New Roman" w:hAnsi="Times New Roman" w:cs="Times New Roman"/>
                <w:b/>
                <w:bCs/>
                <w:lang w:eastAsia="ru-RU"/>
              </w:rPr>
            </w:pPr>
            <w:r>
              <w:rPr>
                <w:rFonts w:ascii="Times New Roman" w:hAnsi="Times New Roman"/>
              </w:rPr>
              <w:t>Сочетание основных деформаций. Упрощенное плоское напряженное состояние. Назначение гипотез прочности. Эквивалентное напряжение.</w:t>
            </w:r>
          </w:p>
        </w:tc>
      </w:tr>
      <w:tr w:rsidR="000F5A3C" w:rsidRPr="00C63897" w14:paraId="11F60613" w14:textId="77777777" w:rsidTr="00DA2744">
        <w:trPr>
          <w:trHeight w:val="361"/>
        </w:trPr>
        <w:tc>
          <w:tcPr>
            <w:tcW w:w="2972" w:type="dxa"/>
            <w:vMerge/>
          </w:tcPr>
          <w:p w14:paraId="03BBBA9A"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3F2500E" w14:textId="7E8E26BB" w:rsidR="000F5A3C" w:rsidRPr="00C63897" w:rsidRDefault="000F5A3C" w:rsidP="000F5A3C">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0F5A3C" w:rsidRPr="00C63897" w14:paraId="62F1B634" w14:textId="77777777" w:rsidTr="00DA2744">
        <w:trPr>
          <w:trHeight w:val="361"/>
        </w:trPr>
        <w:tc>
          <w:tcPr>
            <w:tcW w:w="2972" w:type="dxa"/>
            <w:vMerge/>
          </w:tcPr>
          <w:p w14:paraId="51A26299"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DAD786C" w14:textId="2E70BF9B" w:rsidR="000F5A3C" w:rsidRPr="00C63897" w:rsidRDefault="000F5A3C" w:rsidP="000F5A3C">
            <w:pPr>
              <w:rPr>
                <w:rFonts w:ascii="Times New Roman" w:eastAsia="Times New Roman" w:hAnsi="Times New Roman" w:cs="Times New Roman"/>
                <w:b/>
                <w:bCs/>
                <w:lang w:eastAsia="ru-RU"/>
              </w:rPr>
            </w:pPr>
            <w:r>
              <w:rPr>
                <w:rFonts w:ascii="Times New Roman" w:hAnsi="Times New Roman"/>
                <w:bCs/>
              </w:rPr>
              <w:t>Практическое занятие № 13.  Расчет   вала   на прочность при сочетании изгиба и кручения.</w:t>
            </w:r>
          </w:p>
        </w:tc>
      </w:tr>
      <w:tr w:rsidR="000F5A3C" w:rsidRPr="00C63897" w14:paraId="5375923A" w14:textId="77777777" w:rsidTr="00063690">
        <w:trPr>
          <w:trHeight w:val="361"/>
        </w:trPr>
        <w:tc>
          <w:tcPr>
            <w:tcW w:w="2972" w:type="dxa"/>
            <w:vMerge/>
          </w:tcPr>
          <w:p w14:paraId="6DE7C31A" w14:textId="77777777" w:rsidR="000F5A3C" w:rsidRPr="00C63897" w:rsidRDefault="000F5A3C"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8E4A9E" w14:textId="77777777" w:rsidR="000F5A3C" w:rsidRPr="000F5A3C" w:rsidRDefault="000F5A3C"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316962E2" w14:textId="77777777" w:rsidR="000F5A3C" w:rsidRDefault="000F5A3C" w:rsidP="000F5A3C">
            <w:pPr>
              <w:rPr>
                <w:rFonts w:ascii="Times New Roman" w:eastAsia="Times New Roman" w:hAnsi="Times New Roman" w:cs="Times New Roman"/>
                <w:i/>
                <w:sz w:val="20"/>
                <w:szCs w:val="20"/>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p w14:paraId="6F34B0F5" w14:textId="43F1E19F" w:rsidR="00474E9D" w:rsidRPr="00C63897" w:rsidRDefault="00474E9D" w:rsidP="000F5A3C">
            <w:pPr>
              <w:rPr>
                <w:rFonts w:ascii="Times New Roman" w:eastAsia="Times New Roman" w:hAnsi="Times New Roman" w:cs="Times New Roman"/>
                <w:b/>
                <w:bCs/>
                <w:lang w:eastAsia="ru-RU"/>
              </w:rPr>
            </w:pPr>
          </w:p>
        </w:tc>
      </w:tr>
      <w:tr w:rsidR="00474E9D" w:rsidRPr="00C63897" w14:paraId="019898C1" w14:textId="77777777" w:rsidTr="000A6E43">
        <w:trPr>
          <w:trHeight w:val="361"/>
        </w:trPr>
        <w:tc>
          <w:tcPr>
            <w:tcW w:w="2972" w:type="dxa"/>
            <w:vMerge w:val="restart"/>
          </w:tcPr>
          <w:p w14:paraId="62B4C543" w14:textId="77777777" w:rsidR="00474E9D" w:rsidRPr="000F5A3C" w:rsidRDefault="00474E9D" w:rsidP="000F5A3C">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lastRenderedPageBreak/>
              <w:t>Тема 2.8 Устойчивость сжатых стержней</w:t>
            </w:r>
          </w:p>
          <w:p w14:paraId="60779236" w14:textId="77777777" w:rsidR="00474E9D" w:rsidRPr="00C63897" w:rsidRDefault="00474E9D"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63104F8" w14:textId="5E68BDBB" w:rsidR="00474E9D" w:rsidRPr="00C63897" w:rsidRDefault="00474E9D" w:rsidP="000F5A3C">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C63897" w14:paraId="2E688F8C" w14:textId="77777777" w:rsidTr="000A6E43">
        <w:trPr>
          <w:trHeight w:val="361"/>
        </w:trPr>
        <w:tc>
          <w:tcPr>
            <w:tcW w:w="2972" w:type="dxa"/>
            <w:vMerge/>
          </w:tcPr>
          <w:p w14:paraId="5628E4DA" w14:textId="77777777" w:rsidR="00474E9D" w:rsidRPr="00C63897" w:rsidRDefault="00474E9D" w:rsidP="000F5A3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3438878" w14:textId="77777777" w:rsidR="00474E9D" w:rsidRDefault="00474E9D" w:rsidP="000F5A3C">
            <w:pPr>
              <w:ind w:right="-57"/>
              <w:jc w:val="both"/>
              <w:rPr>
                <w:rFonts w:ascii="Times New Roman" w:hAnsi="Times New Roman"/>
                <w:b/>
                <w:bCs/>
              </w:rPr>
            </w:pPr>
            <w:r>
              <w:rPr>
                <w:rFonts w:ascii="Times New Roman" w:hAnsi="Times New Roman"/>
              </w:rPr>
              <w:t xml:space="preserve">Устойчивость центрально-сжатых стержней. Устойчивые и неустойчивые формы равновесия. Продольный изгиб.  Критическая сила.  Критическое напряжение. Формула Эйлера при различных случаях опорных закреплений. Критическое напряжение. Гибкость. </w:t>
            </w:r>
          </w:p>
          <w:p w14:paraId="79E056A2" w14:textId="00D7661F" w:rsidR="00474E9D" w:rsidRPr="00C63897" w:rsidRDefault="00474E9D" w:rsidP="000F5A3C">
            <w:pPr>
              <w:rPr>
                <w:rFonts w:ascii="Times New Roman" w:eastAsia="Times New Roman" w:hAnsi="Times New Roman" w:cs="Times New Roman"/>
                <w:b/>
                <w:bCs/>
                <w:lang w:eastAsia="ru-RU"/>
              </w:rPr>
            </w:pPr>
            <w:r>
              <w:rPr>
                <w:rFonts w:ascii="Times New Roman" w:hAnsi="Times New Roman"/>
              </w:rPr>
              <w:t xml:space="preserve">Пределы применимости формулы Эйлера. Формула Ясинского. График критических напряжений в зависимости от гибкости стержня.   Расчет центрально-сжатых стержней на устойчивость.  </w:t>
            </w:r>
          </w:p>
        </w:tc>
      </w:tr>
      <w:tr w:rsidR="00474E9D" w:rsidRPr="00C63897" w14:paraId="74B70B4C" w14:textId="77777777" w:rsidTr="00B816C1">
        <w:trPr>
          <w:trHeight w:val="361"/>
        </w:trPr>
        <w:tc>
          <w:tcPr>
            <w:tcW w:w="2972" w:type="dxa"/>
            <w:vMerge/>
          </w:tcPr>
          <w:p w14:paraId="7C57A9B9"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17236E" w14:textId="109DC958" w:rsidR="00474E9D" w:rsidRPr="00C63897" w:rsidRDefault="00474E9D" w:rsidP="00474E9D">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474E9D" w:rsidRPr="00C63897" w14:paraId="06C71F4B" w14:textId="77777777" w:rsidTr="00B816C1">
        <w:trPr>
          <w:trHeight w:val="361"/>
        </w:trPr>
        <w:tc>
          <w:tcPr>
            <w:tcW w:w="2972" w:type="dxa"/>
            <w:vMerge/>
          </w:tcPr>
          <w:p w14:paraId="2D3968BC"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E73AD2C" w14:textId="1041DCFC" w:rsidR="00474E9D" w:rsidRPr="00C63897" w:rsidRDefault="00474E9D" w:rsidP="00474E9D">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474E9D" w:rsidRPr="00C63897" w14:paraId="3E3D83EA" w14:textId="77777777" w:rsidTr="00063690">
        <w:trPr>
          <w:trHeight w:val="361"/>
        </w:trPr>
        <w:tc>
          <w:tcPr>
            <w:tcW w:w="2972" w:type="dxa"/>
            <w:vMerge/>
          </w:tcPr>
          <w:p w14:paraId="20083D77"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C762DF"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772AC110" w14:textId="0128EF1D" w:rsidR="00474E9D" w:rsidRPr="00C63897"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5DE21700" w14:textId="77777777" w:rsidTr="00EC7484">
        <w:trPr>
          <w:trHeight w:val="361"/>
        </w:trPr>
        <w:tc>
          <w:tcPr>
            <w:tcW w:w="2972" w:type="dxa"/>
            <w:vMerge w:val="restart"/>
          </w:tcPr>
          <w:p w14:paraId="58FA80A6" w14:textId="01741C0E"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2.9</w:t>
            </w:r>
            <w:r>
              <w:rPr>
                <w:rFonts w:ascii="Times New Roman" w:eastAsia="Times New Roman" w:hAnsi="Times New Roman" w:cs="Times New Roman"/>
                <w:b/>
                <w:bCs/>
                <w:lang w:eastAsia="ru-RU"/>
              </w:rPr>
              <w:t xml:space="preserve"> </w:t>
            </w:r>
            <w:r w:rsidRPr="00474E9D">
              <w:rPr>
                <w:rFonts w:ascii="Times New Roman" w:eastAsia="Times New Roman" w:hAnsi="Times New Roman" w:cs="Times New Roman"/>
                <w:b/>
                <w:bCs/>
                <w:lang w:eastAsia="ru-RU"/>
              </w:rPr>
              <w:t>Циклы напряжений.</w:t>
            </w:r>
          </w:p>
        </w:tc>
        <w:tc>
          <w:tcPr>
            <w:tcW w:w="6662" w:type="dxa"/>
            <w:tcBorders>
              <w:top w:val="single" w:sz="4" w:space="0" w:color="auto"/>
              <w:left w:val="single" w:sz="4" w:space="0" w:color="auto"/>
              <w:bottom w:val="single" w:sz="4" w:space="0" w:color="auto"/>
              <w:right w:val="single" w:sz="4" w:space="0" w:color="auto"/>
            </w:tcBorders>
          </w:tcPr>
          <w:p w14:paraId="1D263593" w14:textId="38C2B1F6" w:rsidR="00474E9D" w:rsidRPr="00C63897" w:rsidRDefault="00474E9D" w:rsidP="00474E9D">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C63897" w14:paraId="08BB5866" w14:textId="77777777" w:rsidTr="00EC7484">
        <w:trPr>
          <w:trHeight w:val="361"/>
        </w:trPr>
        <w:tc>
          <w:tcPr>
            <w:tcW w:w="2972" w:type="dxa"/>
            <w:vMerge/>
          </w:tcPr>
          <w:p w14:paraId="45994998"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4A929F5" w14:textId="2032094E" w:rsidR="00474E9D" w:rsidRPr="00C63897" w:rsidRDefault="00474E9D" w:rsidP="00474E9D">
            <w:pPr>
              <w:rPr>
                <w:rFonts w:ascii="Times New Roman" w:eastAsia="Times New Roman" w:hAnsi="Times New Roman" w:cs="Times New Roman"/>
                <w:b/>
                <w:bCs/>
                <w:lang w:eastAsia="ru-RU"/>
              </w:rPr>
            </w:pPr>
            <w:r>
              <w:rPr>
                <w:rFonts w:ascii="Times New Roman" w:hAnsi="Times New Roman"/>
              </w:rPr>
              <w:t>Циклы напряжений. Усталостное напряжение, его причины и характер. Кривая усталости, предел выносливости. Факторы, влияющие на величину предела выносливости. Коэффициент запаса.</w:t>
            </w:r>
          </w:p>
        </w:tc>
      </w:tr>
      <w:tr w:rsidR="00474E9D" w:rsidRPr="00C63897" w14:paraId="6948D79C" w14:textId="77777777" w:rsidTr="00E52A7B">
        <w:trPr>
          <w:trHeight w:val="361"/>
        </w:trPr>
        <w:tc>
          <w:tcPr>
            <w:tcW w:w="2972" w:type="dxa"/>
            <w:vMerge/>
          </w:tcPr>
          <w:p w14:paraId="26C82922"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7DECC19" w14:textId="792DCFC3" w:rsidR="00474E9D" w:rsidRPr="00C63897" w:rsidRDefault="00474E9D" w:rsidP="00474E9D">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474E9D" w:rsidRPr="00C63897" w14:paraId="577A3217" w14:textId="77777777" w:rsidTr="00E52A7B">
        <w:trPr>
          <w:trHeight w:val="361"/>
        </w:trPr>
        <w:tc>
          <w:tcPr>
            <w:tcW w:w="2972" w:type="dxa"/>
            <w:vMerge/>
          </w:tcPr>
          <w:p w14:paraId="2A847788"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EA598C" w14:textId="6D887568" w:rsidR="00474E9D" w:rsidRPr="00C63897" w:rsidRDefault="00474E9D" w:rsidP="00474E9D">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474E9D" w:rsidRPr="00C63897" w14:paraId="300FFACF" w14:textId="77777777" w:rsidTr="00063690">
        <w:trPr>
          <w:trHeight w:val="361"/>
        </w:trPr>
        <w:tc>
          <w:tcPr>
            <w:tcW w:w="2972" w:type="dxa"/>
            <w:vMerge/>
          </w:tcPr>
          <w:p w14:paraId="05E07B38"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0D0381"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0FE3C52D" w14:textId="394C34EB" w:rsidR="00474E9D" w:rsidRPr="00C63897"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1FB59C2D" w14:textId="77777777" w:rsidTr="00EE29E6">
        <w:trPr>
          <w:trHeight w:val="361"/>
        </w:trPr>
        <w:tc>
          <w:tcPr>
            <w:tcW w:w="2972" w:type="dxa"/>
            <w:vMerge w:val="restart"/>
          </w:tcPr>
          <w:p w14:paraId="199ADB60" w14:textId="77777777" w:rsidR="00474E9D" w:rsidRPr="00474E9D"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 xml:space="preserve">Тема 2.10 </w:t>
            </w:r>
          </w:p>
          <w:p w14:paraId="70159829" w14:textId="64DEB934"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Прочность при динамических нагрузках</w:t>
            </w:r>
          </w:p>
        </w:tc>
        <w:tc>
          <w:tcPr>
            <w:tcW w:w="6662" w:type="dxa"/>
            <w:tcBorders>
              <w:top w:val="single" w:sz="4" w:space="0" w:color="auto"/>
              <w:left w:val="single" w:sz="4" w:space="0" w:color="auto"/>
              <w:bottom w:val="single" w:sz="4" w:space="0" w:color="auto"/>
              <w:right w:val="single" w:sz="4" w:space="0" w:color="auto"/>
            </w:tcBorders>
          </w:tcPr>
          <w:p w14:paraId="077B493F" w14:textId="1461F223" w:rsidR="00474E9D" w:rsidRPr="00C63897" w:rsidRDefault="00474E9D" w:rsidP="00474E9D">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C63897" w14:paraId="103A0EBC" w14:textId="77777777" w:rsidTr="00EE29E6">
        <w:trPr>
          <w:trHeight w:val="361"/>
        </w:trPr>
        <w:tc>
          <w:tcPr>
            <w:tcW w:w="2972" w:type="dxa"/>
            <w:vMerge/>
          </w:tcPr>
          <w:p w14:paraId="15353D39"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7A6323" w14:textId="4B0A0016" w:rsidR="00474E9D" w:rsidRPr="00C63897" w:rsidRDefault="00474E9D" w:rsidP="00474E9D">
            <w:pPr>
              <w:rPr>
                <w:rFonts w:ascii="Times New Roman" w:eastAsia="Times New Roman" w:hAnsi="Times New Roman" w:cs="Times New Roman"/>
                <w:b/>
                <w:bCs/>
                <w:lang w:eastAsia="ru-RU"/>
              </w:rPr>
            </w:pPr>
            <w:r>
              <w:rPr>
                <w:rFonts w:ascii="Times New Roman" w:hAnsi="Times New Roman"/>
              </w:rPr>
              <w:t>Понятие о динамических нагрузках. Силы инерции при расчете на прочность. Приближенный расчет на действие ударной нагрузки. Понятие о колебаниях сооружений.</w:t>
            </w:r>
          </w:p>
        </w:tc>
      </w:tr>
      <w:tr w:rsidR="00474E9D" w:rsidRPr="00C63897" w14:paraId="59390724" w14:textId="77777777" w:rsidTr="00EE29E6">
        <w:trPr>
          <w:trHeight w:val="361"/>
        </w:trPr>
        <w:tc>
          <w:tcPr>
            <w:tcW w:w="2972" w:type="dxa"/>
            <w:vMerge/>
          </w:tcPr>
          <w:p w14:paraId="1E53EDAF"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4D20C92" w14:textId="7B88B947" w:rsidR="00474E9D" w:rsidRPr="00C63897" w:rsidRDefault="00474E9D" w:rsidP="00474E9D">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474E9D" w:rsidRPr="00C63897" w14:paraId="6103AB7D" w14:textId="77777777" w:rsidTr="00EE29E6">
        <w:trPr>
          <w:trHeight w:val="361"/>
        </w:trPr>
        <w:tc>
          <w:tcPr>
            <w:tcW w:w="2972" w:type="dxa"/>
            <w:vMerge/>
          </w:tcPr>
          <w:p w14:paraId="7BD3E291"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A7C380" w14:textId="4738C883" w:rsidR="00474E9D" w:rsidRPr="00C63897" w:rsidRDefault="00474E9D" w:rsidP="00474E9D">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474E9D" w:rsidRPr="00C63897" w14:paraId="0028C3FD" w14:textId="77777777" w:rsidTr="00063690">
        <w:trPr>
          <w:trHeight w:val="361"/>
        </w:trPr>
        <w:tc>
          <w:tcPr>
            <w:tcW w:w="2972" w:type="dxa"/>
            <w:vMerge/>
          </w:tcPr>
          <w:p w14:paraId="64D6B7C5"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093442"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1C54E6D9" w14:textId="3E26924E" w:rsidR="00474E9D" w:rsidRPr="00C63897"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72C62B3E" w14:textId="77777777" w:rsidTr="00DE7A69">
        <w:trPr>
          <w:trHeight w:val="361"/>
        </w:trPr>
        <w:tc>
          <w:tcPr>
            <w:tcW w:w="9634" w:type="dxa"/>
            <w:gridSpan w:val="2"/>
            <w:tcBorders>
              <w:right w:val="single" w:sz="4" w:space="0" w:color="auto"/>
            </w:tcBorders>
          </w:tcPr>
          <w:p w14:paraId="35AAC14B" w14:textId="260ED585"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Раздел 3. Статика сооружений</w:t>
            </w:r>
            <w:r>
              <w:rPr>
                <w:rFonts w:ascii="Times New Roman" w:eastAsia="Times New Roman" w:hAnsi="Times New Roman" w:cs="Times New Roman"/>
                <w:b/>
                <w:bCs/>
                <w:lang w:eastAsia="ru-RU"/>
              </w:rPr>
              <w:t xml:space="preserve"> (28\20)</w:t>
            </w:r>
          </w:p>
        </w:tc>
      </w:tr>
      <w:tr w:rsidR="00474E9D" w:rsidRPr="00C63897" w14:paraId="4AEB7E69" w14:textId="77777777" w:rsidTr="004D0F0E">
        <w:trPr>
          <w:trHeight w:val="361"/>
        </w:trPr>
        <w:tc>
          <w:tcPr>
            <w:tcW w:w="2972" w:type="dxa"/>
            <w:vMerge w:val="restart"/>
          </w:tcPr>
          <w:p w14:paraId="5DB2781A" w14:textId="380E0623"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3.1</w:t>
            </w:r>
            <w:r>
              <w:rPr>
                <w:rFonts w:ascii="Times New Roman" w:eastAsia="Times New Roman" w:hAnsi="Times New Roman" w:cs="Times New Roman"/>
                <w:b/>
                <w:bCs/>
                <w:lang w:eastAsia="ru-RU"/>
              </w:rPr>
              <w:t xml:space="preserve"> </w:t>
            </w:r>
            <w:r w:rsidRPr="00474E9D">
              <w:rPr>
                <w:rFonts w:ascii="Times New Roman" w:eastAsia="Times New Roman" w:hAnsi="Times New Roman" w:cs="Times New Roman"/>
                <w:b/>
                <w:bCs/>
                <w:lang w:eastAsia="ru-RU"/>
              </w:rPr>
              <w:t>Расчетные схемы сооружений.</w:t>
            </w:r>
          </w:p>
        </w:tc>
        <w:tc>
          <w:tcPr>
            <w:tcW w:w="6662" w:type="dxa"/>
            <w:tcBorders>
              <w:top w:val="single" w:sz="4" w:space="0" w:color="auto"/>
              <w:left w:val="single" w:sz="4" w:space="0" w:color="auto"/>
              <w:bottom w:val="single" w:sz="4" w:space="0" w:color="auto"/>
              <w:right w:val="single" w:sz="4" w:space="0" w:color="auto"/>
            </w:tcBorders>
          </w:tcPr>
          <w:p w14:paraId="22B6691F" w14:textId="46ED817B" w:rsidR="00474E9D" w:rsidRPr="00C63897" w:rsidRDefault="00474E9D" w:rsidP="00474E9D">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C63897" w14:paraId="63782A1D" w14:textId="77777777" w:rsidTr="004D0F0E">
        <w:trPr>
          <w:trHeight w:val="361"/>
        </w:trPr>
        <w:tc>
          <w:tcPr>
            <w:tcW w:w="2972" w:type="dxa"/>
            <w:vMerge/>
          </w:tcPr>
          <w:p w14:paraId="475D6C2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60B8848" w14:textId="208D370F" w:rsidR="00474E9D" w:rsidRPr="00C63897" w:rsidRDefault="00474E9D" w:rsidP="00474E9D">
            <w:pPr>
              <w:rPr>
                <w:rFonts w:ascii="Times New Roman" w:eastAsia="Times New Roman" w:hAnsi="Times New Roman" w:cs="Times New Roman"/>
                <w:b/>
                <w:bCs/>
                <w:lang w:eastAsia="ru-RU"/>
              </w:rPr>
            </w:pPr>
            <w:r>
              <w:rPr>
                <w:rFonts w:ascii="Times New Roman" w:hAnsi="Times New Roman"/>
              </w:rPr>
              <w:t>Основные положения. Исследование геометрической неизменяемости плоских стержневых систем. Классификация сооружений и их расчетных схем. Геометрически изменяемые и неизменяемые системы.  Степени свободы.  Необходимые условия геометрической неизменяемости.  Анализ геометрической структуры сооружений.</w:t>
            </w:r>
          </w:p>
        </w:tc>
      </w:tr>
      <w:tr w:rsidR="00474E9D" w:rsidRPr="00C63897" w14:paraId="15E7A118" w14:textId="77777777" w:rsidTr="001F03E9">
        <w:trPr>
          <w:trHeight w:val="361"/>
        </w:trPr>
        <w:tc>
          <w:tcPr>
            <w:tcW w:w="2972" w:type="dxa"/>
            <w:vMerge/>
          </w:tcPr>
          <w:p w14:paraId="13F49353"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C48323" w14:textId="31489001" w:rsidR="00474E9D" w:rsidRPr="00C63897" w:rsidRDefault="00474E9D" w:rsidP="00474E9D">
            <w:pPr>
              <w:rPr>
                <w:rFonts w:ascii="Times New Roman" w:eastAsia="Times New Roman" w:hAnsi="Times New Roman" w:cs="Times New Roman"/>
                <w:b/>
                <w:bCs/>
                <w:lang w:eastAsia="ru-RU"/>
              </w:rPr>
            </w:pPr>
            <w:r w:rsidRPr="0066715E">
              <w:rPr>
                <w:rFonts w:ascii="Times New Roman" w:eastAsia="Times New Roman" w:hAnsi="Times New Roman" w:cs="Times New Roman"/>
                <w:b/>
                <w:lang w:eastAsia="ru-RU"/>
              </w:rPr>
              <w:t>В том числе практических и лабораторных занятий</w:t>
            </w:r>
          </w:p>
        </w:tc>
      </w:tr>
      <w:tr w:rsidR="00474E9D" w:rsidRPr="00C63897" w14:paraId="225C223E" w14:textId="77777777" w:rsidTr="001F03E9">
        <w:trPr>
          <w:trHeight w:val="361"/>
        </w:trPr>
        <w:tc>
          <w:tcPr>
            <w:tcW w:w="2972" w:type="dxa"/>
            <w:vMerge/>
          </w:tcPr>
          <w:p w14:paraId="721BE537"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3356478" w14:textId="47C94590" w:rsidR="00474E9D" w:rsidRPr="00C63897" w:rsidRDefault="00474E9D" w:rsidP="00474E9D">
            <w:pPr>
              <w:rPr>
                <w:rFonts w:ascii="Times New Roman" w:eastAsia="Times New Roman" w:hAnsi="Times New Roman" w:cs="Times New Roman"/>
                <w:b/>
                <w:bCs/>
                <w:lang w:eastAsia="ru-RU"/>
              </w:rPr>
            </w:pPr>
            <w:r>
              <w:rPr>
                <w:rFonts w:ascii="Times New Roman" w:eastAsia="Times New Roman" w:hAnsi="Times New Roman" w:cs="Times New Roman"/>
                <w:iCs/>
                <w:lang w:eastAsia="ru-RU"/>
              </w:rPr>
              <w:t>-</w:t>
            </w:r>
          </w:p>
        </w:tc>
      </w:tr>
      <w:tr w:rsidR="00474E9D" w:rsidRPr="00C63897" w14:paraId="2037AF4E" w14:textId="77777777" w:rsidTr="00063690">
        <w:trPr>
          <w:trHeight w:val="361"/>
        </w:trPr>
        <w:tc>
          <w:tcPr>
            <w:tcW w:w="2972" w:type="dxa"/>
            <w:vMerge/>
          </w:tcPr>
          <w:p w14:paraId="439A6569"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7E7EEE"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15315287" w14:textId="0E66E1A2" w:rsidR="00474E9D" w:rsidRPr="00C63897"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3B603542" w14:textId="77777777" w:rsidTr="000175F8">
        <w:trPr>
          <w:trHeight w:val="361"/>
        </w:trPr>
        <w:tc>
          <w:tcPr>
            <w:tcW w:w="2972" w:type="dxa"/>
            <w:vMerge w:val="restart"/>
          </w:tcPr>
          <w:p w14:paraId="4B25C5EB" w14:textId="77777777" w:rsidR="00474E9D" w:rsidRPr="00474E9D"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3.2</w:t>
            </w:r>
          </w:p>
          <w:p w14:paraId="134D07E6" w14:textId="0326ABF4"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Балки на стойках и под-</w:t>
            </w:r>
            <w:proofErr w:type="spellStart"/>
            <w:r w:rsidRPr="00474E9D">
              <w:rPr>
                <w:rFonts w:ascii="Times New Roman" w:eastAsia="Times New Roman" w:hAnsi="Times New Roman" w:cs="Times New Roman"/>
                <w:b/>
                <w:bCs/>
                <w:lang w:eastAsia="ru-RU"/>
              </w:rPr>
              <w:t>весках</w:t>
            </w:r>
            <w:proofErr w:type="spellEnd"/>
            <w:r w:rsidRPr="00474E9D">
              <w:rPr>
                <w:rFonts w:ascii="Times New Roman" w:eastAsia="Times New Roman" w:hAnsi="Times New Roman" w:cs="Times New Roman"/>
                <w:b/>
                <w:bCs/>
                <w:lang w:eastAsia="ru-RU"/>
              </w:rPr>
              <w:t>.</w:t>
            </w:r>
          </w:p>
        </w:tc>
        <w:tc>
          <w:tcPr>
            <w:tcW w:w="6662" w:type="dxa"/>
            <w:tcBorders>
              <w:top w:val="single" w:sz="4" w:space="0" w:color="auto"/>
              <w:left w:val="single" w:sz="4" w:space="0" w:color="auto"/>
              <w:bottom w:val="single" w:sz="4" w:space="0" w:color="auto"/>
              <w:right w:val="single" w:sz="4" w:space="0" w:color="auto"/>
            </w:tcBorders>
          </w:tcPr>
          <w:p w14:paraId="0D34BDC0" w14:textId="739003C7" w:rsidR="00474E9D" w:rsidRPr="00C63897" w:rsidRDefault="00474E9D" w:rsidP="00474E9D">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C63897" w14:paraId="4D50CA4F" w14:textId="77777777" w:rsidTr="000175F8">
        <w:trPr>
          <w:trHeight w:val="361"/>
        </w:trPr>
        <w:tc>
          <w:tcPr>
            <w:tcW w:w="2972" w:type="dxa"/>
            <w:vMerge/>
          </w:tcPr>
          <w:p w14:paraId="74E7FBE4"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2B74EA5" w14:textId="76EDF0AF" w:rsidR="00474E9D" w:rsidRPr="00C63897" w:rsidRDefault="00474E9D" w:rsidP="00474E9D">
            <w:pPr>
              <w:rPr>
                <w:rFonts w:ascii="Times New Roman" w:eastAsia="Times New Roman" w:hAnsi="Times New Roman" w:cs="Times New Roman"/>
                <w:b/>
                <w:bCs/>
                <w:lang w:eastAsia="ru-RU"/>
              </w:rPr>
            </w:pPr>
            <w:r>
              <w:rPr>
                <w:rFonts w:ascii="Times New Roman" w:hAnsi="Times New Roman"/>
              </w:rPr>
              <w:t>Балки на стойках и подвесках. Схемы балок, поддерживаемых стойками и подвесками. Расчет таких схем. Консольные балки. Расчет консольных балок.</w:t>
            </w:r>
          </w:p>
        </w:tc>
      </w:tr>
      <w:tr w:rsidR="00474E9D" w:rsidRPr="00C63897" w14:paraId="397CEFA4" w14:textId="77777777" w:rsidTr="000175F8">
        <w:trPr>
          <w:trHeight w:val="361"/>
        </w:trPr>
        <w:tc>
          <w:tcPr>
            <w:tcW w:w="2972" w:type="dxa"/>
            <w:vMerge/>
          </w:tcPr>
          <w:p w14:paraId="2F6E25A6"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FA71FD5" w14:textId="21377278" w:rsidR="00474E9D" w:rsidRPr="00C63897" w:rsidRDefault="00474E9D" w:rsidP="00474E9D">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474E9D" w:rsidRPr="00C63897" w14:paraId="506B6230" w14:textId="77777777" w:rsidTr="000175F8">
        <w:trPr>
          <w:trHeight w:val="361"/>
        </w:trPr>
        <w:tc>
          <w:tcPr>
            <w:tcW w:w="2972" w:type="dxa"/>
            <w:vMerge/>
          </w:tcPr>
          <w:p w14:paraId="09024870"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7A1ACB5" w14:textId="672F3A09" w:rsidR="00474E9D" w:rsidRPr="00C63897" w:rsidRDefault="00474E9D" w:rsidP="00474E9D">
            <w:pPr>
              <w:rPr>
                <w:rFonts w:ascii="Times New Roman" w:eastAsia="Times New Roman" w:hAnsi="Times New Roman" w:cs="Times New Roman"/>
                <w:b/>
                <w:bCs/>
                <w:lang w:eastAsia="ru-RU"/>
              </w:rPr>
            </w:pPr>
            <w:r>
              <w:rPr>
                <w:rFonts w:ascii="Times New Roman" w:hAnsi="Times New Roman"/>
              </w:rPr>
              <w:t>Практическое занятие № 14. Расчеты балок на стойках и подвесках.</w:t>
            </w:r>
          </w:p>
        </w:tc>
      </w:tr>
      <w:tr w:rsidR="00474E9D" w:rsidRPr="00C63897" w14:paraId="065E6182" w14:textId="77777777" w:rsidTr="000175F8">
        <w:trPr>
          <w:trHeight w:val="361"/>
        </w:trPr>
        <w:tc>
          <w:tcPr>
            <w:tcW w:w="2972" w:type="dxa"/>
            <w:vMerge/>
          </w:tcPr>
          <w:p w14:paraId="52AEA22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4BDAFCA"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10902EC1" w14:textId="0C0DB3A6" w:rsidR="00474E9D" w:rsidRDefault="00474E9D" w:rsidP="00474E9D">
            <w:pPr>
              <w:rPr>
                <w:rFonts w:ascii="Times New Roman" w:hAnsi="Times New Roman"/>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06D066BB" w14:textId="77777777" w:rsidTr="000175F8">
        <w:trPr>
          <w:trHeight w:val="361"/>
        </w:trPr>
        <w:tc>
          <w:tcPr>
            <w:tcW w:w="2972" w:type="dxa"/>
            <w:vMerge w:val="restart"/>
          </w:tcPr>
          <w:p w14:paraId="65118EFA" w14:textId="77777777" w:rsidR="00474E9D" w:rsidRPr="00474E9D" w:rsidRDefault="00474E9D" w:rsidP="00474E9D">
            <w:pPr>
              <w:ind w:right="-57"/>
              <w:jc w:val="both"/>
              <w:rPr>
                <w:rFonts w:ascii="Times New Roman" w:eastAsia="Times New Roman" w:hAnsi="Times New Roman" w:cs="Times New Roman"/>
                <w:b/>
                <w:lang w:eastAsia="ru-RU"/>
              </w:rPr>
            </w:pPr>
            <w:r w:rsidRPr="00474E9D">
              <w:rPr>
                <w:rFonts w:ascii="Times New Roman" w:eastAsia="Times New Roman" w:hAnsi="Times New Roman" w:cs="Times New Roman"/>
                <w:b/>
                <w:lang w:eastAsia="ru-RU"/>
              </w:rPr>
              <w:t>Тема 3.3.</w:t>
            </w:r>
          </w:p>
          <w:p w14:paraId="09C98FC9" w14:textId="6DA6F352"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lang w:eastAsia="ru-RU"/>
              </w:rPr>
              <w:t>Многопролетные разрезные (шарнирные) балки</w:t>
            </w:r>
          </w:p>
        </w:tc>
        <w:tc>
          <w:tcPr>
            <w:tcW w:w="6662" w:type="dxa"/>
            <w:tcBorders>
              <w:top w:val="single" w:sz="4" w:space="0" w:color="auto"/>
              <w:left w:val="single" w:sz="4" w:space="0" w:color="auto"/>
              <w:bottom w:val="single" w:sz="4" w:space="0" w:color="auto"/>
              <w:right w:val="single" w:sz="4" w:space="0" w:color="auto"/>
            </w:tcBorders>
          </w:tcPr>
          <w:p w14:paraId="149DDA67" w14:textId="2B6F1A8A"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Содержание:</w:t>
            </w:r>
          </w:p>
        </w:tc>
      </w:tr>
      <w:tr w:rsidR="00474E9D" w:rsidRPr="00C63897" w14:paraId="524AECBE" w14:textId="77777777" w:rsidTr="000175F8">
        <w:trPr>
          <w:trHeight w:val="361"/>
        </w:trPr>
        <w:tc>
          <w:tcPr>
            <w:tcW w:w="2972" w:type="dxa"/>
            <w:vMerge/>
          </w:tcPr>
          <w:p w14:paraId="00435C56"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339FA7A" w14:textId="6059DCF9"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 xml:space="preserve">Условия статической определимости и геометрической неизменяемости. Анализ геометрической структуры. Типы шарнирных балок. Схемы взаимодействия (этажные) элементов. Построение эпюр поперечных сил и изгибающих моментов. Понятие о </w:t>
            </w:r>
            <w:proofErr w:type="spellStart"/>
            <w:r>
              <w:rPr>
                <w:rFonts w:ascii="Times New Roman" w:hAnsi="Times New Roman"/>
              </w:rPr>
              <w:t>наивыгоднейшем</w:t>
            </w:r>
            <w:proofErr w:type="spellEnd"/>
            <w:r>
              <w:rPr>
                <w:rFonts w:ascii="Times New Roman" w:hAnsi="Times New Roman"/>
              </w:rPr>
              <w:t xml:space="preserve"> расположении шарниров в балке (</w:t>
            </w:r>
            <w:proofErr w:type="spellStart"/>
            <w:r>
              <w:rPr>
                <w:rFonts w:ascii="Times New Roman" w:hAnsi="Times New Roman"/>
              </w:rPr>
              <w:t>равномоментные</w:t>
            </w:r>
            <w:proofErr w:type="spellEnd"/>
            <w:r>
              <w:rPr>
                <w:rFonts w:ascii="Times New Roman" w:hAnsi="Times New Roman"/>
              </w:rPr>
              <w:t xml:space="preserve"> балки).</w:t>
            </w:r>
          </w:p>
        </w:tc>
      </w:tr>
      <w:tr w:rsidR="00474E9D" w:rsidRPr="00C63897" w14:paraId="6E01C212" w14:textId="77777777" w:rsidTr="000175F8">
        <w:trPr>
          <w:trHeight w:val="361"/>
        </w:trPr>
        <w:tc>
          <w:tcPr>
            <w:tcW w:w="2972" w:type="dxa"/>
            <w:vMerge/>
          </w:tcPr>
          <w:p w14:paraId="187B6F56"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26B0092" w14:textId="727F292D"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474E9D" w:rsidRPr="00C63897" w14:paraId="4D12EABB" w14:textId="77777777" w:rsidTr="000175F8">
        <w:trPr>
          <w:trHeight w:val="361"/>
        </w:trPr>
        <w:tc>
          <w:tcPr>
            <w:tcW w:w="2972" w:type="dxa"/>
            <w:vMerge/>
          </w:tcPr>
          <w:p w14:paraId="264C7D34"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F6BFE98" w14:textId="135B92B2"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Практическое занятие № 15.Построение расчетных схем и эпюр многопролетных разрезных балок</w:t>
            </w:r>
          </w:p>
        </w:tc>
      </w:tr>
      <w:tr w:rsidR="00474E9D" w:rsidRPr="00C63897" w14:paraId="504FB04E" w14:textId="77777777" w:rsidTr="000175F8">
        <w:trPr>
          <w:trHeight w:val="361"/>
        </w:trPr>
        <w:tc>
          <w:tcPr>
            <w:tcW w:w="2972" w:type="dxa"/>
            <w:vMerge/>
          </w:tcPr>
          <w:p w14:paraId="6307D0D4"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EE5B73F"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3DE33406" w14:textId="0DB3BCE3"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5573564A" w14:textId="77777777" w:rsidTr="000175F8">
        <w:trPr>
          <w:trHeight w:val="361"/>
        </w:trPr>
        <w:tc>
          <w:tcPr>
            <w:tcW w:w="2972" w:type="dxa"/>
            <w:vMerge w:val="restart"/>
          </w:tcPr>
          <w:p w14:paraId="51C1630B" w14:textId="77777777" w:rsidR="00474E9D" w:rsidRPr="00DE1DFF" w:rsidRDefault="00474E9D" w:rsidP="00474E9D">
            <w:pPr>
              <w:ind w:right="-57"/>
              <w:rPr>
                <w:rFonts w:ascii="Times New Roman" w:hAnsi="Times New Roman"/>
                <w:b/>
              </w:rPr>
            </w:pPr>
            <w:r w:rsidRPr="00DE1DFF">
              <w:rPr>
                <w:rFonts w:ascii="Times New Roman" w:hAnsi="Times New Roman"/>
                <w:b/>
              </w:rPr>
              <w:t>Тема 3.4.</w:t>
            </w:r>
          </w:p>
          <w:p w14:paraId="28E1B8F4" w14:textId="6D82FB85" w:rsidR="00474E9D" w:rsidRPr="00C63897" w:rsidRDefault="00474E9D" w:rsidP="00474E9D">
            <w:pPr>
              <w:rPr>
                <w:rFonts w:ascii="Times New Roman" w:eastAsia="Times New Roman" w:hAnsi="Times New Roman" w:cs="Times New Roman"/>
                <w:b/>
                <w:bCs/>
                <w:lang w:eastAsia="ru-RU"/>
              </w:rPr>
            </w:pPr>
            <w:r w:rsidRPr="00DE1DFF">
              <w:rPr>
                <w:rFonts w:ascii="Times New Roman" w:hAnsi="Times New Roman"/>
                <w:b/>
              </w:rPr>
              <w:t>Рамы и рамные системы</w:t>
            </w:r>
          </w:p>
        </w:tc>
        <w:tc>
          <w:tcPr>
            <w:tcW w:w="6662" w:type="dxa"/>
            <w:tcBorders>
              <w:top w:val="single" w:sz="4" w:space="0" w:color="auto"/>
              <w:left w:val="single" w:sz="4" w:space="0" w:color="auto"/>
              <w:bottom w:val="single" w:sz="4" w:space="0" w:color="auto"/>
              <w:right w:val="single" w:sz="4" w:space="0" w:color="auto"/>
            </w:tcBorders>
          </w:tcPr>
          <w:p w14:paraId="7681324B" w14:textId="38D324B6"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Содержание:</w:t>
            </w:r>
          </w:p>
        </w:tc>
      </w:tr>
      <w:tr w:rsidR="00474E9D" w:rsidRPr="00C63897" w14:paraId="061D03A3" w14:textId="77777777" w:rsidTr="000175F8">
        <w:trPr>
          <w:trHeight w:val="361"/>
        </w:trPr>
        <w:tc>
          <w:tcPr>
            <w:tcW w:w="2972" w:type="dxa"/>
            <w:vMerge/>
          </w:tcPr>
          <w:p w14:paraId="3B522E32"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AC3017D" w14:textId="17342220"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 xml:space="preserve">Статически определимые плоские рамы. Общие сведения о рамных конструкциях.  Анализ статической определимости рамных систем.  Методика определения внутренних силовых факторов. Построение эпюр поперечных сил, изгибающих моментов и продольных сил.  </w:t>
            </w:r>
          </w:p>
        </w:tc>
      </w:tr>
      <w:tr w:rsidR="00474E9D" w:rsidRPr="00C63897" w14:paraId="4C3BDC8C" w14:textId="77777777" w:rsidTr="000175F8">
        <w:trPr>
          <w:trHeight w:val="361"/>
        </w:trPr>
        <w:tc>
          <w:tcPr>
            <w:tcW w:w="2972" w:type="dxa"/>
            <w:vMerge/>
          </w:tcPr>
          <w:p w14:paraId="39E8A5E5"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D31028E" w14:textId="460DEE75"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474E9D" w:rsidRPr="00C63897" w14:paraId="74FE1082" w14:textId="77777777" w:rsidTr="000175F8">
        <w:trPr>
          <w:trHeight w:val="361"/>
        </w:trPr>
        <w:tc>
          <w:tcPr>
            <w:tcW w:w="2972" w:type="dxa"/>
            <w:vMerge/>
          </w:tcPr>
          <w:p w14:paraId="3F155FC5"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F81C743" w14:textId="77777777" w:rsidR="00474E9D" w:rsidRDefault="00474E9D" w:rsidP="00474E9D">
            <w:pPr>
              <w:ind w:right="-57"/>
              <w:jc w:val="both"/>
              <w:rPr>
                <w:rFonts w:ascii="Times New Roman" w:hAnsi="Times New Roman"/>
              </w:rPr>
            </w:pPr>
            <w:r>
              <w:rPr>
                <w:rFonts w:ascii="Times New Roman" w:hAnsi="Times New Roman"/>
              </w:rPr>
              <w:t xml:space="preserve">Практическое занятие № 16. Построение эпюр продольных и поперечных сил и изгибающих моментов для </w:t>
            </w:r>
            <w:proofErr w:type="spellStart"/>
            <w:r>
              <w:rPr>
                <w:rFonts w:ascii="Times New Roman" w:hAnsi="Times New Roman"/>
              </w:rPr>
              <w:t>бесшарнирных</w:t>
            </w:r>
            <w:proofErr w:type="spellEnd"/>
            <w:r>
              <w:rPr>
                <w:rFonts w:ascii="Times New Roman" w:hAnsi="Times New Roman"/>
              </w:rPr>
              <w:t xml:space="preserve"> рам.</w:t>
            </w:r>
          </w:p>
          <w:p w14:paraId="3207EC39" w14:textId="2113C00D" w:rsidR="00474E9D" w:rsidRPr="000F5A3C" w:rsidRDefault="00474E9D" w:rsidP="00474E9D">
            <w:pPr>
              <w:rPr>
                <w:rFonts w:ascii="Times New Roman" w:eastAsia="Times New Roman" w:hAnsi="Times New Roman" w:cs="Times New Roman"/>
                <w:b/>
                <w:bCs/>
                <w:lang w:eastAsia="ru-RU"/>
              </w:rPr>
            </w:pPr>
          </w:p>
        </w:tc>
      </w:tr>
      <w:tr w:rsidR="00474E9D" w:rsidRPr="00C63897" w14:paraId="7232F8A2" w14:textId="77777777" w:rsidTr="000175F8">
        <w:trPr>
          <w:trHeight w:val="361"/>
        </w:trPr>
        <w:tc>
          <w:tcPr>
            <w:tcW w:w="2972" w:type="dxa"/>
            <w:vMerge/>
          </w:tcPr>
          <w:p w14:paraId="4A2A32F1"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BB89A5" w14:textId="77777777" w:rsidR="00474E9D" w:rsidRDefault="00474E9D" w:rsidP="00474E9D">
            <w:pPr>
              <w:ind w:right="-57"/>
              <w:jc w:val="both"/>
              <w:rPr>
                <w:rFonts w:ascii="Times New Roman" w:hAnsi="Times New Roman"/>
              </w:rPr>
            </w:pPr>
            <w:r>
              <w:rPr>
                <w:rFonts w:ascii="Times New Roman" w:hAnsi="Times New Roman"/>
              </w:rPr>
              <w:t>Практическое занятие № 17. Построение эпюр продольных и поперечных сил и изгибающих моментов для шарнирных рам.</w:t>
            </w:r>
          </w:p>
          <w:p w14:paraId="4FF12C07" w14:textId="1A1E6820" w:rsidR="00474E9D" w:rsidRPr="000F5A3C" w:rsidRDefault="00474E9D" w:rsidP="00474E9D">
            <w:pPr>
              <w:rPr>
                <w:rFonts w:ascii="Times New Roman" w:eastAsia="Times New Roman" w:hAnsi="Times New Roman" w:cs="Times New Roman"/>
                <w:b/>
                <w:bCs/>
                <w:lang w:eastAsia="ru-RU"/>
              </w:rPr>
            </w:pPr>
          </w:p>
        </w:tc>
      </w:tr>
      <w:tr w:rsidR="00474E9D" w:rsidRPr="000F5A3C" w14:paraId="1E79BB97" w14:textId="77777777" w:rsidTr="00D24DA7">
        <w:trPr>
          <w:trHeight w:val="361"/>
        </w:trPr>
        <w:tc>
          <w:tcPr>
            <w:tcW w:w="2972" w:type="dxa"/>
            <w:vMerge/>
          </w:tcPr>
          <w:p w14:paraId="6EF40EC9"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3E83659" w14:textId="1B8D5A49"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Практическое занятие № 18.Построение эпюр продольных и поперечных сил и изгибающих моментов для консольных рам.</w:t>
            </w:r>
          </w:p>
        </w:tc>
      </w:tr>
      <w:tr w:rsidR="00474E9D" w:rsidRPr="000F5A3C" w14:paraId="63F6F02C" w14:textId="77777777" w:rsidTr="00D24DA7">
        <w:trPr>
          <w:trHeight w:val="361"/>
        </w:trPr>
        <w:tc>
          <w:tcPr>
            <w:tcW w:w="2972" w:type="dxa"/>
            <w:vMerge/>
          </w:tcPr>
          <w:p w14:paraId="3F1E5FB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087536"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0B4B548A" w14:textId="4185662B"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0F5A3C" w14:paraId="0DFDC43E" w14:textId="77777777" w:rsidTr="00D24DA7">
        <w:trPr>
          <w:trHeight w:val="361"/>
        </w:trPr>
        <w:tc>
          <w:tcPr>
            <w:tcW w:w="2972" w:type="dxa"/>
            <w:vMerge w:val="restart"/>
          </w:tcPr>
          <w:p w14:paraId="070D4B75" w14:textId="77777777" w:rsidR="00474E9D" w:rsidRPr="00474E9D"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3.5.</w:t>
            </w:r>
          </w:p>
          <w:p w14:paraId="1368B11D" w14:textId="24146B3F" w:rsidR="00474E9D" w:rsidRPr="00C63897" w:rsidRDefault="00474E9D" w:rsidP="00474E9D">
            <w:pPr>
              <w:rPr>
                <w:rFonts w:ascii="Times New Roman" w:eastAsia="Times New Roman" w:hAnsi="Times New Roman" w:cs="Times New Roman"/>
                <w:b/>
                <w:bCs/>
                <w:lang w:eastAsia="ru-RU"/>
              </w:rPr>
            </w:pPr>
            <w:proofErr w:type="spellStart"/>
            <w:r w:rsidRPr="00474E9D">
              <w:rPr>
                <w:rFonts w:ascii="Times New Roman" w:eastAsia="Times New Roman" w:hAnsi="Times New Roman" w:cs="Times New Roman"/>
                <w:b/>
                <w:bCs/>
                <w:lang w:eastAsia="ru-RU"/>
              </w:rPr>
              <w:t>Трехшарнирные</w:t>
            </w:r>
            <w:proofErr w:type="spellEnd"/>
            <w:r w:rsidRPr="00474E9D">
              <w:rPr>
                <w:rFonts w:ascii="Times New Roman" w:eastAsia="Times New Roman" w:hAnsi="Times New Roman" w:cs="Times New Roman"/>
                <w:b/>
                <w:bCs/>
                <w:lang w:eastAsia="ru-RU"/>
              </w:rPr>
              <w:t xml:space="preserve"> арки</w:t>
            </w:r>
          </w:p>
        </w:tc>
        <w:tc>
          <w:tcPr>
            <w:tcW w:w="6662" w:type="dxa"/>
            <w:tcBorders>
              <w:top w:val="single" w:sz="4" w:space="0" w:color="auto"/>
              <w:left w:val="single" w:sz="4" w:space="0" w:color="auto"/>
              <w:bottom w:val="single" w:sz="4" w:space="0" w:color="auto"/>
              <w:right w:val="single" w:sz="4" w:space="0" w:color="auto"/>
            </w:tcBorders>
          </w:tcPr>
          <w:p w14:paraId="325F52F1" w14:textId="157BB40D" w:rsidR="00474E9D" w:rsidRPr="000F5A3C" w:rsidRDefault="00474E9D" w:rsidP="00474E9D">
            <w:pPr>
              <w:rPr>
                <w:rFonts w:ascii="Times New Roman" w:eastAsia="Times New Roman" w:hAnsi="Times New Roman" w:cs="Times New Roman"/>
                <w:b/>
                <w:bCs/>
                <w:lang w:eastAsia="ru-RU"/>
              </w:rPr>
            </w:pPr>
            <w:r>
              <w:rPr>
                <w:rFonts w:ascii="Times New Roman" w:hAnsi="Times New Roman"/>
                <w:b/>
              </w:rPr>
              <w:t>Содержание:</w:t>
            </w:r>
          </w:p>
        </w:tc>
      </w:tr>
      <w:tr w:rsidR="00474E9D" w:rsidRPr="000F5A3C" w14:paraId="6DF80A42" w14:textId="77777777" w:rsidTr="00D24DA7">
        <w:trPr>
          <w:trHeight w:val="361"/>
        </w:trPr>
        <w:tc>
          <w:tcPr>
            <w:tcW w:w="2972" w:type="dxa"/>
            <w:vMerge/>
          </w:tcPr>
          <w:p w14:paraId="5B5E2616"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5E7F03C" w14:textId="45B7131D"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 xml:space="preserve">Общие сведения об арках. Типы арок и их элементы. Определение опорных реакций. Аналитический способ расчета </w:t>
            </w:r>
            <w:proofErr w:type="spellStart"/>
            <w:r>
              <w:rPr>
                <w:rFonts w:ascii="Times New Roman" w:hAnsi="Times New Roman"/>
              </w:rPr>
              <w:t>трехшарнирной</w:t>
            </w:r>
            <w:proofErr w:type="spellEnd"/>
            <w:r>
              <w:rPr>
                <w:rFonts w:ascii="Times New Roman" w:hAnsi="Times New Roman"/>
              </w:rPr>
              <w:t xml:space="preserve"> арки. Внутренние силовые факторы. Понятие о расчете арки с затяжкой. Выбор рационального очертания оси арки.</w:t>
            </w:r>
          </w:p>
        </w:tc>
      </w:tr>
      <w:tr w:rsidR="00474E9D" w:rsidRPr="000F5A3C" w14:paraId="24C790C1" w14:textId="77777777" w:rsidTr="00D24DA7">
        <w:trPr>
          <w:trHeight w:val="361"/>
        </w:trPr>
        <w:tc>
          <w:tcPr>
            <w:tcW w:w="2972" w:type="dxa"/>
            <w:vMerge/>
          </w:tcPr>
          <w:p w14:paraId="5FAE655C"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0735D1A" w14:textId="1B6528D0"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474E9D" w:rsidRPr="000F5A3C" w14:paraId="256653F1" w14:textId="77777777" w:rsidTr="00D24DA7">
        <w:trPr>
          <w:trHeight w:val="361"/>
        </w:trPr>
        <w:tc>
          <w:tcPr>
            <w:tcW w:w="2972" w:type="dxa"/>
            <w:vMerge/>
          </w:tcPr>
          <w:p w14:paraId="1708FB95"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2DB6EE9" w14:textId="77777777" w:rsidR="00474E9D" w:rsidRDefault="00474E9D" w:rsidP="00474E9D">
            <w:pPr>
              <w:ind w:right="-57"/>
              <w:jc w:val="both"/>
              <w:rPr>
                <w:rFonts w:ascii="Times New Roman" w:hAnsi="Times New Roman"/>
              </w:rPr>
            </w:pPr>
            <w:r>
              <w:rPr>
                <w:rFonts w:ascii="Times New Roman" w:hAnsi="Times New Roman"/>
              </w:rPr>
              <w:t>Практическое занятие № 19. Определение внутренних усилий в произвольном сечении арки.</w:t>
            </w:r>
          </w:p>
          <w:p w14:paraId="4EA830D6" w14:textId="77777777" w:rsidR="00474E9D" w:rsidRPr="000F5A3C" w:rsidRDefault="00474E9D" w:rsidP="00474E9D">
            <w:pPr>
              <w:rPr>
                <w:rFonts w:ascii="Times New Roman" w:eastAsia="Times New Roman" w:hAnsi="Times New Roman" w:cs="Times New Roman"/>
                <w:b/>
                <w:bCs/>
                <w:lang w:eastAsia="ru-RU"/>
              </w:rPr>
            </w:pPr>
          </w:p>
        </w:tc>
      </w:tr>
      <w:tr w:rsidR="00474E9D" w:rsidRPr="000F5A3C" w14:paraId="302078D4" w14:textId="77777777" w:rsidTr="00D24DA7">
        <w:trPr>
          <w:trHeight w:val="361"/>
        </w:trPr>
        <w:tc>
          <w:tcPr>
            <w:tcW w:w="2972" w:type="dxa"/>
            <w:vMerge/>
          </w:tcPr>
          <w:p w14:paraId="61AF01FE"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4E8B563"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11EC4505" w14:textId="3E834DBD"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0F5A3C" w14:paraId="435F7A0B" w14:textId="77777777" w:rsidTr="00D24DA7">
        <w:trPr>
          <w:trHeight w:val="361"/>
        </w:trPr>
        <w:tc>
          <w:tcPr>
            <w:tcW w:w="2972" w:type="dxa"/>
            <w:vMerge w:val="restart"/>
          </w:tcPr>
          <w:p w14:paraId="6FF27033" w14:textId="77777777" w:rsidR="00474E9D" w:rsidRPr="00474E9D"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3.6.</w:t>
            </w:r>
          </w:p>
          <w:p w14:paraId="68C836B4" w14:textId="42C7593A"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Статически определимые плоские фермы</w:t>
            </w:r>
          </w:p>
        </w:tc>
        <w:tc>
          <w:tcPr>
            <w:tcW w:w="6662" w:type="dxa"/>
            <w:tcBorders>
              <w:top w:val="single" w:sz="4" w:space="0" w:color="auto"/>
              <w:left w:val="single" w:sz="4" w:space="0" w:color="auto"/>
              <w:bottom w:val="single" w:sz="4" w:space="0" w:color="auto"/>
              <w:right w:val="single" w:sz="4" w:space="0" w:color="auto"/>
            </w:tcBorders>
          </w:tcPr>
          <w:p w14:paraId="63E7817D" w14:textId="185587D7"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Содержание:</w:t>
            </w:r>
          </w:p>
        </w:tc>
      </w:tr>
      <w:tr w:rsidR="00474E9D" w:rsidRPr="000F5A3C" w14:paraId="3A0D0BF0" w14:textId="77777777" w:rsidTr="00474E9D">
        <w:trPr>
          <w:trHeight w:val="361"/>
        </w:trPr>
        <w:tc>
          <w:tcPr>
            <w:tcW w:w="2972" w:type="dxa"/>
            <w:vMerge/>
            <w:tcBorders>
              <w:bottom w:val="nil"/>
            </w:tcBorders>
          </w:tcPr>
          <w:p w14:paraId="40D9C579"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D7985C0" w14:textId="24490891" w:rsidR="00474E9D" w:rsidRPr="000F5A3C" w:rsidRDefault="00474E9D" w:rsidP="00474E9D">
            <w:pPr>
              <w:rPr>
                <w:rFonts w:ascii="Times New Roman" w:eastAsia="Times New Roman" w:hAnsi="Times New Roman" w:cs="Times New Roman"/>
                <w:b/>
                <w:bCs/>
                <w:lang w:eastAsia="ru-RU"/>
              </w:rPr>
            </w:pPr>
            <w:r>
              <w:rPr>
                <w:rFonts w:ascii="Times New Roman" w:hAnsi="Times New Roman"/>
              </w:rPr>
              <w:t xml:space="preserve">Общие сведения о фермах. Классификация ферм: по назначению, направлению опорных реакций, очертанию поясов, типу решетки. Образование простейших ферм. Условия геометрической неизменяемости и статической определимости ферм. Анализ геометрической структуры. Определение опорных реакций и усилий в стержнях </w:t>
            </w:r>
            <w:proofErr w:type="spellStart"/>
            <w:r>
              <w:rPr>
                <w:rFonts w:ascii="Times New Roman" w:hAnsi="Times New Roman"/>
              </w:rPr>
              <w:t>фермыграфическим</w:t>
            </w:r>
            <w:proofErr w:type="spellEnd"/>
            <w:r>
              <w:rPr>
                <w:rFonts w:ascii="Times New Roman" w:hAnsi="Times New Roman"/>
              </w:rPr>
              <w:t xml:space="preserve"> методом путем построения </w:t>
            </w:r>
            <w:r>
              <w:rPr>
                <w:rFonts w:ascii="Times New Roman" w:hAnsi="Times New Roman"/>
              </w:rPr>
              <w:lastRenderedPageBreak/>
              <w:t xml:space="preserve">диаграммы Максвелла - </w:t>
            </w:r>
            <w:proofErr w:type="spellStart"/>
            <w:r>
              <w:rPr>
                <w:rFonts w:ascii="Times New Roman" w:hAnsi="Times New Roman"/>
              </w:rPr>
              <w:t>Кремоны</w:t>
            </w:r>
            <w:proofErr w:type="spellEnd"/>
            <w:r>
              <w:rPr>
                <w:rFonts w:ascii="Times New Roman" w:hAnsi="Times New Roman"/>
              </w:rPr>
              <w:t>. Расчет статически определимой плоской фермы методом вырезания узлов.</w:t>
            </w:r>
          </w:p>
        </w:tc>
      </w:tr>
      <w:tr w:rsidR="00474E9D" w:rsidRPr="000F5A3C" w14:paraId="28A74090" w14:textId="77777777" w:rsidTr="00474E9D">
        <w:trPr>
          <w:trHeight w:val="361"/>
        </w:trPr>
        <w:tc>
          <w:tcPr>
            <w:tcW w:w="2972" w:type="dxa"/>
            <w:vMerge w:val="restart"/>
            <w:tcBorders>
              <w:top w:val="nil"/>
            </w:tcBorders>
          </w:tcPr>
          <w:p w14:paraId="218FD353"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5AAE887" w14:textId="20DA64C4" w:rsidR="00474E9D" w:rsidRPr="000F5A3C" w:rsidRDefault="00474E9D" w:rsidP="00474E9D">
            <w:pPr>
              <w:rPr>
                <w:rFonts w:ascii="Times New Roman" w:eastAsia="Times New Roman" w:hAnsi="Times New Roman" w:cs="Times New Roman"/>
                <w:b/>
                <w:bCs/>
                <w:lang w:eastAsia="ru-RU"/>
              </w:rPr>
            </w:pPr>
            <w:r>
              <w:rPr>
                <w:rFonts w:ascii="Times New Roman" w:hAnsi="Times New Roman"/>
                <w:b/>
                <w:bCs/>
              </w:rPr>
              <w:t>В том числе практических занятий и лабораторных работ</w:t>
            </w:r>
          </w:p>
        </w:tc>
      </w:tr>
      <w:tr w:rsidR="00474E9D" w:rsidRPr="00C63897" w14:paraId="3FDF2750" w14:textId="77777777" w:rsidTr="000175F8">
        <w:trPr>
          <w:trHeight w:val="361"/>
        </w:trPr>
        <w:tc>
          <w:tcPr>
            <w:tcW w:w="2972" w:type="dxa"/>
            <w:vMerge/>
          </w:tcPr>
          <w:p w14:paraId="1B24D60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F342E3F" w14:textId="51063DC7" w:rsidR="00474E9D" w:rsidRPr="000F5A3C" w:rsidRDefault="00474E9D" w:rsidP="00474E9D">
            <w:pPr>
              <w:ind w:right="-57"/>
              <w:jc w:val="both"/>
              <w:rPr>
                <w:rFonts w:ascii="Times New Roman" w:eastAsia="Times New Roman" w:hAnsi="Times New Roman" w:cs="Times New Roman"/>
                <w:b/>
                <w:bCs/>
                <w:lang w:eastAsia="ru-RU"/>
              </w:rPr>
            </w:pPr>
            <w:r>
              <w:rPr>
                <w:rFonts w:ascii="Times New Roman" w:hAnsi="Times New Roman"/>
              </w:rPr>
              <w:t xml:space="preserve">Практическое занятие № 20.Расчет статически определимой плоской фермы графическим методом путем построения диаграммы Максвелла - </w:t>
            </w:r>
            <w:proofErr w:type="spellStart"/>
            <w:r>
              <w:rPr>
                <w:rFonts w:ascii="Times New Roman" w:hAnsi="Times New Roman"/>
              </w:rPr>
              <w:t>Кремоны</w:t>
            </w:r>
            <w:proofErr w:type="spellEnd"/>
            <w:r>
              <w:rPr>
                <w:rFonts w:ascii="Times New Roman" w:hAnsi="Times New Roman"/>
              </w:rPr>
              <w:t>.</w:t>
            </w:r>
          </w:p>
        </w:tc>
      </w:tr>
      <w:tr w:rsidR="00474E9D" w:rsidRPr="00C63897" w14:paraId="2E6D1AEE" w14:textId="77777777" w:rsidTr="000175F8">
        <w:trPr>
          <w:trHeight w:val="361"/>
        </w:trPr>
        <w:tc>
          <w:tcPr>
            <w:tcW w:w="2972" w:type="dxa"/>
            <w:vMerge/>
          </w:tcPr>
          <w:p w14:paraId="50523187"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C42EC38" w14:textId="26B6D4DC" w:rsidR="00474E9D" w:rsidRDefault="00474E9D" w:rsidP="00474E9D">
            <w:pPr>
              <w:ind w:right="-57"/>
              <w:jc w:val="both"/>
              <w:rPr>
                <w:rFonts w:ascii="Times New Roman" w:hAnsi="Times New Roman"/>
              </w:rPr>
            </w:pPr>
            <w:r>
              <w:rPr>
                <w:rFonts w:ascii="Times New Roman" w:hAnsi="Times New Roman"/>
              </w:rPr>
              <w:t>Практическое занятие № 21.Расчет статически определимой плоской фермы методом вырезания узлов.</w:t>
            </w:r>
          </w:p>
        </w:tc>
      </w:tr>
      <w:tr w:rsidR="00474E9D" w:rsidRPr="00C63897" w14:paraId="6BC4BF20" w14:textId="77777777" w:rsidTr="000175F8">
        <w:trPr>
          <w:trHeight w:val="361"/>
        </w:trPr>
        <w:tc>
          <w:tcPr>
            <w:tcW w:w="2972" w:type="dxa"/>
            <w:vMerge/>
          </w:tcPr>
          <w:p w14:paraId="2AAED63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5A8423B"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105D7100" w14:textId="43019073" w:rsidR="00474E9D" w:rsidRDefault="00474E9D" w:rsidP="00474E9D">
            <w:pPr>
              <w:ind w:right="-57"/>
              <w:jc w:val="both"/>
              <w:rPr>
                <w:rFonts w:ascii="Times New Roman" w:hAnsi="Times New Roman"/>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4894AA68" w14:textId="77777777" w:rsidTr="000175F8">
        <w:trPr>
          <w:trHeight w:val="361"/>
        </w:trPr>
        <w:tc>
          <w:tcPr>
            <w:tcW w:w="2972" w:type="dxa"/>
            <w:vMerge w:val="restart"/>
          </w:tcPr>
          <w:p w14:paraId="3205D842" w14:textId="77777777" w:rsidR="00474E9D" w:rsidRPr="00474E9D"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3.7.</w:t>
            </w:r>
          </w:p>
          <w:p w14:paraId="75E51C51" w14:textId="25461EBD"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Статически определимые и неопределимые системы</w:t>
            </w:r>
          </w:p>
        </w:tc>
        <w:tc>
          <w:tcPr>
            <w:tcW w:w="6662" w:type="dxa"/>
            <w:tcBorders>
              <w:top w:val="single" w:sz="4" w:space="0" w:color="auto"/>
              <w:left w:val="single" w:sz="4" w:space="0" w:color="auto"/>
              <w:bottom w:val="single" w:sz="4" w:space="0" w:color="auto"/>
              <w:right w:val="single" w:sz="4" w:space="0" w:color="auto"/>
            </w:tcBorders>
          </w:tcPr>
          <w:p w14:paraId="717C4CA1" w14:textId="5B5223C6" w:rsidR="00474E9D" w:rsidRDefault="00474E9D" w:rsidP="00474E9D">
            <w:pPr>
              <w:ind w:right="-57"/>
              <w:jc w:val="both"/>
              <w:rPr>
                <w:rFonts w:ascii="Times New Roman" w:hAnsi="Times New Roman"/>
              </w:rPr>
            </w:pPr>
            <w:r>
              <w:rPr>
                <w:rFonts w:ascii="Times New Roman" w:hAnsi="Times New Roman"/>
                <w:b/>
                <w:bCs/>
              </w:rPr>
              <w:t>Содержание:</w:t>
            </w:r>
          </w:p>
        </w:tc>
      </w:tr>
      <w:tr w:rsidR="00474E9D" w:rsidRPr="00C63897" w14:paraId="0FEC2B7A" w14:textId="77777777" w:rsidTr="000175F8">
        <w:trPr>
          <w:trHeight w:val="361"/>
        </w:trPr>
        <w:tc>
          <w:tcPr>
            <w:tcW w:w="2972" w:type="dxa"/>
            <w:vMerge/>
          </w:tcPr>
          <w:p w14:paraId="0A5A439B"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9335531" w14:textId="77777777" w:rsidR="00474E9D" w:rsidRDefault="00474E9D" w:rsidP="00474E9D">
            <w:pPr>
              <w:ind w:right="-57"/>
              <w:jc w:val="both"/>
              <w:rPr>
                <w:rFonts w:ascii="Times New Roman" w:hAnsi="Times New Roman"/>
              </w:rPr>
            </w:pPr>
            <w:r>
              <w:rPr>
                <w:rFonts w:ascii="Times New Roman" w:hAnsi="Times New Roman"/>
              </w:rPr>
              <w:t xml:space="preserve">Определение перемещений в статически определимых плоских системах. Общие сведения. Определение перемещений методом Мора с использованием правила Верещагина. </w:t>
            </w:r>
          </w:p>
          <w:p w14:paraId="43E05365" w14:textId="41583914" w:rsidR="00474E9D" w:rsidRDefault="00474E9D" w:rsidP="00474E9D">
            <w:pPr>
              <w:ind w:right="-57"/>
              <w:jc w:val="both"/>
              <w:rPr>
                <w:rFonts w:ascii="Times New Roman" w:hAnsi="Times New Roman"/>
              </w:rPr>
            </w:pPr>
            <w:r>
              <w:rPr>
                <w:rFonts w:ascii="Times New Roman" w:hAnsi="Times New Roman"/>
              </w:rPr>
              <w:t>Статически неопределимые системы. Степень статической неопределимости. Основная система. Канонические уравнения метода сил. Принцип и порядок расчета. Применение метода сил к расчету статически неопределимых однопролетных балок и простейших рам с одним неизвестным. Выбор рациональной основной системы. Проверка правильности построения эпюр. Использование таблиц справочников для определения значений опорных реакций и построения эпюр продольных и поперечных сил и изгибающих моментов в рамах от наиболее часто встречающихся нагрузок.</w:t>
            </w:r>
          </w:p>
        </w:tc>
      </w:tr>
      <w:tr w:rsidR="00474E9D" w:rsidRPr="00C63897" w14:paraId="1C1EE586" w14:textId="77777777" w:rsidTr="000175F8">
        <w:trPr>
          <w:trHeight w:val="361"/>
        </w:trPr>
        <w:tc>
          <w:tcPr>
            <w:tcW w:w="2972" w:type="dxa"/>
            <w:vMerge/>
          </w:tcPr>
          <w:p w14:paraId="283D62D4"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60515B7" w14:textId="6460769E" w:rsidR="00474E9D" w:rsidRDefault="00474E9D" w:rsidP="00474E9D">
            <w:pPr>
              <w:ind w:right="-57"/>
              <w:jc w:val="both"/>
              <w:rPr>
                <w:rFonts w:ascii="Times New Roman" w:hAnsi="Times New Roman"/>
              </w:rPr>
            </w:pPr>
            <w:r>
              <w:rPr>
                <w:rFonts w:ascii="Times New Roman" w:hAnsi="Times New Roman"/>
                <w:b/>
                <w:bCs/>
              </w:rPr>
              <w:t>В том числе практических занятий В том числе практических занятий и лабораторных работ</w:t>
            </w:r>
          </w:p>
        </w:tc>
      </w:tr>
      <w:tr w:rsidR="00474E9D" w:rsidRPr="00C63897" w14:paraId="38EE4B56" w14:textId="77777777" w:rsidTr="000175F8">
        <w:trPr>
          <w:trHeight w:val="361"/>
        </w:trPr>
        <w:tc>
          <w:tcPr>
            <w:tcW w:w="2972" w:type="dxa"/>
            <w:vMerge/>
          </w:tcPr>
          <w:p w14:paraId="68580990"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473C8E2" w14:textId="63B364B6" w:rsidR="00474E9D" w:rsidRDefault="00474E9D" w:rsidP="00474E9D">
            <w:pPr>
              <w:ind w:right="-57"/>
              <w:jc w:val="both"/>
              <w:rPr>
                <w:rFonts w:ascii="Times New Roman" w:hAnsi="Times New Roman"/>
              </w:rPr>
            </w:pPr>
            <w:r>
              <w:rPr>
                <w:rFonts w:ascii="Times New Roman" w:hAnsi="Times New Roman"/>
              </w:rPr>
              <w:t>Практическое занятие № 22. Решение задач на определение перемещений</w:t>
            </w:r>
          </w:p>
        </w:tc>
      </w:tr>
      <w:tr w:rsidR="00474E9D" w:rsidRPr="00C63897" w14:paraId="02723B8D" w14:textId="77777777" w:rsidTr="000175F8">
        <w:trPr>
          <w:trHeight w:val="361"/>
        </w:trPr>
        <w:tc>
          <w:tcPr>
            <w:tcW w:w="2972" w:type="dxa"/>
            <w:vMerge/>
          </w:tcPr>
          <w:p w14:paraId="28CCF5CA"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6C9E0DF"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59FE0E2A" w14:textId="39C4D0E9" w:rsidR="00474E9D" w:rsidRDefault="00474E9D" w:rsidP="00474E9D">
            <w:pPr>
              <w:ind w:right="-57"/>
              <w:jc w:val="both"/>
              <w:rPr>
                <w:rFonts w:ascii="Times New Roman" w:hAnsi="Times New Roman"/>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15F8E350" w14:textId="77777777" w:rsidTr="000175F8">
        <w:trPr>
          <w:trHeight w:val="361"/>
        </w:trPr>
        <w:tc>
          <w:tcPr>
            <w:tcW w:w="2972" w:type="dxa"/>
            <w:vMerge w:val="restart"/>
          </w:tcPr>
          <w:p w14:paraId="73633EFA" w14:textId="10E12A46" w:rsidR="00474E9D" w:rsidRPr="00C63897" w:rsidRDefault="00474E9D" w:rsidP="00474E9D">
            <w:pPr>
              <w:rPr>
                <w:rFonts w:ascii="Times New Roman" w:eastAsia="Times New Roman" w:hAnsi="Times New Roman" w:cs="Times New Roman"/>
                <w:b/>
                <w:bCs/>
                <w:lang w:eastAsia="ru-RU"/>
              </w:rPr>
            </w:pPr>
            <w:r w:rsidRPr="00474E9D">
              <w:rPr>
                <w:rFonts w:ascii="Times New Roman" w:eastAsia="Times New Roman" w:hAnsi="Times New Roman" w:cs="Times New Roman"/>
                <w:b/>
                <w:bCs/>
                <w:lang w:eastAsia="ru-RU"/>
              </w:rPr>
              <w:t>Тема 3.8. Неразрезные балки</w:t>
            </w:r>
          </w:p>
        </w:tc>
        <w:tc>
          <w:tcPr>
            <w:tcW w:w="6662" w:type="dxa"/>
            <w:tcBorders>
              <w:top w:val="single" w:sz="4" w:space="0" w:color="auto"/>
              <w:left w:val="single" w:sz="4" w:space="0" w:color="auto"/>
              <w:bottom w:val="single" w:sz="4" w:space="0" w:color="auto"/>
              <w:right w:val="single" w:sz="4" w:space="0" w:color="auto"/>
            </w:tcBorders>
          </w:tcPr>
          <w:p w14:paraId="4173E3D9" w14:textId="6752239E" w:rsidR="00474E9D" w:rsidRDefault="00474E9D" w:rsidP="00474E9D">
            <w:pPr>
              <w:ind w:right="-57"/>
              <w:jc w:val="both"/>
              <w:rPr>
                <w:rFonts w:ascii="Times New Roman" w:hAnsi="Times New Roman"/>
              </w:rPr>
            </w:pPr>
            <w:r>
              <w:rPr>
                <w:rFonts w:ascii="Times New Roman" w:hAnsi="Times New Roman"/>
                <w:b/>
                <w:bCs/>
              </w:rPr>
              <w:t>Содержание:</w:t>
            </w:r>
          </w:p>
        </w:tc>
      </w:tr>
      <w:tr w:rsidR="00474E9D" w:rsidRPr="00C63897" w14:paraId="514565F4" w14:textId="77777777" w:rsidTr="000175F8">
        <w:trPr>
          <w:trHeight w:val="361"/>
        </w:trPr>
        <w:tc>
          <w:tcPr>
            <w:tcW w:w="2972" w:type="dxa"/>
            <w:vMerge/>
          </w:tcPr>
          <w:p w14:paraId="2FFCCCDD"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52D47C1" w14:textId="77777777" w:rsidR="00474E9D" w:rsidRDefault="00474E9D" w:rsidP="00474E9D">
            <w:pPr>
              <w:ind w:right="-57"/>
              <w:jc w:val="both"/>
              <w:rPr>
                <w:rFonts w:ascii="Times New Roman" w:hAnsi="Times New Roman"/>
              </w:rPr>
            </w:pPr>
            <w:r>
              <w:rPr>
                <w:rFonts w:ascii="Times New Roman" w:hAnsi="Times New Roman"/>
              </w:rPr>
              <w:t>Общие сведения о многопролетных неразрезных балках. Уравнение трёх моментов, его применение к расчету балок с заделанными концами и консолями. Определение поперечной силы и изгибающего момента в произвольном сечении. Определение опорных реакций.</w:t>
            </w:r>
          </w:p>
          <w:p w14:paraId="104C116E" w14:textId="45268B68" w:rsidR="00474E9D" w:rsidRDefault="00474E9D" w:rsidP="00474E9D">
            <w:pPr>
              <w:ind w:right="-57"/>
              <w:jc w:val="both"/>
              <w:rPr>
                <w:rFonts w:ascii="Times New Roman" w:hAnsi="Times New Roman"/>
              </w:rPr>
            </w:pPr>
            <w:r>
              <w:rPr>
                <w:rFonts w:ascii="Times New Roman" w:hAnsi="Times New Roman"/>
              </w:rPr>
              <w:t>Расчет неразрезных балок с равными пролетами по таблице при равномерно распределенной нагрузке.</w:t>
            </w:r>
          </w:p>
        </w:tc>
      </w:tr>
      <w:tr w:rsidR="00474E9D" w:rsidRPr="00C63897" w14:paraId="2FEB538A" w14:textId="77777777" w:rsidTr="000175F8">
        <w:trPr>
          <w:trHeight w:val="361"/>
        </w:trPr>
        <w:tc>
          <w:tcPr>
            <w:tcW w:w="2972" w:type="dxa"/>
            <w:vMerge/>
          </w:tcPr>
          <w:p w14:paraId="6E6515EF"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70758ED" w14:textId="72BEFBE1" w:rsidR="00474E9D" w:rsidRDefault="00474E9D" w:rsidP="00474E9D">
            <w:pPr>
              <w:ind w:right="-57"/>
              <w:jc w:val="both"/>
              <w:rPr>
                <w:rFonts w:ascii="Times New Roman" w:hAnsi="Times New Roman"/>
              </w:rPr>
            </w:pPr>
            <w:r>
              <w:rPr>
                <w:rFonts w:ascii="Times New Roman" w:hAnsi="Times New Roman"/>
                <w:b/>
                <w:bCs/>
              </w:rPr>
              <w:t>В том числе практических занятий и лабораторных работ</w:t>
            </w:r>
          </w:p>
        </w:tc>
      </w:tr>
      <w:tr w:rsidR="00474E9D" w:rsidRPr="00C63897" w14:paraId="4C2F62E0" w14:textId="77777777" w:rsidTr="000175F8">
        <w:trPr>
          <w:trHeight w:val="361"/>
        </w:trPr>
        <w:tc>
          <w:tcPr>
            <w:tcW w:w="2972" w:type="dxa"/>
            <w:vMerge/>
          </w:tcPr>
          <w:p w14:paraId="71F0ADFF"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94FF9D0" w14:textId="23D1E48C" w:rsidR="00474E9D" w:rsidRDefault="00474E9D" w:rsidP="00474E9D">
            <w:pPr>
              <w:ind w:right="-57"/>
              <w:jc w:val="both"/>
              <w:rPr>
                <w:rFonts w:ascii="Times New Roman" w:hAnsi="Times New Roman"/>
              </w:rPr>
            </w:pPr>
            <w:r>
              <w:rPr>
                <w:rFonts w:ascii="Times New Roman" w:hAnsi="Times New Roman"/>
              </w:rPr>
              <w:t>Практическое занятие № 23. Построение эпюр поперечных сил и изгибающих моментов для неразрезных балок.</w:t>
            </w:r>
          </w:p>
        </w:tc>
      </w:tr>
      <w:tr w:rsidR="00474E9D" w:rsidRPr="00C63897" w14:paraId="1605B7F2" w14:textId="77777777" w:rsidTr="000175F8">
        <w:trPr>
          <w:trHeight w:val="361"/>
        </w:trPr>
        <w:tc>
          <w:tcPr>
            <w:tcW w:w="2972" w:type="dxa"/>
            <w:vMerge/>
          </w:tcPr>
          <w:p w14:paraId="50F0FBB3" w14:textId="77777777" w:rsidR="00474E9D" w:rsidRPr="00C63897" w:rsidRDefault="00474E9D" w:rsidP="00474E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705D724" w14:textId="77777777" w:rsidR="00474E9D" w:rsidRPr="000F5A3C" w:rsidRDefault="00474E9D" w:rsidP="00474E9D">
            <w:pPr>
              <w:rPr>
                <w:rFonts w:ascii="Times New Roman" w:eastAsia="Times New Roman" w:hAnsi="Times New Roman" w:cs="Times New Roman"/>
                <w:b/>
                <w:bCs/>
                <w:lang w:eastAsia="ru-RU"/>
              </w:rPr>
            </w:pPr>
            <w:r w:rsidRPr="000F5A3C">
              <w:rPr>
                <w:rFonts w:ascii="Times New Roman" w:eastAsia="Times New Roman" w:hAnsi="Times New Roman" w:cs="Times New Roman"/>
                <w:b/>
                <w:bCs/>
                <w:lang w:eastAsia="ru-RU"/>
              </w:rPr>
              <w:t>В том числе самостоятельная работа обучающихся</w:t>
            </w:r>
          </w:p>
          <w:p w14:paraId="47F4D114" w14:textId="761B4A54" w:rsidR="00474E9D" w:rsidRDefault="00474E9D" w:rsidP="00474E9D">
            <w:pPr>
              <w:ind w:right="-57"/>
              <w:jc w:val="both"/>
              <w:rPr>
                <w:rFonts w:ascii="Times New Roman" w:hAnsi="Times New Roman"/>
              </w:rPr>
            </w:pPr>
            <w:r w:rsidRPr="000F5A3C">
              <w:rPr>
                <w:rFonts w:ascii="Times New Roman" w:eastAsia="Times New Roman" w:hAnsi="Times New Roman" w:cs="Times New Roman"/>
                <w:i/>
                <w:sz w:val="20"/>
                <w:szCs w:val="20"/>
                <w:lang w:eastAsia="ru-RU"/>
              </w:rPr>
              <w:t>Необходимость и тематика определяются образовательной организацией</w:t>
            </w:r>
          </w:p>
        </w:tc>
      </w:tr>
      <w:tr w:rsidR="00474E9D" w:rsidRPr="00C63897" w14:paraId="6C85A692" w14:textId="77777777" w:rsidTr="00063690">
        <w:tc>
          <w:tcPr>
            <w:tcW w:w="9634" w:type="dxa"/>
            <w:gridSpan w:val="2"/>
          </w:tcPr>
          <w:p w14:paraId="7B32F248" w14:textId="77777777" w:rsidR="00474E9D" w:rsidRPr="00474E9D" w:rsidRDefault="00474E9D" w:rsidP="00474E9D">
            <w:pPr>
              <w:spacing w:line="276" w:lineRule="auto"/>
              <w:rPr>
                <w:rFonts w:ascii="Times New Roman" w:eastAsia="Times New Roman" w:hAnsi="Times New Roman" w:cs="Times New Roman"/>
                <w:b/>
                <w:bCs/>
                <w:iCs/>
                <w:lang w:eastAsia="ru-RU"/>
              </w:rPr>
            </w:pPr>
            <w:r w:rsidRPr="00474E9D">
              <w:rPr>
                <w:rFonts w:ascii="Times New Roman" w:eastAsia="Times New Roman" w:hAnsi="Times New Roman" w:cs="Times New Roman"/>
                <w:b/>
                <w:bCs/>
                <w:iCs/>
                <w:lang w:eastAsia="ru-RU"/>
              </w:rPr>
              <w:t>Промежуточная аттестация (количество часов)</w:t>
            </w:r>
          </w:p>
        </w:tc>
      </w:tr>
      <w:tr w:rsidR="00474E9D" w:rsidRPr="00C63897" w14:paraId="5B01D92C" w14:textId="77777777" w:rsidTr="00063690">
        <w:tc>
          <w:tcPr>
            <w:tcW w:w="9634" w:type="dxa"/>
            <w:gridSpan w:val="2"/>
          </w:tcPr>
          <w:p w14:paraId="5E5416F7" w14:textId="44715833" w:rsidR="00474E9D" w:rsidRPr="00F70F81" w:rsidRDefault="00474E9D" w:rsidP="00474E9D">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76 </w:t>
            </w:r>
            <w:proofErr w:type="spellStart"/>
            <w:r>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70F545D9" w14:textId="77777777" w:rsidR="00EB0F1C" w:rsidRDefault="00EB0F1C" w:rsidP="00EB0F1C">
      <w:pPr>
        <w:pStyle w:val="114"/>
        <w:jc w:val="both"/>
        <w:rPr>
          <w:rFonts w:ascii="Times New Roman" w:hAnsi="Times New Roman"/>
        </w:rPr>
      </w:pPr>
    </w:p>
    <w:p w14:paraId="33847837" w14:textId="77777777" w:rsidR="00EB0F1C" w:rsidRDefault="00EB0F1C" w:rsidP="00EB0F1C">
      <w:pPr>
        <w:rPr>
          <w:rFonts w:ascii="Times New Roman" w:hAnsi="Times New Roman" w:cs="Times New Roman"/>
          <w:sz w:val="24"/>
          <w:szCs w:val="24"/>
        </w:rPr>
      </w:pPr>
    </w:p>
    <w:p w14:paraId="7C04949E"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6C66BE8"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15267C86" w14:textId="7BBBF5D0" w:rsidR="00EB0F1C" w:rsidRPr="00FA680C" w:rsidRDefault="00EB0F1C" w:rsidP="00EB0F1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A54644">
        <w:rPr>
          <w:rFonts w:ascii="Times New Roman" w:hAnsi="Times New Roman" w:cs="Times New Roman"/>
          <w:bCs/>
          <w:sz w:val="24"/>
          <w:szCs w:val="24"/>
        </w:rPr>
        <w:t xml:space="preserve"> «</w:t>
      </w:r>
      <w:r w:rsidR="00A54644" w:rsidRPr="00A54644">
        <w:rPr>
          <w:rFonts w:ascii="Times New Roman" w:hAnsi="Times New Roman" w:cs="Times New Roman"/>
          <w:bCs/>
          <w:sz w:val="24"/>
          <w:szCs w:val="24"/>
        </w:rPr>
        <w:t>Технических дисциплин</w:t>
      </w:r>
      <w:r w:rsidR="00A54644">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BD86396" w14:textId="74D215C2" w:rsidR="00EB0F1C" w:rsidRDefault="00EB0F1C" w:rsidP="00EB0F1C"/>
    <w:p w14:paraId="3A99B494" w14:textId="77777777" w:rsidR="00A54644" w:rsidRDefault="00A54644" w:rsidP="00EB0F1C"/>
    <w:p w14:paraId="47713E85"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5E7843AA"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C8B84F" w14:textId="77777777" w:rsidR="00EB0F1C" w:rsidRDefault="00EB0F1C" w:rsidP="00EB0F1C">
      <w:pPr>
        <w:pStyle w:val="a4"/>
        <w:spacing w:line="276" w:lineRule="auto"/>
        <w:ind w:left="0" w:firstLine="709"/>
        <w:jc w:val="both"/>
        <w:rPr>
          <w:rFonts w:ascii="Times New Roman" w:hAnsi="Times New Roman"/>
          <w:bCs/>
          <w:sz w:val="24"/>
          <w:szCs w:val="24"/>
        </w:rPr>
      </w:pPr>
    </w:p>
    <w:p w14:paraId="1D538997" w14:textId="77777777" w:rsidR="00EB0F1C" w:rsidRPr="00A54644" w:rsidRDefault="00EB0F1C" w:rsidP="00A54644">
      <w:pPr>
        <w:pStyle w:val="a4"/>
        <w:spacing w:line="276" w:lineRule="auto"/>
        <w:ind w:left="0" w:firstLine="709"/>
        <w:jc w:val="both"/>
        <w:rPr>
          <w:rFonts w:ascii="Times New Roman" w:hAnsi="Times New Roman" w:cs="Times New Roman"/>
          <w:b/>
          <w:sz w:val="24"/>
          <w:szCs w:val="24"/>
        </w:rPr>
      </w:pPr>
      <w:r w:rsidRPr="00A54644">
        <w:rPr>
          <w:rFonts w:ascii="Times New Roman" w:hAnsi="Times New Roman" w:cs="Times New Roman"/>
          <w:b/>
          <w:sz w:val="24"/>
          <w:szCs w:val="24"/>
        </w:rPr>
        <w:t>3.2.1. Основные печатные и/или электронные издания</w:t>
      </w:r>
    </w:p>
    <w:p w14:paraId="46197E74" w14:textId="77777777" w:rsidR="00A54644" w:rsidRPr="00A54644" w:rsidRDefault="00A54644" w:rsidP="00A54644">
      <w:pPr>
        <w:pStyle w:val="a4"/>
        <w:numPr>
          <w:ilvl w:val="0"/>
          <w:numId w:val="25"/>
        </w:numPr>
        <w:spacing w:line="276" w:lineRule="auto"/>
        <w:ind w:left="0" w:firstLine="709"/>
        <w:jc w:val="both"/>
        <w:rPr>
          <w:rFonts w:ascii="Times New Roman" w:hAnsi="Times New Roman" w:cs="Times New Roman"/>
          <w:b/>
          <w:sz w:val="24"/>
          <w:szCs w:val="24"/>
        </w:rPr>
      </w:pPr>
      <w:r w:rsidRPr="00A54644">
        <w:rPr>
          <w:rFonts w:ascii="Times New Roman" w:hAnsi="Times New Roman" w:cs="Times New Roman"/>
        </w:rPr>
        <w:t xml:space="preserve">Гребенкин, В. З. Техническая механика: учебник и практикум для СПО / В. З. Гребенкин, Р. П. Заднепровский, В. А. Летягин; под ред. В. З. Гребенкина, Р. П. Заднепровского. — М.: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2020. — 390 с. — (Серия: Профессиональное образование).-  ISBN 978-5-534-10337-3.- Тест : непосредственный</w:t>
      </w:r>
    </w:p>
    <w:p w14:paraId="5B14F4F1" w14:textId="77777777" w:rsidR="00A54644" w:rsidRPr="00A54644" w:rsidRDefault="00A54644" w:rsidP="00A54644">
      <w:pPr>
        <w:pStyle w:val="a4"/>
        <w:numPr>
          <w:ilvl w:val="0"/>
          <w:numId w:val="25"/>
        </w:numPr>
        <w:spacing w:line="276" w:lineRule="auto"/>
        <w:ind w:left="0" w:firstLine="709"/>
        <w:jc w:val="both"/>
        <w:rPr>
          <w:rFonts w:ascii="Times New Roman" w:hAnsi="Times New Roman" w:cs="Times New Roman"/>
        </w:rPr>
      </w:pPr>
      <w:proofErr w:type="spellStart"/>
      <w:r w:rsidRPr="00A54644">
        <w:rPr>
          <w:rFonts w:ascii="Times New Roman" w:hAnsi="Times New Roman" w:cs="Times New Roman"/>
        </w:rPr>
        <w:t>Сетков</w:t>
      </w:r>
      <w:proofErr w:type="spellEnd"/>
      <w:r w:rsidRPr="00A54644">
        <w:rPr>
          <w:rFonts w:ascii="Times New Roman" w:hAnsi="Times New Roman" w:cs="Times New Roman"/>
        </w:rPr>
        <w:t xml:space="preserve"> В.И. Техническая механика для строительных специальностей: учебное пособие/ В.И. </w:t>
      </w:r>
      <w:proofErr w:type="spellStart"/>
      <w:r w:rsidRPr="00A54644">
        <w:rPr>
          <w:rFonts w:ascii="Times New Roman" w:hAnsi="Times New Roman" w:cs="Times New Roman"/>
        </w:rPr>
        <w:t>Сетков</w:t>
      </w:r>
      <w:proofErr w:type="spellEnd"/>
      <w:r w:rsidRPr="00A54644">
        <w:rPr>
          <w:rFonts w:ascii="Times New Roman" w:hAnsi="Times New Roman" w:cs="Times New Roman"/>
        </w:rPr>
        <w:t xml:space="preserve">. – М.: Издательский центр «Академия»,2020. – 400 с. – </w:t>
      </w:r>
      <w:r w:rsidRPr="00A54644">
        <w:rPr>
          <w:rFonts w:ascii="Times New Roman" w:hAnsi="Times New Roman" w:cs="Times New Roman"/>
          <w:lang w:val="en-US"/>
        </w:rPr>
        <w:t>ISBN</w:t>
      </w:r>
      <w:r w:rsidRPr="00A54644">
        <w:rPr>
          <w:rFonts w:ascii="Times New Roman" w:hAnsi="Times New Roman" w:cs="Times New Roman"/>
        </w:rPr>
        <w:t xml:space="preserve"> 978-5-4468-8892-4.Тест : непосредственный</w:t>
      </w:r>
    </w:p>
    <w:p w14:paraId="4E05A25C" w14:textId="77777777" w:rsidR="00A54644" w:rsidRPr="00A54644" w:rsidRDefault="00A54644" w:rsidP="00A54644">
      <w:pPr>
        <w:pStyle w:val="a4"/>
        <w:numPr>
          <w:ilvl w:val="0"/>
          <w:numId w:val="25"/>
        </w:numPr>
        <w:spacing w:line="276" w:lineRule="auto"/>
        <w:ind w:left="0" w:firstLine="709"/>
        <w:jc w:val="both"/>
        <w:rPr>
          <w:rFonts w:ascii="Times New Roman" w:hAnsi="Times New Roman" w:cs="Times New Roman"/>
        </w:rPr>
      </w:pPr>
      <w:proofErr w:type="spellStart"/>
      <w:r w:rsidRPr="00A54644">
        <w:rPr>
          <w:rFonts w:ascii="Times New Roman" w:hAnsi="Times New Roman" w:cs="Times New Roman"/>
        </w:rPr>
        <w:t>Сетков</w:t>
      </w:r>
      <w:proofErr w:type="spellEnd"/>
      <w:r w:rsidRPr="00A54644">
        <w:rPr>
          <w:rFonts w:ascii="Times New Roman" w:hAnsi="Times New Roman" w:cs="Times New Roman"/>
        </w:rPr>
        <w:t xml:space="preserve"> В.И. Техническая механика для строительных специальностей. Практикум: учебное пособие/ В.И. </w:t>
      </w:r>
      <w:proofErr w:type="spellStart"/>
      <w:r w:rsidRPr="00A54644">
        <w:rPr>
          <w:rFonts w:ascii="Times New Roman" w:hAnsi="Times New Roman" w:cs="Times New Roman"/>
        </w:rPr>
        <w:t>Сетков</w:t>
      </w:r>
      <w:proofErr w:type="spellEnd"/>
      <w:r w:rsidRPr="00A54644">
        <w:rPr>
          <w:rFonts w:ascii="Times New Roman" w:hAnsi="Times New Roman" w:cs="Times New Roman"/>
        </w:rPr>
        <w:t>. – М.: Издательский центр «Академия», 2021. – 192с. – ISBN</w:t>
      </w:r>
      <w:r w:rsidRPr="00A54644">
        <w:rPr>
          <w:rFonts w:ascii="Times New Roman" w:hAnsi="Times New Roman" w:cs="Times New Roman"/>
          <w:color w:val="333333"/>
        </w:rPr>
        <w:t>978-5-4468-9872-5.-Тест : непосредственный</w:t>
      </w:r>
    </w:p>
    <w:p w14:paraId="493270F9" w14:textId="77777777" w:rsidR="00A54644" w:rsidRPr="00A54644" w:rsidRDefault="00A54644" w:rsidP="00A54644">
      <w:pPr>
        <w:pStyle w:val="a4"/>
        <w:numPr>
          <w:ilvl w:val="0"/>
          <w:numId w:val="25"/>
        </w:numPr>
        <w:spacing w:line="276" w:lineRule="auto"/>
        <w:ind w:left="0" w:firstLine="709"/>
        <w:jc w:val="both"/>
        <w:rPr>
          <w:rFonts w:ascii="Times New Roman" w:hAnsi="Times New Roman" w:cs="Times New Roman"/>
          <w:bCs/>
        </w:rPr>
      </w:pPr>
      <w:r w:rsidRPr="00A54644">
        <w:rPr>
          <w:rFonts w:ascii="Times New Roman" w:hAnsi="Times New Roman" w:cs="Times New Roman"/>
        </w:rPr>
        <w:t xml:space="preserve">Смирнов, В. А. Техническая (строительная) механика: учебник для СПО / В. А. Смирнов, А. С. Городецкий. — 2-е изд., пер. и доп. — М.: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2018. — 423 с. — (Серия: Профессиональное образование).-  ISBN 978-5-534-10344-1.-Тест : непосредственный</w:t>
      </w:r>
    </w:p>
    <w:p w14:paraId="2F24DA39" w14:textId="77777777" w:rsidR="00A54644" w:rsidRPr="00A54644" w:rsidRDefault="00A54644" w:rsidP="00A54644">
      <w:pPr>
        <w:pStyle w:val="a4"/>
        <w:numPr>
          <w:ilvl w:val="0"/>
          <w:numId w:val="25"/>
        </w:numPr>
        <w:spacing w:line="276" w:lineRule="auto"/>
        <w:ind w:left="0" w:firstLine="709"/>
        <w:jc w:val="both"/>
        <w:rPr>
          <w:rFonts w:ascii="Times New Roman" w:hAnsi="Times New Roman" w:cs="Times New Roman"/>
          <w:bCs/>
        </w:rPr>
      </w:pPr>
      <w:proofErr w:type="spellStart"/>
      <w:r w:rsidRPr="00A54644">
        <w:rPr>
          <w:rFonts w:ascii="Times New Roman" w:hAnsi="Times New Roman" w:cs="Times New Roman"/>
          <w:bCs/>
        </w:rPr>
        <w:t>Олофинская</w:t>
      </w:r>
      <w:proofErr w:type="spellEnd"/>
      <w:r w:rsidRPr="00A54644">
        <w:rPr>
          <w:rFonts w:ascii="Times New Roman" w:hAnsi="Times New Roman" w:cs="Times New Roman"/>
          <w:bCs/>
        </w:rPr>
        <w:t xml:space="preserve"> В.П. Техническая механика. Сопротивление материалов/ В.П. </w:t>
      </w:r>
      <w:proofErr w:type="spellStart"/>
      <w:r w:rsidRPr="00A54644">
        <w:rPr>
          <w:rFonts w:ascii="Times New Roman" w:hAnsi="Times New Roman" w:cs="Times New Roman"/>
          <w:bCs/>
        </w:rPr>
        <w:t>Олофинская</w:t>
      </w:r>
      <w:proofErr w:type="spellEnd"/>
      <w:r w:rsidRPr="00A54644">
        <w:rPr>
          <w:rFonts w:ascii="Times New Roman" w:hAnsi="Times New Roman" w:cs="Times New Roman"/>
          <w:bCs/>
        </w:rPr>
        <w:t xml:space="preserve"> – М.: Издательство: НИЦ ИНФРА-М, 2023. – 132 </w:t>
      </w:r>
      <w:proofErr w:type="spellStart"/>
      <w:r w:rsidRPr="00A54644">
        <w:rPr>
          <w:rFonts w:ascii="Times New Roman" w:hAnsi="Times New Roman" w:cs="Times New Roman"/>
          <w:bCs/>
        </w:rPr>
        <w:t>с.ISBN</w:t>
      </w:r>
      <w:proofErr w:type="spellEnd"/>
      <w:r w:rsidRPr="00A54644">
        <w:rPr>
          <w:rFonts w:ascii="Times New Roman" w:hAnsi="Times New Roman" w:cs="Times New Roman"/>
          <w:bCs/>
        </w:rPr>
        <w:t>: 978-5-16-016753-4.-Тест : непосредственный</w:t>
      </w:r>
    </w:p>
    <w:p w14:paraId="16A3D9D9" w14:textId="77777777" w:rsidR="00A54644" w:rsidRDefault="00A54644" w:rsidP="00A54644">
      <w:pPr>
        <w:pStyle w:val="a4"/>
        <w:spacing w:line="276" w:lineRule="auto"/>
        <w:ind w:left="709"/>
        <w:jc w:val="both"/>
        <w:rPr>
          <w:rFonts w:ascii="Times New Roman" w:hAnsi="Times New Roman" w:cs="Times New Roman"/>
          <w:b/>
          <w:bCs/>
        </w:rPr>
      </w:pPr>
    </w:p>
    <w:p w14:paraId="33D48769" w14:textId="5F9C9F9B" w:rsidR="00A54644" w:rsidRPr="00A54644" w:rsidRDefault="00A54644" w:rsidP="00A54644">
      <w:pPr>
        <w:pStyle w:val="a4"/>
        <w:spacing w:line="276" w:lineRule="auto"/>
        <w:ind w:left="709"/>
        <w:jc w:val="both"/>
        <w:rPr>
          <w:rFonts w:ascii="Times New Roman" w:hAnsi="Times New Roman" w:cs="Times New Roman"/>
          <w:b/>
          <w:bCs/>
        </w:rPr>
      </w:pPr>
      <w:r w:rsidRPr="00A54644">
        <w:rPr>
          <w:rFonts w:ascii="Times New Roman" w:hAnsi="Times New Roman" w:cs="Times New Roman"/>
          <w:b/>
          <w:bCs/>
        </w:rPr>
        <w:t>3.2.2.</w:t>
      </w:r>
      <w:r w:rsidRPr="00A54644">
        <w:rPr>
          <w:rFonts w:ascii="Times New Roman" w:hAnsi="Times New Roman" w:cs="Times New Roman"/>
          <w:b/>
          <w:bCs/>
        </w:rPr>
        <w:tab/>
        <w:t>Основные электронные издания</w:t>
      </w:r>
    </w:p>
    <w:p w14:paraId="7B5BA4A7"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color w:val="000000"/>
        </w:rPr>
      </w:pP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В. Г.  Сопротивление материалов : учебник и практикум для среднего профессионального образования / В. Г. </w:t>
      </w: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 2-е изд., </w:t>
      </w:r>
      <w:proofErr w:type="spellStart"/>
      <w:r w:rsidRPr="00A54644">
        <w:rPr>
          <w:rFonts w:ascii="Times New Roman" w:hAnsi="Times New Roman" w:cs="Times New Roman"/>
        </w:rPr>
        <w:t>перераб</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342 с. — (Профессиональное образование). — ISBN 978-5-534-09059-8.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 </w:t>
      </w:r>
      <w:hyperlink r:id="rId44" w:history="1">
        <w:r w:rsidRPr="00A54644">
          <w:rPr>
            <w:rStyle w:val="af0"/>
            <w:rFonts w:ascii="Times New Roman" w:hAnsi="Times New Roman" w:cs="Times New Roman"/>
            <w:color w:val="000000"/>
          </w:rPr>
          <w:t>https://urait.ru/bcode/492720</w:t>
        </w:r>
      </w:hyperlink>
    </w:p>
    <w:p w14:paraId="05C88EE3"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В. Г.  Сопротивление материалов. Сборник заданий с примерами их решений : учебное пособие для среднего профессионального образования / В. Г. </w:t>
      </w: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 2-е изд., </w:t>
      </w:r>
      <w:proofErr w:type="spellStart"/>
      <w:r w:rsidRPr="00A54644">
        <w:rPr>
          <w:rFonts w:ascii="Times New Roman" w:hAnsi="Times New Roman" w:cs="Times New Roman"/>
        </w:rPr>
        <w:t>испр</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151 с. — (Профессиональное образование). — ISBN 978-5-534-04135-4.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w:t>
      </w:r>
      <w:r w:rsidRPr="00A54644">
        <w:rPr>
          <w:rFonts w:ascii="Times New Roman" w:hAnsi="Times New Roman" w:cs="Times New Roman"/>
          <w:color w:val="000000"/>
        </w:rPr>
        <w:t xml:space="preserve">: </w:t>
      </w:r>
      <w:hyperlink r:id="rId45" w:history="1">
        <w:r w:rsidRPr="00A54644">
          <w:rPr>
            <w:rStyle w:val="af0"/>
            <w:rFonts w:ascii="Times New Roman" w:hAnsi="Times New Roman" w:cs="Times New Roman"/>
            <w:color w:val="000000"/>
          </w:rPr>
          <w:t>https://urait.ru/bcode/492721</w:t>
        </w:r>
      </w:hyperlink>
    </w:p>
    <w:p w14:paraId="7A1E4373"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В. Г.  Сопротивление материалов. Практикум : учебное пособие для среднего профессионального образования / В. Г. </w:t>
      </w:r>
      <w:proofErr w:type="spellStart"/>
      <w:r w:rsidRPr="00A54644">
        <w:rPr>
          <w:rFonts w:ascii="Times New Roman" w:hAnsi="Times New Roman" w:cs="Times New Roman"/>
        </w:rPr>
        <w:t>Атапин</w:t>
      </w:r>
      <w:proofErr w:type="spellEnd"/>
      <w:r w:rsidRPr="00A54644">
        <w:rPr>
          <w:rFonts w:ascii="Times New Roman" w:hAnsi="Times New Roman" w:cs="Times New Roman"/>
        </w:rPr>
        <w:t xml:space="preserve">. — 2-е изд., </w:t>
      </w:r>
      <w:proofErr w:type="spellStart"/>
      <w:r w:rsidRPr="00A54644">
        <w:rPr>
          <w:rFonts w:ascii="Times New Roman" w:hAnsi="Times New Roman" w:cs="Times New Roman"/>
        </w:rPr>
        <w:t>испр</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218 с. — (Профессиональное образование). — ISBN 978-5-534-04128-6.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w:t>
      </w:r>
      <w:r w:rsidRPr="00A54644">
        <w:rPr>
          <w:rFonts w:ascii="Times New Roman" w:hAnsi="Times New Roman" w:cs="Times New Roman"/>
          <w:color w:val="000000"/>
        </w:rPr>
        <w:t xml:space="preserve">: </w:t>
      </w:r>
      <w:hyperlink r:id="rId46" w:history="1">
        <w:r w:rsidRPr="00A54644">
          <w:rPr>
            <w:rStyle w:val="af0"/>
            <w:rFonts w:ascii="Times New Roman" w:hAnsi="Times New Roman" w:cs="Times New Roman"/>
            <w:color w:val="000000"/>
          </w:rPr>
          <w:t>https://urait.ru/bcode/492719</w:t>
        </w:r>
      </w:hyperlink>
    </w:p>
    <w:p w14:paraId="760E7A53"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proofErr w:type="spellStart"/>
      <w:r w:rsidRPr="00A54644">
        <w:rPr>
          <w:rFonts w:ascii="Times New Roman" w:hAnsi="Times New Roman" w:cs="Times New Roman"/>
        </w:rPr>
        <w:t>Асадулина</w:t>
      </w:r>
      <w:proofErr w:type="spellEnd"/>
      <w:r w:rsidRPr="00A54644">
        <w:rPr>
          <w:rFonts w:ascii="Times New Roman" w:hAnsi="Times New Roman" w:cs="Times New Roman"/>
        </w:rPr>
        <w:t xml:space="preserve">, Е. Ю.  Сопротивление материалов. Конспект лекций : учебное пособие для среднего профессионального образования / Е. Ю. </w:t>
      </w:r>
      <w:proofErr w:type="spellStart"/>
      <w:r w:rsidRPr="00A54644">
        <w:rPr>
          <w:rFonts w:ascii="Times New Roman" w:hAnsi="Times New Roman" w:cs="Times New Roman"/>
        </w:rPr>
        <w:t>Асадулина</w:t>
      </w:r>
      <w:proofErr w:type="spellEnd"/>
      <w:r w:rsidRPr="00A54644">
        <w:rPr>
          <w:rFonts w:ascii="Times New Roman" w:hAnsi="Times New Roman" w:cs="Times New Roman"/>
        </w:rPr>
        <w:t xml:space="preserve">. — 2-е изд., </w:t>
      </w:r>
      <w:proofErr w:type="spellStart"/>
      <w:r w:rsidRPr="00A54644">
        <w:rPr>
          <w:rFonts w:ascii="Times New Roman" w:hAnsi="Times New Roman" w:cs="Times New Roman"/>
        </w:rPr>
        <w:t>испр</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254 с. — (Профессиональное образование). — ISBN 978-5-534-02567-5.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w:t>
      </w:r>
      <w:r w:rsidRPr="00A54644">
        <w:rPr>
          <w:rFonts w:ascii="Times New Roman" w:hAnsi="Times New Roman" w:cs="Times New Roman"/>
          <w:color w:val="000000"/>
        </w:rPr>
        <w:t xml:space="preserve">: </w:t>
      </w:r>
      <w:hyperlink r:id="rId47" w:history="1">
        <w:r w:rsidRPr="00A54644">
          <w:rPr>
            <w:rStyle w:val="af0"/>
            <w:rFonts w:ascii="Times New Roman" w:hAnsi="Times New Roman" w:cs="Times New Roman"/>
            <w:color w:val="000000"/>
          </w:rPr>
          <w:t>https://urait.ru/bcode/492340</w:t>
        </w:r>
      </w:hyperlink>
    </w:p>
    <w:p w14:paraId="2477C38E"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r w:rsidRPr="00A54644">
        <w:rPr>
          <w:rFonts w:ascii="Times New Roman" w:hAnsi="Times New Roman" w:cs="Times New Roman"/>
        </w:rPr>
        <w:t xml:space="preserve">Ахметзянов, М. Х.  Техническая механика (сопротивление материалов) : учебник для среднего профессионального образования / М. Х. Ахметзянов, И. Б. Лазарев. — 2-е изд., </w:t>
      </w:r>
      <w:proofErr w:type="spellStart"/>
      <w:r w:rsidRPr="00A54644">
        <w:rPr>
          <w:rFonts w:ascii="Times New Roman" w:hAnsi="Times New Roman" w:cs="Times New Roman"/>
        </w:rPr>
        <w:t>перераб</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297 с. — (Профессиональное образование).— ISBN </w:t>
      </w:r>
      <w:r w:rsidRPr="00A54644">
        <w:rPr>
          <w:rFonts w:ascii="Times New Roman" w:hAnsi="Times New Roman" w:cs="Times New Roman"/>
        </w:rPr>
        <w:lastRenderedPageBreak/>
        <w:t xml:space="preserve">978-5-534-09308-7.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 https://urait.ru/bcode/487304</w:t>
      </w:r>
    </w:p>
    <w:p w14:paraId="2195ECBD"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r w:rsidRPr="00A54644">
        <w:rPr>
          <w:rFonts w:ascii="Times New Roman" w:hAnsi="Times New Roman" w:cs="Times New Roman"/>
        </w:rPr>
        <w:t xml:space="preserve">Бабанов, В. В.  Техническая (строительная) механика : учебник и практикум для среднего профессионального образования / В. В. Бабанов.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2022. — 487 с. — (Профессиональное образование). — ISBN 978-5-534-10332-</w:t>
      </w:r>
      <w:r w:rsidRPr="00A54644">
        <w:rPr>
          <w:rFonts w:ascii="Times New Roman" w:hAnsi="Times New Roman" w:cs="Times New Roman"/>
          <w:color w:val="000000"/>
        </w:rPr>
        <w:t xml:space="preserve">8. — Текст : электронный // Образовательная платформа </w:t>
      </w:r>
      <w:proofErr w:type="spellStart"/>
      <w:r w:rsidRPr="00A54644">
        <w:rPr>
          <w:rFonts w:ascii="Times New Roman" w:hAnsi="Times New Roman" w:cs="Times New Roman"/>
          <w:color w:val="000000"/>
        </w:rPr>
        <w:t>Юрайт</w:t>
      </w:r>
      <w:proofErr w:type="spellEnd"/>
      <w:r w:rsidRPr="00A54644">
        <w:rPr>
          <w:rFonts w:ascii="Times New Roman" w:hAnsi="Times New Roman" w:cs="Times New Roman"/>
          <w:color w:val="000000"/>
        </w:rPr>
        <w:t xml:space="preserve"> [сайт]. — URL: </w:t>
      </w:r>
      <w:hyperlink r:id="rId48" w:history="1">
        <w:r w:rsidRPr="00A54644">
          <w:rPr>
            <w:rStyle w:val="af0"/>
            <w:rFonts w:ascii="Times New Roman" w:hAnsi="Times New Roman" w:cs="Times New Roman"/>
            <w:color w:val="000000"/>
          </w:rPr>
          <w:t>https://urait.ru/bcode/495265</w:t>
        </w:r>
      </w:hyperlink>
    </w:p>
    <w:p w14:paraId="0FA7D373"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color w:val="000000"/>
        </w:rPr>
      </w:pPr>
      <w:r w:rsidRPr="00A54644">
        <w:rPr>
          <w:rFonts w:ascii="Times New Roman" w:hAnsi="Times New Roman" w:cs="Times New Roman"/>
        </w:rPr>
        <w:t xml:space="preserve">2.Кривошапко, С. Н.  Строительная механика : учебник и практикум для среднего профессионального образования / С. Н. </w:t>
      </w:r>
      <w:proofErr w:type="spellStart"/>
      <w:r w:rsidRPr="00A54644">
        <w:rPr>
          <w:rFonts w:ascii="Times New Roman" w:hAnsi="Times New Roman" w:cs="Times New Roman"/>
        </w:rPr>
        <w:t>Кривошапко</w:t>
      </w:r>
      <w:proofErr w:type="spellEnd"/>
      <w:r w:rsidRPr="00A54644">
        <w:rPr>
          <w:rFonts w:ascii="Times New Roman" w:hAnsi="Times New Roman" w:cs="Times New Roman"/>
        </w:rPr>
        <w:t xml:space="preserve">. — 2-е изд., </w:t>
      </w:r>
      <w:proofErr w:type="spellStart"/>
      <w:r w:rsidRPr="00A54644">
        <w:rPr>
          <w:rFonts w:ascii="Times New Roman" w:hAnsi="Times New Roman" w:cs="Times New Roman"/>
        </w:rPr>
        <w:t>перераб</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391 с. — (Профессиональное образование). — ISBN 978-5-534-10150-8.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 </w:t>
      </w:r>
      <w:hyperlink r:id="rId49" w:history="1">
        <w:r w:rsidRPr="00A54644">
          <w:rPr>
            <w:rStyle w:val="af0"/>
            <w:rFonts w:ascii="Times New Roman" w:hAnsi="Times New Roman" w:cs="Times New Roman"/>
            <w:color w:val="000000"/>
          </w:rPr>
          <w:t>https://urait.ru/bcode/495136</w:t>
        </w:r>
      </w:hyperlink>
    </w:p>
    <w:p w14:paraId="34678C83" w14:textId="77777777" w:rsidR="00A54644" w:rsidRPr="00A54644" w:rsidRDefault="00A54644" w:rsidP="00A54644">
      <w:pPr>
        <w:pStyle w:val="a4"/>
        <w:numPr>
          <w:ilvl w:val="0"/>
          <w:numId w:val="26"/>
        </w:numPr>
        <w:spacing w:line="276" w:lineRule="auto"/>
        <w:ind w:left="0" w:firstLine="709"/>
        <w:jc w:val="both"/>
        <w:rPr>
          <w:rFonts w:ascii="Times New Roman" w:hAnsi="Times New Roman" w:cs="Times New Roman"/>
        </w:rPr>
      </w:pPr>
      <w:r w:rsidRPr="00A54644">
        <w:rPr>
          <w:rFonts w:ascii="Times New Roman" w:hAnsi="Times New Roman" w:cs="Times New Roman"/>
        </w:rPr>
        <w:t xml:space="preserve">3.Смирнов, В. А.  Техническая (строительная) механика : учебник для среднего профессионального образования / В. А. Смирнов, А. С. Городецкий. — 2-е изд., </w:t>
      </w:r>
      <w:proofErr w:type="spellStart"/>
      <w:r w:rsidRPr="00A54644">
        <w:rPr>
          <w:rFonts w:ascii="Times New Roman" w:hAnsi="Times New Roman" w:cs="Times New Roman"/>
        </w:rPr>
        <w:t>перераб</w:t>
      </w:r>
      <w:proofErr w:type="spellEnd"/>
      <w:r w:rsidRPr="00A54644">
        <w:rPr>
          <w:rFonts w:ascii="Times New Roman" w:hAnsi="Times New Roman" w:cs="Times New Roman"/>
        </w:rPr>
        <w:t xml:space="preserve">. и доп. — Москва : Издательство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2022. — 423 с. — (Профессиональное образование). — ISBN 978-5-534-10344-1. — Текст : электронный // Образовательная платформа </w:t>
      </w:r>
      <w:proofErr w:type="spellStart"/>
      <w:r w:rsidRPr="00A54644">
        <w:rPr>
          <w:rFonts w:ascii="Times New Roman" w:hAnsi="Times New Roman" w:cs="Times New Roman"/>
        </w:rPr>
        <w:t>Юрайт</w:t>
      </w:r>
      <w:proofErr w:type="spellEnd"/>
      <w:r w:rsidRPr="00A54644">
        <w:rPr>
          <w:rFonts w:ascii="Times New Roman" w:hAnsi="Times New Roman" w:cs="Times New Roman"/>
        </w:rPr>
        <w:t xml:space="preserve"> [сайт]. — URL: https://urait.ru/bcode/495272</w:t>
      </w:r>
    </w:p>
    <w:p w14:paraId="57906BC6" w14:textId="77777777" w:rsidR="00A54644" w:rsidRDefault="00A54644" w:rsidP="00A54644">
      <w:pPr>
        <w:spacing w:line="276" w:lineRule="auto"/>
        <w:ind w:firstLine="709"/>
        <w:jc w:val="both"/>
        <w:rPr>
          <w:rFonts w:ascii="Times New Roman" w:hAnsi="Times New Roman" w:cs="Times New Roman"/>
          <w:b/>
          <w:bCs/>
          <w:sz w:val="24"/>
          <w:szCs w:val="24"/>
        </w:rPr>
      </w:pPr>
    </w:p>
    <w:p w14:paraId="03865E1A" w14:textId="26E919D3" w:rsidR="00A54644" w:rsidRPr="00A54644" w:rsidRDefault="00A54644" w:rsidP="00A54644">
      <w:pPr>
        <w:spacing w:line="276" w:lineRule="auto"/>
        <w:ind w:firstLine="709"/>
        <w:jc w:val="both"/>
        <w:rPr>
          <w:rFonts w:ascii="Times New Roman" w:hAnsi="Times New Roman" w:cs="Times New Roman"/>
          <w:b/>
          <w:bCs/>
          <w:sz w:val="24"/>
          <w:szCs w:val="24"/>
        </w:rPr>
      </w:pPr>
      <w:r w:rsidRPr="00A54644">
        <w:rPr>
          <w:rFonts w:ascii="Times New Roman" w:hAnsi="Times New Roman" w:cs="Times New Roman"/>
          <w:b/>
          <w:bCs/>
          <w:sz w:val="24"/>
          <w:szCs w:val="24"/>
        </w:rPr>
        <w:t xml:space="preserve">3.2.3. Дополнительные источники </w:t>
      </w:r>
    </w:p>
    <w:p w14:paraId="54D4BD1F" w14:textId="77777777" w:rsidR="00A54644" w:rsidRPr="00A54644" w:rsidRDefault="00A54644" w:rsidP="00A54644">
      <w:pPr>
        <w:pStyle w:val="a4"/>
        <w:numPr>
          <w:ilvl w:val="0"/>
          <w:numId w:val="27"/>
        </w:numPr>
        <w:spacing w:after="160" w:line="276" w:lineRule="auto"/>
        <w:ind w:left="0" w:firstLine="709"/>
        <w:jc w:val="both"/>
        <w:rPr>
          <w:rFonts w:ascii="Times New Roman" w:hAnsi="Times New Roman" w:cs="Times New Roman"/>
          <w:sz w:val="24"/>
          <w:szCs w:val="24"/>
        </w:rPr>
      </w:pPr>
      <w:proofErr w:type="spellStart"/>
      <w:r w:rsidRPr="00A54644">
        <w:rPr>
          <w:rFonts w:ascii="Times New Roman" w:hAnsi="Times New Roman" w:cs="Times New Roman"/>
        </w:rPr>
        <w:t>Сетков</w:t>
      </w:r>
      <w:proofErr w:type="spellEnd"/>
      <w:r w:rsidRPr="00A54644">
        <w:rPr>
          <w:rFonts w:ascii="Times New Roman" w:hAnsi="Times New Roman" w:cs="Times New Roman"/>
        </w:rPr>
        <w:t xml:space="preserve"> В. И. С334 Техническая механика для строительных специальностей: учебник для студ. учреждений </w:t>
      </w:r>
      <w:proofErr w:type="spellStart"/>
      <w:r w:rsidRPr="00A54644">
        <w:rPr>
          <w:rFonts w:ascii="Times New Roman" w:hAnsi="Times New Roman" w:cs="Times New Roman"/>
        </w:rPr>
        <w:t>сред.проф</w:t>
      </w:r>
      <w:proofErr w:type="spellEnd"/>
      <w:r w:rsidRPr="00A54644">
        <w:rPr>
          <w:rFonts w:ascii="Times New Roman" w:hAnsi="Times New Roman" w:cs="Times New Roman"/>
        </w:rPr>
        <w:t xml:space="preserve">. образования / В. И. </w:t>
      </w:r>
      <w:proofErr w:type="spellStart"/>
      <w:r w:rsidRPr="00A54644">
        <w:rPr>
          <w:rFonts w:ascii="Times New Roman" w:hAnsi="Times New Roman" w:cs="Times New Roman"/>
        </w:rPr>
        <w:t>Сетков</w:t>
      </w:r>
      <w:proofErr w:type="spellEnd"/>
      <w:r w:rsidRPr="00A54644">
        <w:rPr>
          <w:rFonts w:ascii="Times New Roman" w:hAnsi="Times New Roman" w:cs="Times New Roman"/>
        </w:rPr>
        <w:t xml:space="preserve">. — 4-е изд., </w:t>
      </w:r>
      <w:proofErr w:type="spellStart"/>
      <w:r w:rsidRPr="00A54644">
        <w:rPr>
          <w:rFonts w:ascii="Times New Roman" w:hAnsi="Times New Roman" w:cs="Times New Roman"/>
        </w:rPr>
        <w:t>перераб</w:t>
      </w:r>
      <w:proofErr w:type="spellEnd"/>
      <w:r w:rsidRPr="00A54644">
        <w:rPr>
          <w:rFonts w:ascii="Times New Roman" w:hAnsi="Times New Roman" w:cs="Times New Roman"/>
        </w:rPr>
        <w:t>. и доп. — М.: Издательский центр «Академия», 2013. — 400 с.—ISBN 978-5-7695-9777-0.—Тест : непосредственный</w:t>
      </w:r>
    </w:p>
    <w:p w14:paraId="00683884"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color w:val="333333"/>
        </w:rPr>
      </w:pPr>
      <w:proofErr w:type="spellStart"/>
      <w:r w:rsidRPr="00A54644">
        <w:rPr>
          <w:rFonts w:ascii="Times New Roman" w:hAnsi="Times New Roman" w:cs="Times New Roman"/>
        </w:rPr>
        <w:t>Олофинская</w:t>
      </w:r>
      <w:proofErr w:type="spellEnd"/>
      <w:r w:rsidRPr="00A54644">
        <w:rPr>
          <w:rFonts w:ascii="Times New Roman" w:hAnsi="Times New Roman" w:cs="Times New Roman"/>
        </w:rPr>
        <w:t xml:space="preserve">, В.П. Техническая механика. Курс лекций с вариантами практических и тестовых заданий: учебное пособие.–  М.: ФОРУМ: ИНФРА - М, 2007. – 379 с. – (Профессиональное образование) - ISBN </w:t>
      </w:r>
      <w:r w:rsidRPr="00A54644">
        <w:rPr>
          <w:rFonts w:ascii="Times New Roman" w:hAnsi="Times New Roman" w:cs="Times New Roman"/>
          <w:color w:val="333333"/>
        </w:rPr>
        <w:t xml:space="preserve">978-5-91134-114-5 (ФОРУМ), </w:t>
      </w:r>
      <w:r w:rsidRPr="00A54644">
        <w:rPr>
          <w:rFonts w:ascii="Times New Roman" w:hAnsi="Times New Roman" w:cs="Times New Roman"/>
        </w:rPr>
        <w:t xml:space="preserve"> ISBN </w:t>
      </w:r>
      <w:r w:rsidRPr="00A54644">
        <w:rPr>
          <w:rFonts w:ascii="Times New Roman" w:hAnsi="Times New Roman" w:cs="Times New Roman"/>
          <w:color w:val="333333"/>
        </w:rPr>
        <w:t>978-5-16-002993-1 (ИНФРА - М).— Тест : непосредственный</w:t>
      </w:r>
    </w:p>
    <w:p w14:paraId="394CC2CC"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color w:val="333333"/>
        </w:rPr>
      </w:pPr>
      <w:proofErr w:type="spellStart"/>
      <w:r w:rsidRPr="00A54644">
        <w:rPr>
          <w:rFonts w:ascii="Times New Roman" w:hAnsi="Times New Roman" w:cs="Times New Roman"/>
        </w:rPr>
        <w:t>Эрдеди</w:t>
      </w:r>
      <w:proofErr w:type="spellEnd"/>
      <w:r w:rsidRPr="00A54644">
        <w:rPr>
          <w:rFonts w:ascii="Times New Roman" w:hAnsi="Times New Roman" w:cs="Times New Roman"/>
        </w:rPr>
        <w:t xml:space="preserve"> А. А. Техническая механика: учебник для студ. учреждений </w:t>
      </w:r>
      <w:proofErr w:type="spellStart"/>
      <w:r w:rsidRPr="00A54644">
        <w:rPr>
          <w:rFonts w:ascii="Times New Roman" w:hAnsi="Times New Roman" w:cs="Times New Roman"/>
        </w:rPr>
        <w:t>средн</w:t>
      </w:r>
      <w:proofErr w:type="spellEnd"/>
      <w:r w:rsidRPr="00A54644">
        <w:rPr>
          <w:rFonts w:ascii="Times New Roman" w:hAnsi="Times New Roman" w:cs="Times New Roman"/>
        </w:rPr>
        <w:t xml:space="preserve">. проф. образования/ А.А. </w:t>
      </w:r>
      <w:proofErr w:type="spellStart"/>
      <w:r w:rsidRPr="00A54644">
        <w:rPr>
          <w:rFonts w:ascii="Times New Roman" w:hAnsi="Times New Roman" w:cs="Times New Roman"/>
        </w:rPr>
        <w:t>Эрдеди</w:t>
      </w:r>
      <w:proofErr w:type="spellEnd"/>
      <w:r w:rsidRPr="00A54644">
        <w:rPr>
          <w:rFonts w:ascii="Times New Roman" w:hAnsi="Times New Roman" w:cs="Times New Roman"/>
        </w:rPr>
        <w:t xml:space="preserve">, Н.А. </w:t>
      </w:r>
      <w:proofErr w:type="spellStart"/>
      <w:r w:rsidRPr="00A54644">
        <w:rPr>
          <w:rFonts w:ascii="Times New Roman" w:hAnsi="Times New Roman" w:cs="Times New Roman"/>
        </w:rPr>
        <w:t>Эрдеди</w:t>
      </w:r>
      <w:proofErr w:type="spellEnd"/>
      <w:r w:rsidRPr="00A54644">
        <w:rPr>
          <w:rFonts w:ascii="Times New Roman" w:hAnsi="Times New Roman" w:cs="Times New Roman"/>
        </w:rPr>
        <w:t xml:space="preserve">. – М.: Издательский центр «Академия», 2014. — 528 с. – ISBN </w:t>
      </w:r>
      <w:r w:rsidRPr="00A54644">
        <w:rPr>
          <w:rFonts w:ascii="Times New Roman" w:hAnsi="Times New Roman" w:cs="Times New Roman"/>
          <w:color w:val="333333"/>
        </w:rPr>
        <w:t>978-5-7695-9607-0.— Тест : непосредственный</w:t>
      </w:r>
    </w:p>
    <w:p w14:paraId="50D9D158"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rPr>
      </w:pPr>
      <w:r w:rsidRPr="00A54644">
        <w:rPr>
          <w:rFonts w:ascii="Times New Roman" w:hAnsi="Times New Roman" w:cs="Times New Roman"/>
        </w:rPr>
        <w:t>Теоретическая механика. Электронный учебный курс для студентов очной и заочной форм обучения Текст электронный //. URL:: http://www.teoretmeh.ru/</w:t>
      </w:r>
    </w:p>
    <w:p w14:paraId="4F40FEE6"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rPr>
      </w:pPr>
      <w:r w:rsidRPr="00A54644">
        <w:rPr>
          <w:rFonts w:ascii="Times New Roman" w:hAnsi="Times New Roman" w:cs="Times New Roman"/>
        </w:rPr>
        <w:t>Техническая механика – Образовательная платформа.// URL:https://urait.ru/library/vo/thematics/matematika-statistika-i-mehanika/mehanika/tehnicheskaya-mehanika</w:t>
      </w:r>
    </w:p>
    <w:p w14:paraId="0B7FA6E8"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rPr>
      </w:pPr>
      <w:r w:rsidRPr="00A54644">
        <w:rPr>
          <w:rFonts w:ascii="Times New Roman" w:hAnsi="Times New Roman" w:cs="Times New Roman"/>
        </w:rPr>
        <w:t xml:space="preserve">Техническая механика – Медиатека ГАПОУ Поволжский </w:t>
      </w:r>
      <w:proofErr w:type="spellStart"/>
      <w:r w:rsidRPr="00A54644">
        <w:rPr>
          <w:rFonts w:ascii="Times New Roman" w:hAnsi="Times New Roman" w:cs="Times New Roman"/>
        </w:rPr>
        <w:t>строительно</w:t>
      </w:r>
      <w:proofErr w:type="spellEnd"/>
      <w:r w:rsidRPr="00A54644">
        <w:rPr>
          <w:rFonts w:ascii="Times New Roman" w:hAnsi="Times New Roman" w:cs="Times New Roman"/>
        </w:rPr>
        <w:t xml:space="preserve"> – энергетический колледж им. П. </w:t>
      </w:r>
      <w:proofErr w:type="spellStart"/>
      <w:r w:rsidRPr="00A54644">
        <w:rPr>
          <w:rFonts w:ascii="Times New Roman" w:hAnsi="Times New Roman" w:cs="Times New Roman"/>
        </w:rPr>
        <w:t>Мачнева</w:t>
      </w:r>
      <w:proofErr w:type="spellEnd"/>
      <w:r w:rsidRPr="00A54644">
        <w:rPr>
          <w:rFonts w:ascii="Times New Roman" w:hAnsi="Times New Roman" w:cs="Times New Roman"/>
        </w:rPr>
        <w:t>.// URL::https://www.sites.google.com/site/mediatekapsek1/katalog-internet-resursov/tehniceskaa-mehanika</w:t>
      </w:r>
    </w:p>
    <w:p w14:paraId="3B32D498" w14:textId="238E2A40" w:rsidR="00A54644" w:rsidRDefault="00A54644" w:rsidP="00A54644">
      <w:pPr>
        <w:pStyle w:val="a4"/>
        <w:numPr>
          <w:ilvl w:val="0"/>
          <w:numId w:val="27"/>
        </w:numPr>
        <w:spacing w:line="276" w:lineRule="auto"/>
        <w:ind w:left="0" w:firstLine="709"/>
        <w:jc w:val="both"/>
        <w:rPr>
          <w:rFonts w:ascii="Times New Roman" w:hAnsi="Times New Roman" w:cs="Times New Roman"/>
        </w:rPr>
      </w:pPr>
      <w:r w:rsidRPr="00A54644">
        <w:rPr>
          <w:rFonts w:ascii="Times New Roman" w:hAnsi="Times New Roman" w:cs="Times New Roman"/>
        </w:rPr>
        <w:t xml:space="preserve">Учебные материалы Техническая механика на платформе Цифровой колледж Подмосковье.// </w:t>
      </w:r>
      <w:hyperlink r:id="rId50" w:history="1">
        <w:r w:rsidRPr="0057114A">
          <w:rPr>
            <w:rStyle w:val="af0"/>
            <w:rFonts w:ascii="Times New Roman" w:hAnsi="Times New Roman" w:cs="Times New Roman"/>
          </w:rPr>
          <w:t>URL:https://e-learning.tspk-mo.ru/shellserver/cover/?id=122961&amp;url=%3Fid%3D12506%231479304</w:t>
        </w:r>
      </w:hyperlink>
    </w:p>
    <w:p w14:paraId="7E058800" w14:textId="77777777" w:rsidR="00A54644" w:rsidRPr="00A54644" w:rsidRDefault="00A54644" w:rsidP="00A54644">
      <w:pPr>
        <w:pStyle w:val="a4"/>
        <w:numPr>
          <w:ilvl w:val="0"/>
          <w:numId w:val="27"/>
        </w:numPr>
        <w:spacing w:line="276" w:lineRule="auto"/>
        <w:ind w:left="0" w:firstLine="709"/>
        <w:jc w:val="both"/>
        <w:rPr>
          <w:rFonts w:ascii="Times New Roman" w:hAnsi="Times New Roman" w:cs="Times New Roman"/>
        </w:rPr>
      </w:pPr>
    </w:p>
    <w:p w14:paraId="393B7286" w14:textId="77777777" w:rsidR="00A54644" w:rsidRDefault="00A54644" w:rsidP="00EB0F1C">
      <w:pPr>
        <w:pStyle w:val="1f"/>
        <w:rPr>
          <w:rFonts w:ascii="Times New Roman" w:hAnsi="Times New Roman"/>
        </w:rPr>
        <w:sectPr w:rsidR="00A54644" w:rsidSect="00502F97">
          <w:headerReference w:type="even" r:id="rId51"/>
          <w:headerReference w:type="default" r:id="rId52"/>
          <w:pgSz w:w="11906" w:h="16838"/>
          <w:pgMar w:top="1134" w:right="567" w:bottom="1134" w:left="1701" w:header="709" w:footer="709" w:gutter="0"/>
          <w:cols w:space="708"/>
          <w:docGrid w:linePitch="360"/>
        </w:sectPr>
      </w:pPr>
    </w:p>
    <w:p w14:paraId="5DD6A462" w14:textId="7C4432F0" w:rsidR="00EB0F1C" w:rsidRDefault="00A54644" w:rsidP="00A54644">
      <w:pPr>
        <w:pStyle w:val="1f"/>
        <w:ind w:left="360"/>
        <w:rPr>
          <w:rFonts w:ascii="Times New Roman" w:hAnsi="Times New Roman"/>
          <w:lang w:val="ru-RU"/>
        </w:rPr>
      </w:pPr>
      <w:r>
        <w:rPr>
          <w:rFonts w:ascii="Times New Roman" w:hAnsi="Times New Roman"/>
          <w:lang w:val="ru-RU"/>
        </w:rPr>
        <w:lastRenderedPageBreak/>
        <w:t xml:space="preserve">4. </w:t>
      </w:r>
      <w:r w:rsidR="00EB0F1C" w:rsidRPr="00E11160">
        <w:rPr>
          <w:rFonts w:ascii="Times New Roman" w:hAnsi="Times New Roman"/>
        </w:rPr>
        <w:t xml:space="preserve">Контроль и оценка результатов </w:t>
      </w:r>
      <w:r w:rsidR="00EB0F1C">
        <w:rPr>
          <w:rFonts w:ascii="Times New Roman" w:hAnsi="Times New Roman"/>
        </w:rPr>
        <w:br/>
      </w:r>
      <w:r w:rsidR="00EB0F1C" w:rsidRPr="00E11160">
        <w:rPr>
          <w:rFonts w:ascii="Times New Roman" w:hAnsi="Times New Roman"/>
        </w:rPr>
        <w:t xml:space="preserve">освоения </w:t>
      </w:r>
      <w:r w:rsidR="00EB0F1C">
        <w:rPr>
          <w:rFonts w:ascii="Times New Roman" w:hAnsi="Times New Roman"/>
          <w:lang w:val="ru-RU"/>
        </w:rPr>
        <w:t>ДИСЦИПЛИНЫ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0"/>
        <w:gridCol w:w="3956"/>
        <w:gridCol w:w="2290"/>
      </w:tblGrid>
      <w:tr w:rsidR="00A54644" w:rsidRPr="00A54644" w14:paraId="205B21A2" w14:textId="77777777" w:rsidTr="00A54644">
        <w:trPr>
          <w:trHeight w:val="581"/>
        </w:trPr>
        <w:tc>
          <w:tcPr>
            <w:tcW w:w="3360" w:type="dxa"/>
            <w:tcBorders>
              <w:top w:val="single" w:sz="4" w:space="0" w:color="000000"/>
              <w:left w:val="single" w:sz="4" w:space="0" w:color="000000"/>
              <w:bottom w:val="single" w:sz="4" w:space="0" w:color="000000"/>
              <w:right w:val="single" w:sz="4" w:space="0" w:color="000000"/>
            </w:tcBorders>
            <w:vAlign w:val="center"/>
            <w:hideMark/>
          </w:tcPr>
          <w:p w14:paraId="3CE9AF3A" w14:textId="77777777" w:rsidR="00A54644" w:rsidRPr="00A54644" w:rsidRDefault="00A54644">
            <w:pPr>
              <w:jc w:val="center"/>
              <w:rPr>
                <w:rFonts w:ascii="Times New Roman" w:hAnsi="Times New Roman" w:cs="Times New Roman"/>
                <w:b/>
                <w:bCs/>
                <w:sz w:val="24"/>
                <w:szCs w:val="24"/>
              </w:rPr>
            </w:pPr>
            <w:r w:rsidRPr="00A54644">
              <w:rPr>
                <w:rFonts w:ascii="Times New Roman" w:hAnsi="Times New Roman" w:cs="Times New Roman"/>
                <w:b/>
                <w:iCs/>
                <w:sz w:val="24"/>
                <w:szCs w:val="24"/>
              </w:rPr>
              <w:t>Результаты обучения</w:t>
            </w:r>
          </w:p>
        </w:tc>
        <w:tc>
          <w:tcPr>
            <w:tcW w:w="3956" w:type="dxa"/>
            <w:tcBorders>
              <w:top w:val="single" w:sz="4" w:space="0" w:color="000000"/>
              <w:left w:val="single" w:sz="4" w:space="0" w:color="000000"/>
              <w:bottom w:val="single" w:sz="4" w:space="0" w:color="000000"/>
              <w:right w:val="single" w:sz="4" w:space="0" w:color="000000"/>
            </w:tcBorders>
            <w:vAlign w:val="center"/>
            <w:hideMark/>
          </w:tcPr>
          <w:p w14:paraId="6BF42A6C" w14:textId="77777777" w:rsidR="00A54644" w:rsidRPr="00A54644" w:rsidRDefault="00A54644">
            <w:pPr>
              <w:jc w:val="center"/>
              <w:rPr>
                <w:rFonts w:ascii="Times New Roman" w:hAnsi="Times New Roman" w:cs="Times New Roman"/>
                <w:b/>
                <w:bCs/>
                <w:sz w:val="24"/>
                <w:szCs w:val="24"/>
              </w:rPr>
            </w:pPr>
            <w:r w:rsidRPr="00A54644">
              <w:rPr>
                <w:rFonts w:ascii="Times New Roman" w:hAnsi="Times New Roman" w:cs="Times New Roman"/>
                <w:b/>
                <w:iCs/>
                <w:sz w:val="24"/>
                <w:szCs w:val="24"/>
              </w:rPr>
              <w:t>Показатели освоенности компетенций</w:t>
            </w:r>
          </w:p>
        </w:tc>
        <w:tc>
          <w:tcPr>
            <w:tcW w:w="2290" w:type="dxa"/>
            <w:tcBorders>
              <w:top w:val="single" w:sz="4" w:space="0" w:color="000000"/>
              <w:left w:val="single" w:sz="4" w:space="0" w:color="000000"/>
              <w:bottom w:val="single" w:sz="4" w:space="0" w:color="000000"/>
              <w:right w:val="single" w:sz="4" w:space="0" w:color="000000"/>
            </w:tcBorders>
            <w:vAlign w:val="center"/>
            <w:hideMark/>
          </w:tcPr>
          <w:p w14:paraId="110C4FB9" w14:textId="77777777" w:rsidR="00A54644" w:rsidRPr="00A54644" w:rsidRDefault="00A54644">
            <w:pPr>
              <w:jc w:val="center"/>
              <w:rPr>
                <w:rFonts w:ascii="Times New Roman" w:hAnsi="Times New Roman" w:cs="Times New Roman"/>
                <w:b/>
                <w:bCs/>
                <w:sz w:val="24"/>
                <w:szCs w:val="24"/>
              </w:rPr>
            </w:pPr>
            <w:r w:rsidRPr="00A54644">
              <w:rPr>
                <w:rFonts w:ascii="Times New Roman" w:hAnsi="Times New Roman" w:cs="Times New Roman"/>
                <w:b/>
                <w:sz w:val="24"/>
                <w:szCs w:val="24"/>
              </w:rPr>
              <w:t>Методы оценки</w:t>
            </w:r>
          </w:p>
        </w:tc>
      </w:tr>
      <w:tr w:rsidR="00A54644" w:rsidRPr="00A54644" w14:paraId="457C616F" w14:textId="77777777" w:rsidTr="00A54644">
        <w:tc>
          <w:tcPr>
            <w:tcW w:w="9606" w:type="dxa"/>
            <w:gridSpan w:val="3"/>
            <w:tcBorders>
              <w:top w:val="single" w:sz="4" w:space="0" w:color="000000"/>
              <w:left w:val="single" w:sz="4" w:space="0" w:color="000000"/>
              <w:bottom w:val="single" w:sz="4" w:space="0" w:color="000000"/>
              <w:right w:val="single" w:sz="4" w:space="0" w:color="000000"/>
            </w:tcBorders>
            <w:hideMark/>
          </w:tcPr>
          <w:p w14:paraId="63260AE2" w14:textId="77777777" w:rsidR="00A54644" w:rsidRPr="00A54644" w:rsidRDefault="00A54644">
            <w:pPr>
              <w:rPr>
                <w:rFonts w:ascii="Times New Roman" w:hAnsi="Times New Roman" w:cs="Times New Roman"/>
                <w:b/>
                <w:bCs/>
                <w:sz w:val="24"/>
                <w:szCs w:val="24"/>
              </w:rPr>
            </w:pPr>
            <w:r w:rsidRPr="00A54644">
              <w:rPr>
                <w:rFonts w:ascii="Times New Roman" w:hAnsi="Times New Roman" w:cs="Times New Roman"/>
                <w:bCs/>
                <w:iCs/>
                <w:sz w:val="24"/>
                <w:szCs w:val="24"/>
              </w:rPr>
              <w:t>Перечень знаний, осваиваемых в рамках  дисциплины</w:t>
            </w:r>
          </w:p>
        </w:tc>
      </w:tr>
      <w:tr w:rsidR="00A54644" w:rsidRPr="00A54644" w14:paraId="162E752A" w14:textId="77777777" w:rsidTr="00A54644">
        <w:tc>
          <w:tcPr>
            <w:tcW w:w="9606" w:type="dxa"/>
            <w:gridSpan w:val="3"/>
            <w:tcBorders>
              <w:top w:val="single" w:sz="4" w:space="0" w:color="000000"/>
              <w:left w:val="single" w:sz="4" w:space="0" w:color="000000"/>
              <w:bottom w:val="single" w:sz="4" w:space="0" w:color="000000"/>
              <w:right w:val="single" w:sz="4" w:space="0" w:color="000000"/>
            </w:tcBorders>
            <w:hideMark/>
          </w:tcPr>
          <w:p w14:paraId="4FB2B74A"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b/>
                <w:bCs/>
                <w:sz w:val="24"/>
                <w:szCs w:val="24"/>
              </w:rPr>
              <w:t>Знать:</w:t>
            </w:r>
          </w:p>
        </w:tc>
      </w:tr>
      <w:tr w:rsidR="00A54644" w:rsidRPr="00A54644" w14:paraId="1E417DEA"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0F519996"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законы механики деформируемого твердого тела, виды деформаций, основные расчеты</w:t>
            </w:r>
          </w:p>
        </w:tc>
        <w:tc>
          <w:tcPr>
            <w:tcW w:w="3956" w:type="dxa"/>
            <w:tcBorders>
              <w:top w:val="single" w:sz="4" w:space="0" w:color="000000"/>
              <w:left w:val="single" w:sz="4" w:space="0" w:color="000000"/>
              <w:bottom w:val="single" w:sz="4" w:space="0" w:color="000000"/>
              <w:right w:val="single" w:sz="4" w:space="0" w:color="000000"/>
            </w:tcBorders>
            <w:hideMark/>
          </w:tcPr>
          <w:p w14:paraId="487DD45A" w14:textId="77777777" w:rsidR="00A54644" w:rsidRPr="00A54644" w:rsidRDefault="00A54644">
            <w:pPr>
              <w:contextualSpacing/>
              <w:rPr>
                <w:rFonts w:ascii="Times New Roman" w:hAnsi="Times New Roman" w:cs="Times New Roman"/>
                <w:sz w:val="24"/>
                <w:szCs w:val="24"/>
              </w:rPr>
            </w:pPr>
            <w:r w:rsidRPr="00A54644">
              <w:rPr>
                <w:rFonts w:ascii="Times New Roman" w:hAnsi="Times New Roman" w:cs="Times New Roman"/>
                <w:sz w:val="24"/>
                <w:szCs w:val="24"/>
              </w:rPr>
              <w:t>- формулирует и применяет  законы механики;</w:t>
            </w:r>
          </w:p>
          <w:p w14:paraId="1E4857C4"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применяет метод проекций при определении усилий в соответствии с заданными силами;</w:t>
            </w:r>
          </w:p>
          <w:p w14:paraId="585BB03A" w14:textId="77777777" w:rsidR="00A54644" w:rsidRPr="00A54644" w:rsidRDefault="00A54644">
            <w:pPr>
              <w:contextualSpacing/>
              <w:rPr>
                <w:rFonts w:ascii="Times New Roman" w:hAnsi="Times New Roman" w:cs="Times New Roman"/>
                <w:sz w:val="24"/>
                <w:szCs w:val="24"/>
              </w:rPr>
            </w:pPr>
            <w:r w:rsidRPr="00A54644">
              <w:rPr>
                <w:rFonts w:ascii="Times New Roman" w:hAnsi="Times New Roman" w:cs="Times New Roman"/>
                <w:sz w:val="24"/>
                <w:szCs w:val="24"/>
              </w:rPr>
              <w:t>- называет основные виды деформаций (растяжение и сжатие, сдвиг и кручение,  поперечный и продольный изгиб );</w:t>
            </w:r>
          </w:p>
          <w:p w14:paraId="5084797C" w14:textId="77777777" w:rsidR="00A54644" w:rsidRPr="00A54644" w:rsidRDefault="00A54644">
            <w:pPr>
              <w:contextualSpacing/>
              <w:rPr>
                <w:rFonts w:ascii="Times New Roman" w:hAnsi="Times New Roman" w:cs="Times New Roman"/>
                <w:sz w:val="24"/>
                <w:szCs w:val="24"/>
              </w:rPr>
            </w:pPr>
            <w:r w:rsidRPr="00A54644">
              <w:rPr>
                <w:rFonts w:ascii="Times New Roman" w:hAnsi="Times New Roman" w:cs="Times New Roman"/>
                <w:sz w:val="24"/>
                <w:szCs w:val="24"/>
              </w:rPr>
              <w:t>- рассчитывает различные виды деформации в соответствии с заданием;</w:t>
            </w:r>
          </w:p>
        </w:tc>
        <w:tc>
          <w:tcPr>
            <w:tcW w:w="2290" w:type="dxa"/>
            <w:vMerge w:val="restart"/>
            <w:tcBorders>
              <w:top w:val="single" w:sz="4" w:space="0" w:color="000000"/>
              <w:left w:val="single" w:sz="4" w:space="0" w:color="000000"/>
              <w:bottom w:val="single" w:sz="4" w:space="0" w:color="000000"/>
              <w:right w:val="single" w:sz="4" w:space="0" w:color="000000"/>
            </w:tcBorders>
          </w:tcPr>
          <w:p w14:paraId="053570C7" w14:textId="77777777" w:rsidR="00A54644" w:rsidRPr="00A54644" w:rsidRDefault="00A54644">
            <w:pPr>
              <w:rPr>
                <w:rFonts w:ascii="Times New Roman" w:hAnsi="Times New Roman" w:cs="Times New Roman"/>
                <w:sz w:val="24"/>
                <w:szCs w:val="24"/>
              </w:rPr>
            </w:pPr>
          </w:p>
          <w:p w14:paraId="6E3436E4" w14:textId="77777777" w:rsidR="00A54644" w:rsidRPr="00A54644" w:rsidRDefault="00A54644" w:rsidP="00A54644">
            <w:pPr>
              <w:pStyle w:val="a4"/>
              <w:numPr>
                <w:ilvl w:val="0"/>
                <w:numId w:val="28"/>
              </w:numPr>
              <w:ind w:left="360"/>
              <w:rPr>
                <w:rFonts w:ascii="Times New Roman" w:hAnsi="Times New Roman" w:cs="Times New Roman"/>
                <w:sz w:val="24"/>
                <w:szCs w:val="24"/>
              </w:rPr>
            </w:pPr>
            <w:r w:rsidRPr="00A54644">
              <w:rPr>
                <w:rFonts w:ascii="Times New Roman" w:hAnsi="Times New Roman" w:cs="Times New Roman"/>
              </w:rPr>
              <w:t>устный опрос;</w:t>
            </w:r>
          </w:p>
          <w:p w14:paraId="642AB64C"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опрос по индивидуальным заданиям;</w:t>
            </w:r>
          </w:p>
          <w:p w14:paraId="55A069FC"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письменный опрос;</w:t>
            </w:r>
          </w:p>
          <w:p w14:paraId="060EC35D"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письменная проверка;</w:t>
            </w:r>
          </w:p>
          <w:p w14:paraId="7F697FF4"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тестирование;</w:t>
            </w:r>
          </w:p>
          <w:p w14:paraId="0D5EA430"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самоконтроль;</w:t>
            </w:r>
          </w:p>
          <w:p w14:paraId="02CD7253"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взаимопроверка;</w:t>
            </w:r>
          </w:p>
          <w:p w14:paraId="1EA78610"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экспертная оценка по результатам наблюдения за деятельностью студента в процессе освоения учебной дисциплины;</w:t>
            </w:r>
          </w:p>
          <w:p w14:paraId="1BCED83A" w14:textId="77777777" w:rsidR="00A54644" w:rsidRPr="00A54644" w:rsidRDefault="00A54644" w:rsidP="00A54644">
            <w:pPr>
              <w:pStyle w:val="a4"/>
              <w:numPr>
                <w:ilvl w:val="0"/>
                <w:numId w:val="28"/>
              </w:numPr>
              <w:ind w:left="360"/>
              <w:rPr>
                <w:rFonts w:ascii="Times New Roman" w:hAnsi="Times New Roman" w:cs="Times New Roman"/>
              </w:rPr>
            </w:pPr>
            <w:r w:rsidRPr="00A54644">
              <w:rPr>
                <w:rFonts w:ascii="Times New Roman" w:hAnsi="Times New Roman" w:cs="Times New Roman"/>
              </w:rPr>
              <w:t>оценка выполнения практических работ;</w:t>
            </w:r>
          </w:p>
          <w:p w14:paraId="6949ED54" w14:textId="77777777" w:rsidR="00A54644" w:rsidRPr="00A54644" w:rsidRDefault="00A54644">
            <w:pPr>
              <w:rPr>
                <w:rFonts w:ascii="Times New Roman" w:hAnsi="Times New Roman" w:cs="Times New Roman"/>
                <w:sz w:val="24"/>
                <w:szCs w:val="24"/>
              </w:rPr>
            </w:pPr>
          </w:p>
          <w:p w14:paraId="54229B90" w14:textId="77777777" w:rsidR="00A54644" w:rsidRPr="00A54644" w:rsidRDefault="00A54644">
            <w:pPr>
              <w:rPr>
                <w:rFonts w:ascii="Times New Roman" w:hAnsi="Times New Roman" w:cs="Times New Roman"/>
                <w:sz w:val="24"/>
                <w:szCs w:val="24"/>
              </w:rPr>
            </w:pPr>
          </w:p>
          <w:p w14:paraId="4EB6BA4E" w14:textId="77777777" w:rsidR="00A54644" w:rsidRPr="00A54644" w:rsidRDefault="00A54644">
            <w:pPr>
              <w:rPr>
                <w:rFonts w:ascii="Times New Roman" w:hAnsi="Times New Roman" w:cs="Times New Roman"/>
                <w:sz w:val="24"/>
                <w:szCs w:val="24"/>
              </w:rPr>
            </w:pPr>
          </w:p>
          <w:p w14:paraId="531617C1" w14:textId="77777777" w:rsidR="00A54644" w:rsidRPr="00A54644" w:rsidRDefault="00A54644">
            <w:pPr>
              <w:rPr>
                <w:rFonts w:ascii="Times New Roman" w:hAnsi="Times New Roman" w:cs="Times New Roman"/>
                <w:sz w:val="24"/>
                <w:szCs w:val="24"/>
              </w:rPr>
            </w:pPr>
          </w:p>
          <w:p w14:paraId="119A23A7" w14:textId="77777777" w:rsidR="00A54644" w:rsidRPr="00A54644" w:rsidRDefault="00A54644">
            <w:pPr>
              <w:rPr>
                <w:rFonts w:ascii="Times New Roman" w:hAnsi="Times New Roman" w:cs="Times New Roman"/>
                <w:sz w:val="24"/>
                <w:szCs w:val="24"/>
              </w:rPr>
            </w:pPr>
          </w:p>
          <w:p w14:paraId="61567DA8" w14:textId="77777777" w:rsidR="00A54644" w:rsidRPr="00A54644" w:rsidRDefault="00A54644">
            <w:pPr>
              <w:rPr>
                <w:rFonts w:ascii="Times New Roman" w:hAnsi="Times New Roman" w:cs="Times New Roman"/>
                <w:sz w:val="24"/>
                <w:szCs w:val="24"/>
              </w:rPr>
            </w:pPr>
          </w:p>
          <w:p w14:paraId="4E1F7484" w14:textId="77777777" w:rsidR="00A54644" w:rsidRPr="00A54644" w:rsidRDefault="00A54644">
            <w:pPr>
              <w:rPr>
                <w:rFonts w:ascii="Times New Roman" w:hAnsi="Times New Roman" w:cs="Times New Roman"/>
                <w:sz w:val="24"/>
                <w:szCs w:val="24"/>
              </w:rPr>
            </w:pPr>
          </w:p>
          <w:p w14:paraId="27C5C7AB" w14:textId="77777777" w:rsidR="00A54644" w:rsidRPr="00A54644" w:rsidRDefault="00A54644">
            <w:pPr>
              <w:rPr>
                <w:rFonts w:ascii="Times New Roman" w:hAnsi="Times New Roman" w:cs="Times New Roman"/>
                <w:sz w:val="24"/>
                <w:szCs w:val="24"/>
              </w:rPr>
            </w:pPr>
          </w:p>
          <w:p w14:paraId="6989AB2F" w14:textId="77777777" w:rsidR="00A54644" w:rsidRPr="00A54644" w:rsidRDefault="00A54644">
            <w:pPr>
              <w:rPr>
                <w:rFonts w:ascii="Times New Roman" w:hAnsi="Times New Roman" w:cs="Times New Roman"/>
                <w:sz w:val="24"/>
                <w:szCs w:val="24"/>
              </w:rPr>
            </w:pPr>
          </w:p>
          <w:p w14:paraId="61790F87" w14:textId="77777777" w:rsidR="00A54644" w:rsidRPr="00A54644" w:rsidRDefault="00A54644">
            <w:pPr>
              <w:rPr>
                <w:rFonts w:ascii="Times New Roman" w:hAnsi="Times New Roman" w:cs="Times New Roman"/>
                <w:sz w:val="24"/>
                <w:szCs w:val="24"/>
              </w:rPr>
            </w:pPr>
          </w:p>
          <w:p w14:paraId="7C5585A1" w14:textId="77777777" w:rsidR="00A54644" w:rsidRPr="00A54644" w:rsidRDefault="00A54644">
            <w:pPr>
              <w:rPr>
                <w:rFonts w:ascii="Times New Roman" w:hAnsi="Times New Roman" w:cs="Times New Roman"/>
                <w:sz w:val="24"/>
                <w:szCs w:val="24"/>
              </w:rPr>
            </w:pPr>
          </w:p>
          <w:p w14:paraId="77F47EA6" w14:textId="77777777" w:rsidR="00A54644" w:rsidRPr="00A54644" w:rsidRDefault="00A54644">
            <w:pPr>
              <w:rPr>
                <w:rFonts w:ascii="Times New Roman" w:hAnsi="Times New Roman" w:cs="Times New Roman"/>
                <w:sz w:val="24"/>
                <w:szCs w:val="24"/>
              </w:rPr>
            </w:pPr>
          </w:p>
          <w:p w14:paraId="79ABAE99" w14:textId="77777777" w:rsidR="00A54644" w:rsidRPr="00A54644" w:rsidRDefault="00A54644">
            <w:pPr>
              <w:rPr>
                <w:rFonts w:ascii="Times New Roman" w:hAnsi="Times New Roman" w:cs="Times New Roman"/>
                <w:sz w:val="24"/>
                <w:szCs w:val="24"/>
              </w:rPr>
            </w:pPr>
          </w:p>
          <w:p w14:paraId="4A560D01" w14:textId="77777777" w:rsidR="00A54644" w:rsidRPr="00A54644" w:rsidRDefault="00A54644">
            <w:pPr>
              <w:rPr>
                <w:rFonts w:ascii="Times New Roman" w:hAnsi="Times New Roman" w:cs="Times New Roman"/>
                <w:sz w:val="24"/>
                <w:szCs w:val="24"/>
              </w:rPr>
            </w:pPr>
          </w:p>
          <w:p w14:paraId="623DCF14" w14:textId="77777777" w:rsidR="00A54644" w:rsidRPr="00A54644" w:rsidRDefault="00A54644">
            <w:pPr>
              <w:rPr>
                <w:rFonts w:ascii="Times New Roman" w:hAnsi="Times New Roman" w:cs="Times New Roman"/>
                <w:sz w:val="24"/>
                <w:szCs w:val="24"/>
              </w:rPr>
            </w:pPr>
          </w:p>
          <w:p w14:paraId="783E2BCC" w14:textId="77777777" w:rsidR="00A54644" w:rsidRPr="00A54644" w:rsidRDefault="00A54644">
            <w:pPr>
              <w:rPr>
                <w:rFonts w:ascii="Times New Roman" w:hAnsi="Times New Roman" w:cs="Times New Roman"/>
                <w:sz w:val="24"/>
                <w:szCs w:val="24"/>
              </w:rPr>
            </w:pPr>
          </w:p>
          <w:p w14:paraId="042322C8" w14:textId="77777777" w:rsidR="00A54644" w:rsidRPr="00A54644" w:rsidRDefault="00A54644">
            <w:pPr>
              <w:rPr>
                <w:rFonts w:ascii="Times New Roman" w:hAnsi="Times New Roman" w:cs="Times New Roman"/>
                <w:sz w:val="24"/>
                <w:szCs w:val="24"/>
              </w:rPr>
            </w:pPr>
          </w:p>
          <w:p w14:paraId="52F9F4E6" w14:textId="77777777" w:rsidR="00A54644" w:rsidRPr="00A54644" w:rsidRDefault="00A54644">
            <w:pPr>
              <w:rPr>
                <w:rFonts w:ascii="Times New Roman" w:hAnsi="Times New Roman" w:cs="Times New Roman"/>
                <w:sz w:val="24"/>
                <w:szCs w:val="24"/>
              </w:rPr>
            </w:pPr>
          </w:p>
          <w:p w14:paraId="5A34F5C4" w14:textId="77777777" w:rsidR="00A54644" w:rsidRPr="00A54644" w:rsidRDefault="00A54644">
            <w:pPr>
              <w:rPr>
                <w:rFonts w:ascii="Times New Roman" w:hAnsi="Times New Roman" w:cs="Times New Roman"/>
                <w:sz w:val="24"/>
                <w:szCs w:val="24"/>
              </w:rPr>
            </w:pPr>
          </w:p>
          <w:p w14:paraId="3CC554B8" w14:textId="77777777" w:rsidR="00A54644" w:rsidRPr="00A54644" w:rsidRDefault="00A54644">
            <w:pPr>
              <w:rPr>
                <w:rFonts w:ascii="Times New Roman" w:hAnsi="Times New Roman" w:cs="Times New Roman"/>
                <w:sz w:val="24"/>
                <w:szCs w:val="24"/>
              </w:rPr>
            </w:pPr>
          </w:p>
          <w:p w14:paraId="794FDBA0" w14:textId="77777777" w:rsidR="00A54644" w:rsidRPr="00A54644" w:rsidRDefault="00A54644">
            <w:pPr>
              <w:rPr>
                <w:rFonts w:ascii="Times New Roman" w:hAnsi="Times New Roman" w:cs="Times New Roman"/>
                <w:sz w:val="24"/>
                <w:szCs w:val="24"/>
              </w:rPr>
            </w:pPr>
          </w:p>
          <w:p w14:paraId="07A97F97" w14:textId="77777777" w:rsidR="00A54644" w:rsidRPr="00A54644" w:rsidRDefault="00A54644">
            <w:pPr>
              <w:rPr>
                <w:rFonts w:ascii="Times New Roman" w:hAnsi="Times New Roman" w:cs="Times New Roman"/>
                <w:sz w:val="24"/>
                <w:szCs w:val="24"/>
              </w:rPr>
            </w:pPr>
          </w:p>
          <w:p w14:paraId="0C907E14" w14:textId="77777777" w:rsidR="00A54644" w:rsidRPr="00A54644" w:rsidRDefault="00A54644">
            <w:pPr>
              <w:rPr>
                <w:rFonts w:ascii="Times New Roman" w:hAnsi="Times New Roman" w:cs="Times New Roman"/>
                <w:sz w:val="24"/>
                <w:szCs w:val="24"/>
              </w:rPr>
            </w:pPr>
          </w:p>
        </w:tc>
      </w:tr>
      <w:tr w:rsidR="00A54644" w:rsidRPr="00A54644" w14:paraId="1517A2E4" w14:textId="77777777" w:rsidTr="00A54644">
        <w:tc>
          <w:tcPr>
            <w:tcW w:w="3360" w:type="dxa"/>
            <w:tcBorders>
              <w:top w:val="single" w:sz="4" w:space="0" w:color="000000"/>
              <w:left w:val="single" w:sz="4" w:space="0" w:color="000000"/>
              <w:bottom w:val="single" w:sz="4" w:space="0" w:color="000000"/>
              <w:right w:val="single" w:sz="4" w:space="0" w:color="000000"/>
            </w:tcBorders>
          </w:tcPr>
          <w:p w14:paraId="518839C5" w14:textId="77777777" w:rsidR="00A54644" w:rsidRPr="00A54644" w:rsidRDefault="00A54644">
            <w:pPr>
              <w:suppressAutoHyphens/>
              <w:jc w:val="both"/>
              <w:rPr>
                <w:rFonts w:ascii="Times New Roman" w:hAnsi="Times New Roman" w:cs="Times New Roman"/>
                <w:sz w:val="24"/>
                <w:szCs w:val="24"/>
              </w:rPr>
            </w:pPr>
            <w:r w:rsidRPr="00A54644">
              <w:rPr>
                <w:rFonts w:ascii="Times New Roman" w:hAnsi="Times New Roman" w:cs="Times New Roman"/>
                <w:sz w:val="24"/>
                <w:szCs w:val="24"/>
              </w:rPr>
              <w:t>- определение направления реакции связи;</w:t>
            </w:r>
          </w:p>
          <w:p w14:paraId="721D2A82" w14:textId="77777777" w:rsidR="00A54644" w:rsidRPr="00A54644" w:rsidRDefault="00A54644">
            <w:pPr>
              <w:rPr>
                <w:rFonts w:ascii="Times New Roman" w:hAnsi="Times New Roman" w:cs="Times New Roman"/>
                <w:sz w:val="24"/>
                <w:szCs w:val="24"/>
              </w:rPr>
            </w:pPr>
          </w:p>
        </w:tc>
        <w:tc>
          <w:tcPr>
            <w:tcW w:w="3956" w:type="dxa"/>
            <w:tcBorders>
              <w:top w:val="single" w:sz="4" w:space="0" w:color="000000"/>
              <w:left w:val="single" w:sz="4" w:space="0" w:color="000000"/>
              <w:bottom w:val="single" w:sz="4" w:space="0" w:color="000000"/>
              <w:right w:val="single" w:sz="4" w:space="0" w:color="000000"/>
            </w:tcBorders>
            <w:hideMark/>
          </w:tcPr>
          <w:p w14:paraId="63F4A54D" w14:textId="77777777" w:rsidR="00A54644" w:rsidRPr="00A54644" w:rsidRDefault="00A54644">
            <w:pPr>
              <w:contextualSpacing/>
              <w:rPr>
                <w:rFonts w:ascii="Times New Roman" w:hAnsi="Times New Roman" w:cs="Times New Roman"/>
                <w:sz w:val="24"/>
                <w:szCs w:val="24"/>
              </w:rPr>
            </w:pPr>
            <w:r w:rsidRPr="00A54644">
              <w:rPr>
                <w:rFonts w:ascii="Times New Roman" w:hAnsi="Times New Roman" w:cs="Times New Roman"/>
                <w:sz w:val="24"/>
                <w:szCs w:val="24"/>
              </w:rPr>
              <w:t>- перечисляет типы связей в соответствии с классификацией;</w:t>
            </w:r>
          </w:p>
          <w:p w14:paraId="3B76605A" w14:textId="77777777" w:rsidR="00A54644" w:rsidRPr="00A54644" w:rsidRDefault="00A54644">
            <w:pPr>
              <w:contextualSpacing/>
              <w:rPr>
                <w:rFonts w:ascii="Times New Roman" w:hAnsi="Times New Roman" w:cs="Times New Roman"/>
                <w:bCs/>
                <w:sz w:val="24"/>
                <w:szCs w:val="24"/>
              </w:rPr>
            </w:pPr>
            <w:r w:rsidRPr="00A54644">
              <w:rPr>
                <w:rFonts w:ascii="Times New Roman" w:hAnsi="Times New Roman" w:cs="Times New Roman"/>
                <w:bCs/>
                <w:sz w:val="24"/>
                <w:szCs w:val="24"/>
              </w:rPr>
              <w:t>- формулировать и применять принцип освобождения от связей;</w:t>
            </w:r>
          </w:p>
          <w:p w14:paraId="475B2D51" w14:textId="77777777" w:rsidR="00A54644" w:rsidRPr="00A54644" w:rsidRDefault="00A54644">
            <w:pPr>
              <w:contextualSpacing/>
              <w:rPr>
                <w:rFonts w:ascii="Times New Roman" w:hAnsi="Times New Roman" w:cs="Times New Roman"/>
                <w:sz w:val="24"/>
                <w:szCs w:val="24"/>
              </w:rPr>
            </w:pPr>
            <w:r w:rsidRPr="00A54644">
              <w:rPr>
                <w:rFonts w:ascii="Times New Roman" w:hAnsi="Times New Roman" w:cs="Times New Roman"/>
                <w:sz w:val="24"/>
                <w:szCs w:val="24"/>
              </w:rPr>
              <w:t>- определять реакции связей в соответствии с заданием;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E6675A" w14:textId="77777777" w:rsidR="00A54644" w:rsidRPr="00A54644" w:rsidRDefault="00A54644">
            <w:pPr>
              <w:rPr>
                <w:rFonts w:ascii="Times New Roman" w:hAnsi="Times New Roman" w:cs="Times New Roman"/>
                <w:sz w:val="24"/>
                <w:szCs w:val="24"/>
              </w:rPr>
            </w:pPr>
          </w:p>
        </w:tc>
      </w:tr>
      <w:tr w:rsidR="00A54644" w:rsidRPr="00A54644" w14:paraId="2DE900A6"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46D0CB56"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типы нагрузок и виды опор балок, ферм, рам;</w:t>
            </w:r>
          </w:p>
        </w:tc>
        <w:tc>
          <w:tcPr>
            <w:tcW w:w="3956" w:type="dxa"/>
            <w:tcBorders>
              <w:top w:val="single" w:sz="4" w:space="0" w:color="000000"/>
              <w:left w:val="single" w:sz="4" w:space="0" w:color="000000"/>
              <w:bottom w:val="single" w:sz="4" w:space="0" w:color="000000"/>
              <w:right w:val="single" w:sz="4" w:space="0" w:color="000000"/>
            </w:tcBorders>
            <w:hideMark/>
          </w:tcPr>
          <w:p w14:paraId="53157928"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называет типы нагрузок в соответствии с классификацией;</w:t>
            </w:r>
          </w:p>
          <w:p w14:paraId="79D5E857"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 перечисляет виды опор и их реакции;</w:t>
            </w:r>
          </w:p>
          <w:p w14:paraId="1E3F58A1"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 определяет реакции опор в соответствии с заданием;</w:t>
            </w:r>
          </w:p>
          <w:p w14:paraId="7F37D840" w14:textId="77777777" w:rsidR="00A54644" w:rsidRPr="00A54644" w:rsidRDefault="00A54644">
            <w:pPr>
              <w:jc w:val="both"/>
              <w:rPr>
                <w:rFonts w:ascii="Times New Roman" w:hAnsi="Times New Roman" w:cs="Times New Roman"/>
                <w:bCs/>
                <w:sz w:val="24"/>
                <w:szCs w:val="24"/>
              </w:rPr>
            </w:pPr>
            <w:r w:rsidRPr="00A54644">
              <w:rPr>
                <w:rFonts w:ascii="Times New Roman" w:hAnsi="Times New Roman" w:cs="Times New Roman"/>
                <w:bCs/>
                <w:sz w:val="24"/>
                <w:szCs w:val="24"/>
              </w:rPr>
              <w:t xml:space="preserve"> - формулирует и применяет правило замены опор опорными реакциями; </w:t>
            </w:r>
          </w:p>
          <w:p w14:paraId="1C6FFF32"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 применяет метод проекций при определении опорных реакций в соответствии с заданными силами;</w:t>
            </w:r>
          </w:p>
          <w:p w14:paraId="0F9DE308" w14:textId="77777777" w:rsidR="00A54644" w:rsidRPr="00A54644" w:rsidRDefault="00A54644">
            <w:pPr>
              <w:jc w:val="both"/>
              <w:rPr>
                <w:rFonts w:ascii="Times New Roman" w:hAnsi="Times New Roman" w:cs="Times New Roman"/>
                <w:bCs/>
                <w:sz w:val="24"/>
                <w:szCs w:val="24"/>
              </w:rPr>
            </w:pPr>
            <w:r w:rsidRPr="00A54644">
              <w:rPr>
                <w:rFonts w:ascii="Times New Roman" w:hAnsi="Times New Roman" w:cs="Times New Roman"/>
                <w:bCs/>
                <w:sz w:val="24"/>
                <w:szCs w:val="24"/>
              </w:rPr>
              <w:t>- составляет уравнения равновесия;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1B506C" w14:textId="77777777" w:rsidR="00A54644" w:rsidRPr="00A54644" w:rsidRDefault="00A54644">
            <w:pPr>
              <w:rPr>
                <w:rFonts w:ascii="Times New Roman" w:hAnsi="Times New Roman" w:cs="Times New Roman"/>
                <w:sz w:val="24"/>
                <w:szCs w:val="24"/>
              </w:rPr>
            </w:pPr>
          </w:p>
        </w:tc>
      </w:tr>
      <w:tr w:rsidR="00A54644" w:rsidRPr="00A54644" w14:paraId="0B55E409" w14:textId="77777777" w:rsidTr="00A54644">
        <w:tc>
          <w:tcPr>
            <w:tcW w:w="3360" w:type="dxa"/>
            <w:tcBorders>
              <w:top w:val="single" w:sz="4" w:space="0" w:color="000000"/>
              <w:left w:val="single" w:sz="4" w:space="0" w:color="000000"/>
              <w:bottom w:val="single" w:sz="4" w:space="0" w:color="000000"/>
              <w:right w:val="single" w:sz="4" w:space="0" w:color="000000"/>
            </w:tcBorders>
          </w:tcPr>
          <w:p w14:paraId="5ECAA9BC"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определение момента силы относительно точки, его свойства;</w:t>
            </w:r>
          </w:p>
          <w:p w14:paraId="1FDE6B70" w14:textId="77777777" w:rsidR="00A54644" w:rsidRPr="00A54644" w:rsidRDefault="00A54644">
            <w:pPr>
              <w:rPr>
                <w:rFonts w:ascii="Times New Roman" w:hAnsi="Times New Roman" w:cs="Times New Roman"/>
                <w:sz w:val="24"/>
                <w:szCs w:val="24"/>
              </w:rPr>
            </w:pPr>
          </w:p>
        </w:tc>
        <w:tc>
          <w:tcPr>
            <w:tcW w:w="3956" w:type="dxa"/>
            <w:tcBorders>
              <w:top w:val="single" w:sz="4" w:space="0" w:color="000000"/>
              <w:left w:val="single" w:sz="4" w:space="0" w:color="000000"/>
              <w:bottom w:val="single" w:sz="4" w:space="0" w:color="000000"/>
              <w:right w:val="single" w:sz="4" w:space="0" w:color="000000"/>
            </w:tcBorders>
            <w:hideMark/>
          </w:tcPr>
          <w:p w14:paraId="32CC6EDF"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определяет величину и знак момента силы относительно точки и момента пары сил в соответствии с заданием;</w:t>
            </w:r>
          </w:p>
          <w:p w14:paraId="67C629EA"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перечисляет свойства момента силы;  </w:t>
            </w:r>
          </w:p>
          <w:p w14:paraId="3842EC18"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формулирует условие равенства момента силы нулю;</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6838BF" w14:textId="77777777" w:rsidR="00A54644" w:rsidRPr="00A54644" w:rsidRDefault="00A54644">
            <w:pPr>
              <w:rPr>
                <w:rFonts w:ascii="Times New Roman" w:hAnsi="Times New Roman" w:cs="Times New Roman"/>
                <w:sz w:val="24"/>
                <w:szCs w:val="24"/>
              </w:rPr>
            </w:pPr>
          </w:p>
        </w:tc>
      </w:tr>
      <w:tr w:rsidR="00A54644" w:rsidRPr="00A54644" w14:paraId="1F598DCA" w14:textId="77777777" w:rsidTr="00A54644">
        <w:tc>
          <w:tcPr>
            <w:tcW w:w="3360" w:type="dxa"/>
            <w:tcBorders>
              <w:top w:val="single" w:sz="4" w:space="0" w:color="000000"/>
              <w:left w:val="single" w:sz="4" w:space="0" w:color="000000"/>
              <w:bottom w:val="single" w:sz="4" w:space="0" w:color="000000"/>
              <w:right w:val="single" w:sz="4" w:space="0" w:color="000000"/>
            </w:tcBorders>
          </w:tcPr>
          <w:p w14:paraId="7919EF6E"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деформации и напряжения, возникающие в строительных элементах при работе под нагрузкой;</w:t>
            </w:r>
          </w:p>
          <w:p w14:paraId="730337B5" w14:textId="77777777" w:rsidR="00A54644" w:rsidRPr="00A54644" w:rsidRDefault="00A54644">
            <w:pPr>
              <w:rPr>
                <w:rFonts w:ascii="Times New Roman" w:hAnsi="Times New Roman" w:cs="Times New Roman"/>
                <w:sz w:val="24"/>
                <w:szCs w:val="24"/>
              </w:rPr>
            </w:pPr>
          </w:p>
        </w:tc>
        <w:tc>
          <w:tcPr>
            <w:tcW w:w="3956" w:type="dxa"/>
            <w:tcBorders>
              <w:top w:val="single" w:sz="4" w:space="0" w:color="000000"/>
              <w:left w:val="single" w:sz="4" w:space="0" w:color="000000"/>
              <w:bottom w:val="single" w:sz="4" w:space="0" w:color="000000"/>
              <w:right w:val="single" w:sz="4" w:space="0" w:color="000000"/>
            </w:tcBorders>
            <w:hideMark/>
          </w:tcPr>
          <w:p w14:paraId="5D7D188F"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определяет напряжения в соответствии  с заданием и видом нагрузки; </w:t>
            </w:r>
          </w:p>
          <w:p w14:paraId="2323FEE4"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определяет деформации в соответствии с заданием и видом нагрузки;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F63B9C" w14:textId="77777777" w:rsidR="00A54644" w:rsidRPr="00A54644" w:rsidRDefault="00A54644">
            <w:pPr>
              <w:rPr>
                <w:rFonts w:ascii="Times New Roman" w:hAnsi="Times New Roman" w:cs="Times New Roman"/>
                <w:sz w:val="24"/>
                <w:szCs w:val="24"/>
              </w:rPr>
            </w:pPr>
          </w:p>
        </w:tc>
      </w:tr>
      <w:tr w:rsidR="00A54644" w:rsidRPr="00A54644" w14:paraId="121763E7"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49A1481D"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lastRenderedPageBreak/>
              <w:t>- моменты инерции простых сечений элементов и др.</w:t>
            </w:r>
          </w:p>
        </w:tc>
        <w:tc>
          <w:tcPr>
            <w:tcW w:w="3956" w:type="dxa"/>
            <w:tcBorders>
              <w:top w:val="single" w:sz="4" w:space="0" w:color="000000"/>
              <w:left w:val="single" w:sz="4" w:space="0" w:color="000000"/>
              <w:bottom w:val="single" w:sz="4" w:space="0" w:color="000000"/>
              <w:right w:val="single" w:sz="4" w:space="0" w:color="000000"/>
            </w:tcBorders>
            <w:hideMark/>
          </w:tcPr>
          <w:p w14:paraId="4B58502F"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xml:space="preserve">- перечисляет моменты инерции простых сечений элементов; </w:t>
            </w:r>
          </w:p>
          <w:p w14:paraId="1608F823"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определяет моменты инерции простых сечений в соответствии с заданием.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24211E" w14:textId="77777777" w:rsidR="00A54644" w:rsidRPr="00A54644" w:rsidRDefault="00A54644">
            <w:pPr>
              <w:rPr>
                <w:rFonts w:ascii="Times New Roman" w:hAnsi="Times New Roman" w:cs="Times New Roman"/>
                <w:sz w:val="24"/>
                <w:szCs w:val="24"/>
              </w:rPr>
            </w:pPr>
          </w:p>
        </w:tc>
      </w:tr>
      <w:tr w:rsidR="00A54644" w:rsidRPr="00A54644" w14:paraId="5772949A" w14:textId="77777777" w:rsidTr="00A54644">
        <w:tc>
          <w:tcPr>
            <w:tcW w:w="9606" w:type="dxa"/>
            <w:gridSpan w:val="3"/>
            <w:tcBorders>
              <w:top w:val="single" w:sz="4" w:space="0" w:color="000000"/>
              <w:left w:val="single" w:sz="4" w:space="0" w:color="000000"/>
              <w:bottom w:val="single" w:sz="4" w:space="0" w:color="000000"/>
              <w:right w:val="single" w:sz="4" w:space="0" w:color="000000"/>
            </w:tcBorders>
            <w:hideMark/>
          </w:tcPr>
          <w:p w14:paraId="26604CE4" w14:textId="77777777" w:rsidR="00A54644" w:rsidRPr="00A54644" w:rsidRDefault="00A54644">
            <w:pPr>
              <w:rPr>
                <w:rFonts w:ascii="Times New Roman" w:hAnsi="Times New Roman" w:cs="Times New Roman"/>
                <w:b/>
                <w:bCs/>
                <w:sz w:val="24"/>
                <w:szCs w:val="24"/>
              </w:rPr>
            </w:pPr>
            <w:r w:rsidRPr="00A54644">
              <w:rPr>
                <w:rFonts w:ascii="Times New Roman" w:eastAsia="Calibri" w:hAnsi="Times New Roman" w:cs="Times New Roman"/>
                <w:sz w:val="24"/>
                <w:szCs w:val="24"/>
              </w:rPr>
              <w:t>Перечень умений, осваиваемых в рамках дисциплины</w:t>
            </w:r>
          </w:p>
        </w:tc>
      </w:tr>
      <w:tr w:rsidR="00A54644" w:rsidRPr="00A54644" w14:paraId="7BBF59BC" w14:textId="77777777" w:rsidTr="00A54644">
        <w:tc>
          <w:tcPr>
            <w:tcW w:w="9606" w:type="dxa"/>
            <w:gridSpan w:val="3"/>
            <w:tcBorders>
              <w:top w:val="single" w:sz="4" w:space="0" w:color="000000"/>
              <w:left w:val="single" w:sz="4" w:space="0" w:color="000000"/>
              <w:bottom w:val="single" w:sz="4" w:space="0" w:color="000000"/>
              <w:right w:val="single" w:sz="4" w:space="0" w:color="000000"/>
            </w:tcBorders>
            <w:hideMark/>
          </w:tcPr>
          <w:p w14:paraId="61BBC69D"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b/>
                <w:bCs/>
                <w:sz w:val="24"/>
                <w:szCs w:val="24"/>
              </w:rPr>
              <w:t>Уметь:</w:t>
            </w:r>
          </w:p>
        </w:tc>
      </w:tr>
      <w:tr w:rsidR="00A54644" w:rsidRPr="00A54644" w14:paraId="05CEAEF0"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76E2864B"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выполнять расчеты на прочность, жесткость и устойчивость элементов сооружений;</w:t>
            </w:r>
          </w:p>
        </w:tc>
        <w:tc>
          <w:tcPr>
            <w:tcW w:w="3956" w:type="dxa"/>
            <w:tcBorders>
              <w:top w:val="single" w:sz="4" w:space="0" w:color="000000"/>
              <w:left w:val="single" w:sz="4" w:space="0" w:color="000000"/>
              <w:bottom w:val="single" w:sz="4" w:space="0" w:color="000000"/>
              <w:right w:val="single" w:sz="4" w:space="0" w:color="000000"/>
            </w:tcBorders>
            <w:hideMark/>
          </w:tcPr>
          <w:p w14:paraId="6B46D4F8" w14:textId="77777777" w:rsidR="00A54644" w:rsidRPr="00A54644" w:rsidRDefault="00A54644">
            <w:pPr>
              <w:contextualSpacing/>
              <w:jc w:val="both"/>
              <w:rPr>
                <w:rFonts w:ascii="Times New Roman" w:hAnsi="Times New Roman" w:cs="Times New Roman"/>
                <w:sz w:val="24"/>
                <w:szCs w:val="24"/>
              </w:rPr>
            </w:pPr>
            <w:r w:rsidRPr="00A54644">
              <w:rPr>
                <w:rFonts w:ascii="Times New Roman" w:hAnsi="Times New Roman" w:cs="Times New Roman"/>
                <w:sz w:val="24"/>
                <w:szCs w:val="24"/>
              </w:rPr>
              <w:t>- выполняет расчеты на прочность, жесткость и устойчивость элементов сооружений в соответствии с заданием;</w:t>
            </w:r>
          </w:p>
        </w:tc>
        <w:tc>
          <w:tcPr>
            <w:tcW w:w="2290" w:type="dxa"/>
            <w:vMerge w:val="restart"/>
            <w:tcBorders>
              <w:top w:val="single" w:sz="4" w:space="0" w:color="000000"/>
              <w:left w:val="single" w:sz="4" w:space="0" w:color="000000"/>
              <w:bottom w:val="single" w:sz="4" w:space="0" w:color="000000"/>
              <w:right w:val="single" w:sz="4" w:space="0" w:color="000000"/>
            </w:tcBorders>
          </w:tcPr>
          <w:p w14:paraId="17651353" w14:textId="77777777" w:rsidR="00A54644" w:rsidRPr="00A54644" w:rsidRDefault="00A54644">
            <w:pPr>
              <w:rPr>
                <w:rFonts w:ascii="Times New Roman" w:hAnsi="Times New Roman" w:cs="Times New Roman"/>
                <w:bCs/>
                <w:sz w:val="24"/>
                <w:szCs w:val="24"/>
              </w:rPr>
            </w:pPr>
          </w:p>
          <w:p w14:paraId="1BA319EA" w14:textId="77777777" w:rsidR="00A54644" w:rsidRPr="00A54644" w:rsidRDefault="00A54644">
            <w:pPr>
              <w:rPr>
                <w:rFonts w:ascii="Times New Roman" w:hAnsi="Times New Roman" w:cs="Times New Roman"/>
                <w:bCs/>
                <w:sz w:val="24"/>
                <w:szCs w:val="24"/>
              </w:rPr>
            </w:pPr>
          </w:p>
          <w:p w14:paraId="5B25F9C7" w14:textId="77777777" w:rsidR="00A54644" w:rsidRPr="00A54644" w:rsidRDefault="00A54644" w:rsidP="00A54644">
            <w:pPr>
              <w:pStyle w:val="a4"/>
              <w:numPr>
                <w:ilvl w:val="0"/>
                <w:numId w:val="29"/>
              </w:numPr>
              <w:ind w:left="360"/>
              <w:rPr>
                <w:rFonts w:ascii="Times New Roman" w:hAnsi="Times New Roman" w:cs="Times New Roman"/>
                <w:bCs/>
                <w:sz w:val="24"/>
                <w:szCs w:val="24"/>
              </w:rPr>
            </w:pPr>
            <w:r w:rsidRPr="00A54644">
              <w:rPr>
                <w:rFonts w:ascii="Times New Roman" w:hAnsi="Times New Roman" w:cs="Times New Roman"/>
                <w:bCs/>
              </w:rPr>
              <w:t>устный опрос;</w:t>
            </w:r>
          </w:p>
          <w:p w14:paraId="5AEC23FA"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опрос по индивидуальным заданиям;</w:t>
            </w:r>
          </w:p>
          <w:p w14:paraId="302D221C"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письменный опрос;</w:t>
            </w:r>
          </w:p>
          <w:p w14:paraId="4E82626A"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письменная проверка;</w:t>
            </w:r>
          </w:p>
          <w:p w14:paraId="7B0658F7"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тестирование;</w:t>
            </w:r>
          </w:p>
          <w:p w14:paraId="3D90017A"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самоконтроль;</w:t>
            </w:r>
          </w:p>
          <w:p w14:paraId="58958800"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взаимопроверка;</w:t>
            </w:r>
          </w:p>
          <w:p w14:paraId="7B8F4A4D"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экспертная оценка по результатам наблюдения за деятельностью студента в процессе освоения учебной дисциплины;</w:t>
            </w:r>
          </w:p>
          <w:p w14:paraId="4322782A" w14:textId="77777777" w:rsidR="00A54644" w:rsidRPr="00A54644" w:rsidRDefault="00A54644" w:rsidP="00A54644">
            <w:pPr>
              <w:pStyle w:val="a4"/>
              <w:numPr>
                <w:ilvl w:val="0"/>
                <w:numId w:val="29"/>
              </w:numPr>
              <w:ind w:left="360"/>
              <w:rPr>
                <w:rFonts w:ascii="Times New Roman" w:hAnsi="Times New Roman" w:cs="Times New Roman"/>
                <w:bCs/>
              </w:rPr>
            </w:pPr>
            <w:r w:rsidRPr="00A54644">
              <w:rPr>
                <w:rFonts w:ascii="Times New Roman" w:hAnsi="Times New Roman" w:cs="Times New Roman"/>
                <w:bCs/>
              </w:rPr>
              <w:t>оценка выполнения практических работ;</w:t>
            </w:r>
          </w:p>
          <w:p w14:paraId="1C68B768" w14:textId="77777777" w:rsidR="00A54644" w:rsidRPr="00A54644" w:rsidRDefault="00A54644">
            <w:pPr>
              <w:rPr>
                <w:rFonts w:ascii="Times New Roman" w:hAnsi="Times New Roman" w:cs="Times New Roman"/>
                <w:bCs/>
                <w:sz w:val="24"/>
                <w:szCs w:val="24"/>
              </w:rPr>
            </w:pPr>
          </w:p>
          <w:p w14:paraId="7850C394" w14:textId="77777777" w:rsidR="00A54644" w:rsidRPr="00A54644" w:rsidRDefault="00A54644">
            <w:pPr>
              <w:rPr>
                <w:rFonts w:ascii="Times New Roman" w:hAnsi="Times New Roman" w:cs="Times New Roman"/>
                <w:bCs/>
                <w:sz w:val="24"/>
                <w:szCs w:val="24"/>
              </w:rPr>
            </w:pPr>
          </w:p>
          <w:p w14:paraId="4D6C0AD0" w14:textId="77777777" w:rsidR="00A54644" w:rsidRPr="00A54644" w:rsidRDefault="00A54644">
            <w:pPr>
              <w:rPr>
                <w:rFonts w:ascii="Times New Roman" w:hAnsi="Times New Roman" w:cs="Times New Roman"/>
                <w:bCs/>
                <w:sz w:val="24"/>
                <w:szCs w:val="24"/>
              </w:rPr>
            </w:pPr>
          </w:p>
          <w:p w14:paraId="44E7A5C1" w14:textId="77777777" w:rsidR="00A54644" w:rsidRPr="00A54644" w:rsidRDefault="00A54644">
            <w:pPr>
              <w:rPr>
                <w:rFonts w:ascii="Times New Roman" w:hAnsi="Times New Roman" w:cs="Times New Roman"/>
                <w:sz w:val="24"/>
                <w:szCs w:val="24"/>
              </w:rPr>
            </w:pPr>
          </w:p>
        </w:tc>
      </w:tr>
      <w:tr w:rsidR="00A54644" w:rsidRPr="00A54644" w14:paraId="17308DE9"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6519EE26"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определять аналитическим и графическим способами усилия, опорные реакции балок, ферм, рам;</w:t>
            </w:r>
          </w:p>
        </w:tc>
        <w:tc>
          <w:tcPr>
            <w:tcW w:w="3956" w:type="dxa"/>
            <w:tcBorders>
              <w:top w:val="single" w:sz="4" w:space="0" w:color="000000"/>
              <w:left w:val="single" w:sz="4" w:space="0" w:color="000000"/>
              <w:bottom w:val="single" w:sz="4" w:space="0" w:color="000000"/>
              <w:right w:val="single" w:sz="4" w:space="0" w:color="000000"/>
            </w:tcBorders>
            <w:hideMark/>
          </w:tcPr>
          <w:p w14:paraId="2ED21427"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xml:space="preserve"> -определяет усилия в соответствии с заданием;</w:t>
            </w:r>
          </w:p>
          <w:p w14:paraId="4C5BE8AB"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определять реакции опор в соответствии с заданием;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F9D36A" w14:textId="77777777" w:rsidR="00A54644" w:rsidRPr="00A54644" w:rsidRDefault="00A54644">
            <w:pPr>
              <w:rPr>
                <w:rFonts w:ascii="Times New Roman" w:hAnsi="Times New Roman" w:cs="Times New Roman"/>
                <w:sz w:val="24"/>
                <w:szCs w:val="24"/>
              </w:rPr>
            </w:pPr>
          </w:p>
        </w:tc>
      </w:tr>
      <w:tr w:rsidR="00A54644" w:rsidRPr="00A54644" w14:paraId="2E986327"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3CC0D59F"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определять аналитическим и графическим способами усилия в стержнях ферм;</w:t>
            </w:r>
          </w:p>
        </w:tc>
        <w:tc>
          <w:tcPr>
            <w:tcW w:w="3956" w:type="dxa"/>
            <w:tcBorders>
              <w:top w:val="single" w:sz="4" w:space="0" w:color="000000"/>
              <w:left w:val="single" w:sz="4" w:space="0" w:color="000000"/>
              <w:bottom w:val="single" w:sz="4" w:space="0" w:color="000000"/>
              <w:right w:val="single" w:sz="4" w:space="0" w:color="000000"/>
            </w:tcBorders>
            <w:hideMark/>
          </w:tcPr>
          <w:p w14:paraId="4CD01485"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xml:space="preserve">- определяет усилия в стержнях ферм в соответствии с заданием;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B01166" w14:textId="77777777" w:rsidR="00A54644" w:rsidRPr="00A54644" w:rsidRDefault="00A54644">
            <w:pPr>
              <w:rPr>
                <w:rFonts w:ascii="Times New Roman" w:hAnsi="Times New Roman" w:cs="Times New Roman"/>
                <w:sz w:val="24"/>
                <w:szCs w:val="24"/>
              </w:rPr>
            </w:pPr>
          </w:p>
        </w:tc>
      </w:tr>
      <w:tr w:rsidR="00A54644" w:rsidRPr="00A54644" w14:paraId="076ACD4F" w14:textId="77777777" w:rsidTr="00A54644">
        <w:tc>
          <w:tcPr>
            <w:tcW w:w="3360" w:type="dxa"/>
            <w:tcBorders>
              <w:top w:val="single" w:sz="4" w:space="0" w:color="000000"/>
              <w:left w:val="single" w:sz="4" w:space="0" w:color="000000"/>
              <w:bottom w:val="single" w:sz="4" w:space="0" w:color="000000"/>
              <w:right w:val="single" w:sz="4" w:space="0" w:color="000000"/>
            </w:tcBorders>
            <w:hideMark/>
          </w:tcPr>
          <w:p w14:paraId="272094A1" w14:textId="77777777" w:rsidR="00A54644" w:rsidRPr="00A54644" w:rsidRDefault="00A54644">
            <w:pPr>
              <w:rPr>
                <w:rFonts w:ascii="Times New Roman" w:hAnsi="Times New Roman" w:cs="Times New Roman"/>
                <w:sz w:val="24"/>
                <w:szCs w:val="24"/>
              </w:rPr>
            </w:pPr>
            <w:r w:rsidRPr="00A54644">
              <w:rPr>
                <w:rFonts w:ascii="Times New Roman" w:hAnsi="Times New Roman" w:cs="Times New Roman"/>
                <w:sz w:val="24"/>
                <w:szCs w:val="24"/>
              </w:rPr>
              <w:t xml:space="preserve">- строить эпюры нормальных напряжений, изгибающих моментов и </w:t>
            </w:r>
            <w:proofErr w:type="spellStart"/>
            <w:r w:rsidRPr="00A54644">
              <w:rPr>
                <w:rFonts w:ascii="Times New Roman" w:hAnsi="Times New Roman" w:cs="Times New Roman"/>
                <w:sz w:val="24"/>
                <w:szCs w:val="24"/>
              </w:rPr>
              <w:t>др</w:t>
            </w:r>
            <w:proofErr w:type="spellEnd"/>
          </w:p>
        </w:tc>
        <w:tc>
          <w:tcPr>
            <w:tcW w:w="3956" w:type="dxa"/>
            <w:tcBorders>
              <w:top w:val="single" w:sz="4" w:space="0" w:color="000000"/>
              <w:left w:val="single" w:sz="4" w:space="0" w:color="000000"/>
              <w:bottom w:val="single" w:sz="4" w:space="0" w:color="000000"/>
              <w:right w:val="single" w:sz="4" w:space="0" w:color="000000"/>
            </w:tcBorders>
          </w:tcPr>
          <w:p w14:paraId="27F2A694"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определяет внутренние силовые факторы с помощью метода сечений;</w:t>
            </w:r>
          </w:p>
          <w:p w14:paraId="22ED3730" w14:textId="77777777" w:rsidR="00A54644" w:rsidRPr="00A54644" w:rsidRDefault="00A54644">
            <w:pPr>
              <w:jc w:val="both"/>
              <w:rPr>
                <w:rFonts w:ascii="Times New Roman" w:hAnsi="Times New Roman" w:cs="Times New Roman"/>
                <w:sz w:val="24"/>
                <w:szCs w:val="24"/>
              </w:rPr>
            </w:pPr>
            <w:r w:rsidRPr="00A54644">
              <w:rPr>
                <w:rFonts w:ascii="Times New Roman" w:hAnsi="Times New Roman" w:cs="Times New Roman"/>
                <w:sz w:val="24"/>
                <w:szCs w:val="24"/>
              </w:rPr>
              <w:t>- строит эпюры внутренних усилий в соответствии со схемой нагружения конструкций.</w:t>
            </w:r>
          </w:p>
          <w:p w14:paraId="016AE17E" w14:textId="77777777" w:rsidR="00A54644" w:rsidRPr="00A54644" w:rsidRDefault="00A54644">
            <w:pPr>
              <w:jc w:val="both"/>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5942F6" w14:textId="77777777" w:rsidR="00A54644" w:rsidRPr="00A54644" w:rsidRDefault="00A54644">
            <w:pPr>
              <w:rPr>
                <w:rFonts w:ascii="Times New Roman" w:hAnsi="Times New Roman" w:cs="Times New Roman"/>
                <w:sz w:val="24"/>
                <w:szCs w:val="24"/>
              </w:rPr>
            </w:pPr>
          </w:p>
        </w:tc>
      </w:tr>
    </w:tbl>
    <w:p w14:paraId="375EF93A" w14:textId="77777777" w:rsidR="00A54644" w:rsidRPr="00DF068E" w:rsidRDefault="00A54644" w:rsidP="00A54644">
      <w:pPr>
        <w:pStyle w:val="1f"/>
        <w:ind w:left="360"/>
        <w:rPr>
          <w:rFonts w:ascii="Times New Roman" w:hAnsi="Times New Roman"/>
          <w:b w:val="0"/>
          <w:bCs w:val="0"/>
          <w:lang w:val="ru-RU"/>
        </w:rPr>
      </w:pPr>
    </w:p>
    <w:p w14:paraId="370A5836" w14:textId="4A16DC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2.4</w:t>
      </w:r>
    </w:p>
    <w:p w14:paraId="22E6D142"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BF688F4"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0BF0A00E" w14:textId="77777777" w:rsidR="00EB0F1C" w:rsidRDefault="00EB0F1C" w:rsidP="00EB0F1C">
      <w:pPr>
        <w:jc w:val="right"/>
        <w:rPr>
          <w:rFonts w:ascii="Times New Roman" w:hAnsi="Times New Roman" w:cs="Times New Roman"/>
          <w:b/>
          <w:bCs/>
          <w:color w:val="0070C0"/>
          <w:sz w:val="24"/>
          <w:szCs w:val="24"/>
        </w:rPr>
      </w:pPr>
    </w:p>
    <w:p w14:paraId="29390165" w14:textId="77777777" w:rsidR="00EB0F1C" w:rsidRDefault="00EB0F1C" w:rsidP="00EB0F1C">
      <w:pPr>
        <w:jc w:val="right"/>
        <w:rPr>
          <w:rFonts w:ascii="Times New Roman" w:hAnsi="Times New Roman" w:cs="Times New Roman"/>
          <w:b/>
          <w:bCs/>
          <w:color w:val="0070C0"/>
          <w:sz w:val="24"/>
          <w:szCs w:val="24"/>
        </w:rPr>
      </w:pPr>
    </w:p>
    <w:p w14:paraId="0AF73E09" w14:textId="77777777" w:rsidR="00EB0F1C" w:rsidRDefault="00EB0F1C" w:rsidP="00EB0F1C">
      <w:pPr>
        <w:jc w:val="right"/>
        <w:rPr>
          <w:rFonts w:ascii="Times New Roman" w:hAnsi="Times New Roman" w:cs="Times New Roman"/>
          <w:b/>
          <w:bCs/>
          <w:color w:val="0070C0"/>
          <w:sz w:val="24"/>
          <w:szCs w:val="24"/>
        </w:rPr>
      </w:pPr>
    </w:p>
    <w:p w14:paraId="4A13978A" w14:textId="77777777" w:rsidR="00EB0F1C" w:rsidRDefault="00EB0F1C" w:rsidP="00EB0F1C">
      <w:pPr>
        <w:jc w:val="right"/>
        <w:rPr>
          <w:rFonts w:ascii="Times New Roman" w:hAnsi="Times New Roman" w:cs="Times New Roman"/>
          <w:b/>
          <w:bCs/>
          <w:color w:val="0070C0"/>
          <w:sz w:val="24"/>
          <w:szCs w:val="24"/>
        </w:rPr>
      </w:pPr>
    </w:p>
    <w:p w14:paraId="6CA972C8" w14:textId="77777777" w:rsidR="00EB0F1C" w:rsidRDefault="00EB0F1C" w:rsidP="00EB0F1C">
      <w:pPr>
        <w:jc w:val="right"/>
        <w:rPr>
          <w:rFonts w:ascii="Times New Roman" w:hAnsi="Times New Roman" w:cs="Times New Roman"/>
          <w:b/>
          <w:bCs/>
          <w:color w:val="0070C0"/>
          <w:sz w:val="24"/>
          <w:szCs w:val="24"/>
        </w:rPr>
      </w:pPr>
    </w:p>
    <w:p w14:paraId="3BA540D7" w14:textId="77777777" w:rsidR="00EB0F1C" w:rsidRDefault="00EB0F1C" w:rsidP="00EB0F1C">
      <w:pPr>
        <w:jc w:val="right"/>
        <w:rPr>
          <w:rFonts w:ascii="Times New Roman" w:hAnsi="Times New Roman" w:cs="Times New Roman"/>
          <w:b/>
          <w:bCs/>
          <w:color w:val="0070C0"/>
          <w:sz w:val="24"/>
          <w:szCs w:val="24"/>
        </w:rPr>
      </w:pPr>
    </w:p>
    <w:p w14:paraId="4DB55E62" w14:textId="77777777" w:rsidR="00EB0F1C" w:rsidRDefault="00EB0F1C" w:rsidP="00EB0F1C">
      <w:pPr>
        <w:jc w:val="right"/>
        <w:rPr>
          <w:rFonts w:ascii="Times New Roman" w:hAnsi="Times New Roman" w:cs="Times New Roman"/>
          <w:b/>
          <w:bCs/>
          <w:color w:val="0070C0"/>
          <w:sz w:val="24"/>
          <w:szCs w:val="24"/>
        </w:rPr>
      </w:pPr>
    </w:p>
    <w:p w14:paraId="41F2AD1E" w14:textId="77777777" w:rsidR="00EB0F1C" w:rsidRDefault="00EB0F1C" w:rsidP="00EB0F1C">
      <w:pPr>
        <w:jc w:val="right"/>
        <w:rPr>
          <w:rFonts w:ascii="Times New Roman" w:hAnsi="Times New Roman" w:cs="Times New Roman"/>
          <w:b/>
          <w:bCs/>
          <w:color w:val="0070C0"/>
          <w:sz w:val="24"/>
          <w:szCs w:val="24"/>
        </w:rPr>
      </w:pPr>
    </w:p>
    <w:p w14:paraId="15E837BC" w14:textId="77777777" w:rsidR="00EB0F1C" w:rsidRDefault="00EB0F1C" w:rsidP="00EB0F1C">
      <w:pPr>
        <w:jc w:val="right"/>
        <w:rPr>
          <w:rFonts w:ascii="Times New Roman" w:hAnsi="Times New Roman" w:cs="Times New Roman"/>
          <w:b/>
          <w:bCs/>
          <w:color w:val="0070C0"/>
          <w:sz w:val="24"/>
          <w:szCs w:val="24"/>
        </w:rPr>
      </w:pPr>
    </w:p>
    <w:p w14:paraId="08AEE6FD" w14:textId="77777777" w:rsidR="00EB0F1C" w:rsidRPr="00502F97" w:rsidRDefault="00EB0F1C" w:rsidP="00EB0F1C">
      <w:pPr>
        <w:jc w:val="right"/>
        <w:rPr>
          <w:rFonts w:ascii="Times New Roman" w:hAnsi="Times New Roman" w:cs="Times New Roman"/>
          <w:b/>
          <w:bCs/>
          <w:color w:val="0070C0"/>
          <w:sz w:val="24"/>
          <w:szCs w:val="24"/>
        </w:rPr>
      </w:pPr>
    </w:p>
    <w:p w14:paraId="38E03A86"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D31EC84" w14:textId="7DF49238" w:rsidR="00EB0F1C" w:rsidRDefault="00EB0F1C" w:rsidP="00EB0F1C">
      <w:pPr>
        <w:pStyle w:val="1"/>
      </w:pPr>
      <w:r w:rsidRPr="006E7FF4">
        <w:t>«</w:t>
      </w:r>
      <w:r w:rsidR="0054716F" w:rsidRPr="0054716F">
        <w:t>ОП. 04</w:t>
      </w:r>
      <w:r w:rsidR="00A54644">
        <w:t xml:space="preserve"> </w:t>
      </w:r>
      <w:r w:rsidR="0054716F" w:rsidRPr="0054716F">
        <w:t>ОСНОВЫ ЭЛЕКТРОТЕХНИКИ</w:t>
      </w:r>
      <w:r w:rsidRPr="006E7FF4">
        <w:t>»</w:t>
      </w:r>
    </w:p>
    <w:p w14:paraId="4F4B4285" w14:textId="77777777" w:rsidR="00EB0F1C" w:rsidRDefault="00EB0F1C" w:rsidP="00EB0F1C">
      <w:pPr>
        <w:pStyle w:val="1"/>
      </w:pPr>
    </w:p>
    <w:p w14:paraId="1543B57F" w14:textId="77777777" w:rsidR="00EB0F1C" w:rsidRDefault="00EB0F1C" w:rsidP="00EB0F1C">
      <w:pPr>
        <w:pStyle w:val="1"/>
      </w:pPr>
    </w:p>
    <w:p w14:paraId="6196800F" w14:textId="77777777" w:rsidR="00EB0F1C" w:rsidRDefault="00EB0F1C" w:rsidP="00EB0F1C">
      <w:pPr>
        <w:pStyle w:val="1"/>
      </w:pPr>
    </w:p>
    <w:p w14:paraId="65BB9EC2" w14:textId="77777777" w:rsidR="00EB0F1C" w:rsidRDefault="00EB0F1C" w:rsidP="00EB0F1C">
      <w:pPr>
        <w:pStyle w:val="1"/>
      </w:pPr>
    </w:p>
    <w:p w14:paraId="69C6541D" w14:textId="77777777" w:rsidR="00EB0F1C" w:rsidRDefault="00EB0F1C" w:rsidP="00EB0F1C">
      <w:pPr>
        <w:pStyle w:val="1"/>
      </w:pPr>
    </w:p>
    <w:p w14:paraId="7895BBFE" w14:textId="77777777" w:rsidR="00EB0F1C" w:rsidRDefault="00EB0F1C" w:rsidP="00EB0F1C">
      <w:pPr>
        <w:pStyle w:val="1"/>
      </w:pPr>
    </w:p>
    <w:p w14:paraId="2359E8D9" w14:textId="77777777" w:rsidR="00EB0F1C" w:rsidRDefault="00EB0F1C" w:rsidP="00EB0F1C">
      <w:pPr>
        <w:pStyle w:val="1"/>
      </w:pPr>
    </w:p>
    <w:p w14:paraId="4B46A420" w14:textId="77777777" w:rsidR="00EB0F1C" w:rsidRDefault="00EB0F1C" w:rsidP="00EB0F1C">
      <w:pPr>
        <w:pStyle w:val="1"/>
      </w:pPr>
    </w:p>
    <w:p w14:paraId="70132A8D" w14:textId="77777777" w:rsidR="00EB0F1C" w:rsidRDefault="00EB0F1C" w:rsidP="00EB0F1C">
      <w:pPr>
        <w:pStyle w:val="1"/>
      </w:pPr>
    </w:p>
    <w:p w14:paraId="2A5455A4" w14:textId="77777777" w:rsidR="00EB0F1C" w:rsidRDefault="00EB0F1C" w:rsidP="00EB0F1C">
      <w:pPr>
        <w:pStyle w:val="1"/>
      </w:pPr>
    </w:p>
    <w:p w14:paraId="00663625" w14:textId="77777777" w:rsidR="00EB0F1C" w:rsidRDefault="00EB0F1C" w:rsidP="00EB0F1C">
      <w:pPr>
        <w:pStyle w:val="1"/>
      </w:pPr>
    </w:p>
    <w:p w14:paraId="6C37DA71" w14:textId="77777777" w:rsidR="00EB0F1C" w:rsidRDefault="00EB0F1C" w:rsidP="00EB0F1C">
      <w:pPr>
        <w:pStyle w:val="1"/>
      </w:pPr>
    </w:p>
    <w:p w14:paraId="35C41950" w14:textId="77777777" w:rsidR="00EB0F1C" w:rsidRDefault="00EB0F1C" w:rsidP="00EB0F1C">
      <w:pPr>
        <w:pStyle w:val="1"/>
      </w:pPr>
    </w:p>
    <w:p w14:paraId="3F0BE875" w14:textId="77777777" w:rsidR="00EB0F1C" w:rsidRDefault="00EB0F1C" w:rsidP="00EB0F1C">
      <w:pPr>
        <w:pStyle w:val="1"/>
      </w:pPr>
    </w:p>
    <w:p w14:paraId="46E1948A" w14:textId="77777777" w:rsidR="00EB0F1C" w:rsidRPr="00A0276D" w:rsidRDefault="00EB0F1C" w:rsidP="00EB0F1C">
      <w:pPr>
        <w:pStyle w:val="1d"/>
        <w:jc w:val="center"/>
        <w:rPr>
          <w:b/>
          <w:bCs/>
          <w:lang w:val="ru-RU"/>
        </w:rPr>
      </w:pPr>
    </w:p>
    <w:p w14:paraId="570C4946"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0D63E5CA"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C732450"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844F829"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08F13AB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2965BDF8"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3F359DDF"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06F6587F"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33ADA381"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27665B8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1CD18DA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2E340A13"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1D733C8B"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68E6587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67DCC15E"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AF321D2" w14:textId="77777777" w:rsidR="00EB0F1C" w:rsidRPr="00DF068E" w:rsidRDefault="00EB0F1C" w:rsidP="00EB0F1C">
      <w:pPr>
        <w:pStyle w:val="1f"/>
        <w:jc w:val="left"/>
        <w:rPr>
          <w:rFonts w:ascii="Times New Roman" w:hAnsi="Times New Roman"/>
          <w:lang w:val="ru-RU"/>
        </w:rPr>
        <w:sectPr w:rsidR="00EB0F1C" w:rsidRPr="00DF068E" w:rsidSect="00502F97">
          <w:pgSz w:w="11906" w:h="16838"/>
          <w:pgMar w:top="1134" w:right="567" w:bottom="1134" w:left="1701" w:header="709" w:footer="709" w:gutter="0"/>
          <w:cols w:space="708"/>
          <w:docGrid w:linePitch="360"/>
        </w:sectPr>
      </w:pPr>
    </w:p>
    <w:p w14:paraId="7C6533A0"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17A861F" w14:textId="457B1507" w:rsidR="00EB0F1C" w:rsidRPr="00F70F81" w:rsidRDefault="00EB0F1C" w:rsidP="00EB0F1C">
      <w:pPr>
        <w:pStyle w:val="1d"/>
        <w:jc w:val="center"/>
        <w:rPr>
          <w:rFonts w:eastAsia="Segoe UI"/>
          <w:lang w:val="ru-RU"/>
        </w:rPr>
      </w:pPr>
      <w:r w:rsidRPr="00F70F81">
        <w:rPr>
          <w:rFonts w:eastAsia="Segoe UI"/>
          <w:lang w:val="ru-RU"/>
        </w:rPr>
        <w:t>«</w:t>
      </w:r>
      <w:r w:rsidR="0054716F" w:rsidRPr="0054716F">
        <w:rPr>
          <w:rFonts w:eastAsia="Segoe UI"/>
          <w:lang w:val="ru-RU"/>
        </w:rPr>
        <w:t>ОП. 04</w:t>
      </w:r>
      <w:r w:rsidR="0054716F" w:rsidRPr="0054716F">
        <w:rPr>
          <w:rFonts w:eastAsia="Segoe UI"/>
          <w:lang w:val="ru-RU"/>
        </w:rPr>
        <w:tab/>
        <w:t>Основы электротехники</w:t>
      </w:r>
      <w:r w:rsidRPr="00F70F81">
        <w:rPr>
          <w:rFonts w:eastAsia="Segoe UI"/>
          <w:lang w:val="ru-RU"/>
        </w:rPr>
        <w:t>»</w:t>
      </w:r>
    </w:p>
    <w:p w14:paraId="73C874B2" w14:textId="77777777" w:rsidR="00EB0F1C" w:rsidRPr="00021F3A" w:rsidRDefault="00EB0F1C" w:rsidP="00EB0F1C">
      <w:pPr>
        <w:pStyle w:val="1d"/>
        <w:rPr>
          <w:lang w:val="ru-RU"/>
        </w:rPr>
      </w:pPr>
    </w:p>
    <w:p w14:paraId="6C31D91B"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F62D82B" w14:textId="56FB6459" w:rsidR="00EB0F1C" w:rsidRPr="00B118F0"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B118F0">
        <w:rPr>
          <w:rFonts w:ascii="Times New Roman" w:hAnsi="Times New Roman"/>
        </w:rPr>
        <w:t>«</w:t>
      </w:r>
      <w:r w:rsidR="0054716F" w:rsidRPr="00B118F0">
        <w:rPr>
          <w:rFonts w:ascii="Times New Roman" w:hAnsi="Times New Roman"/>
        </w:rPr>
        <w:t>ОП. 04</w:t>
      </w:r>
      <w:r w:rsidR="0054716F" w:rsidRPr="00B118F0">
        <w:rPr>
          <w:rFonts w:ascii="Times New Roman" w:hAnsi="Times New Roman"/>
        </w:rPr>
        <w:tab/>
        <w:t>Основы электротехники</w:t>
      </w:r>
      <w:r w:rsidRPr="00B118F0">
        <w:rPr>
          <w:rFonts w:ascii="Times New Roman" w:hAnsi="Times New Roman"/>
        </w:rPr>
        <w:t>»</w:t>
      </w:r>
      <w:r w:rsidRPr="00B118F0">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sz w:val="24"/>
          <w:szCs w:val="24"/>
          <w:lang w:eastAsia="ru-RU"/>
        </w:rPr>
        <w:t>Формирование компетенций в области основ электротехники</w:t>
      </w:r>
      <w:r w:rsidRPr="00B118F0">
        <w:rPr>
          <w:rFonts w:ascii="Times New Roman" w:eastAsia="Times New Roman" w:hAnsi="Times New Roman"/>
          <w:bCs/>
          <w:sz w:val="24"/>
          <w:szCs w:val="24"/>
          <w:lang w:eastAsia="ru-RU"/>
        </w:rPr>
        <w:t>.</w:t>
      </w:r>
      <w:r w:rsidRPr="00B118F0">
        <w:rPr>
          <w:rFonts w:ascii="Times New Roman" w:eastAsia="Times New Roman" w:hAnsi="Times New Roman" w:cs="Times New Roman"/>
          <w:sz w:val="24"/>
          <w:szCs w:val="24"/>
          <w:lang w:eastAsia="ru-RU"/>
        </w:rPr>
        <w:t xml:space="preserve"> </w:t>
      </w:r>
    </w:p>
    <w:p w14:paraId="1E0BD119" w14:textId="5644956F" w:rsidR="00EB0F1C" w:rsidRPr="00A54644" w:rsidRDefault="00EB0F1C" w:rsidP="00EB0F1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54716F" w:rsidRPr="0054716F">
        <w:rPr>
          <w:rFonts w:ascii="Times New Roman" w:hAnsi="Times New Roman" w:cs="Times New Roman"/>
          <w:sz w:val="24"/>
          <w:szCs w:val="24"/>
        </w:rPr>
        <w:t>ОП. 04</w:t>
      </w:r>
      <w:r w:rsidR="0054716F">
        <w:rPr>
          <w:rFonts w:ascii="Times New Roman" w:hAnsi="Times New Roman" w:cs="Times New Roman"/>
          <w:sz w:val="24"/>
          <w:szCs w:val="24"/>
        </w:rPr>
        <w:t xml:space="preserve"> </w:t>
      </w:r>
      <w:r w:rsidR="0054716F" w:rsidRPr="0054716F">
        <w:rPr>
          <w:rFonts w:ascii="Times New Roman" w:hAnsi="Times New Roman" w:cs="Times New Roman"/>
          <w:sz w:val="24"/>
          <w:szCs w:val="24"/>
        </w:rPr>
        <w:t>Основы электротехники</w:t>
      </w:r>
      <w:r>
        <w:rPr>
          <w:rFonts w:ascii="Times New Roman" w:hAnsi="Times New Roman" w:cs="Times New Roman"/>
          <w:sz w:val="24"/>
          <w:szCs w:val="24"/>
        </w:rPr>
        <w:t xml:space="preserve">» </w:t>
      </w:r>
      <w:r w:rsidRPr="00A54644">
        <w:rPr>
          <w:rFonts w:ascii="Times New Roman" w:hAnsi="Times New Roman" w:cs="Times New Roman"/>
          <w:sz w:val="24"/>
          <w:szCs w:val="24"/>
        </w:rPr>
        <w:t xml:space="preserve">включена в обязательную часть </w:t>
      </w:r>
      <w:r w:rsidR="00A54644" w:rsidRPr="00A54644">
        <w:rPr>
          <w:rFonts w:ascii="Times New Roman" w:hAnsi="Times New Roman" w:cs="Times New Roman"/>
          <w:sz w:val="24"/>
          <w:szCs w:val="24"/>
        </w:rPr>
        <w:t xml:space="preserve">общепрофессионального цикла </w:t>
      </w:r>
      <w:r w:rsidRPr="00A54644">
        <w:rPr>
          <w:rFonts w:ascii="Times New Roman" w:hAnsi="Times New Roman" w:cs="Times New Roman"/>
          <w:sz w:val="24"/>
          <w:szCs w:val="24"/>
        </w:rPr>
        <w:t>образовательной программы.</w:t>
      </w:r>
    </w:p>
    <w:p w14:paraId="46618000" w14:textId="77777777" w:rsidR="00EB0F1C" w:rsidRPr="00A54644" w:rsidRDefault="00EB0F1C" w:rsidP="00EB0F1C">
      <w:pPr>
        <w:suppressAutoHyphens/>
        <w:spacing w:line="276" w:lineRule="auto"/>
        <w:ind w:firstLine="709"/>
        <w:jc w:val="both"/>
        <w:rPr>
          <w:rFonts w:ascii="Times New Roman" w:hAnsi="Times New Roman" w:cs="Times New Roman"/>
          <w:sz w:val="24"/>
          <w:szCs w:val="24"/>
        </w:rPr>
      </w:pPr>
    </w:p>
    <w:p w14:paraId="25786AA0"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79F41D0"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3AC7931" w14:textId="77777777"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3895"/>
      </w:tblGrid>
      <w:tr w:rsidR="00A54644" w14:paraId="688C2C6D" w14:textId="77777777" w:rsidTr="00A54644">
        <w:trPr>
          <w:trHeight w:val="571"/>
        </w:trPr>
        <w:tc>
          <w:tcPr>
            <w:tcW w:w="1129" w:type="dxa"/>
            <w:tcBorders>
              <w:top w:val="single" w:sz="4" w:space="0" w:color="auto"/>
              <w:left w:val="single" w:sz="4" w:space="0" w:color="auto"/>
              <w:bottom w:val="single" w:sz="4" w:space="0" w:color="auto"/>
              <w:right w:val="single" w:sz="4" w:space="0" w:color="auto"/>
            </w:tcBorders>
            <w:hideMark/>
          </w:tcPr>
          <w:p w14:paraId="0FAAD59D" w14:textId="77777777" w:rsidR="00A54644" w:rsidRDefault="00A54644">
            <w:pPr>
              <w:suppressAutoHyphens/>
              <w:jc w:val="center"/>
              <w:rPr>
                <w:rFonts w:ascii="Times New Roman" w:hAnsi="Times New Roman"/>
              </w:rPr>
            </w:pPr>
            <w:r>
              <w:rPr>
                <w:rFonts w:ascii="Times New Roman" w:hAnsi="Times New Roman"/>
              </w:rPr>
              <w:t xml:space="preserve">Код </w:t>
            </w:r>
          </w:p>
          <w:p w14:paraId="27D1A7BA" w14:textId="77777777" w:rsidR="00A54644" w:rsidRDefault="00A54644">
            <w:pPr>
              <w:suppressAutoHyphens/>
              <w:jc w:val="center"/>
              <w:rPr>
                <w:rFonts w:ascii="Times New Roman" w:hAnsi="Times New Roman"/>
              </w:rPr>
            </w:pPr>
            <w:r>
              <w:rPr>
                <w:rFonts w:ascii="Times New Roman" w:hAnsi="Times New Roman"/>
              </w:rPr>
              <w:t>ПК, ОК</w:t>
            </w:r>
          </w:p>
        </w:tc>
        <w:tc>
          <w:tcPr>
            <w:tcW w:w="4224" w:type="dxa"/>
            <w:tcBorders>
              <w:top w:val="single" w:sz="4" w:space="0" w:color="auto"/>
              <w:left w:val="single" w:sz="4" w:space="0" w:color="auto"/>
              <w:bottom w:val="single" w:sz="4" w:space="0" w:color="auto"/>
              <w:right w:val="single" w:sz="4" w:space="0" w:color="auto"/>
            </w:tcBorders>
            <w:hideMark/>
          </w:tcPr>
          <w:p w14:paraId="311C58AF" w14:textId="77777777" w:rsidR="00A54644" w:rsidRDefault="00A54644">
            <w:pPr>
              <w:suppressAutoHyphens/>
              <w:jc w:val="center"/>
              <w:rPr>
                <w:rFonts w:ascii="Times New Roman" w:hAnsi="Times New Roman"/>
              </w:rPr>
            </w:pPr>
            <w:r>
              <w:rPr>
                <w:rFonts w:ascii="Times New Roman" w:hAnsi="Times New Roman"/>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2783060F" w14:textId="77777777" w:rsidR="00A54644" w:rsidRDefault="00A54644">
            <w:pPr>
              <w:suppressAutoHyphens/>
              <w:jc w:val="center"/>
              <w:rPr>
                <w:rFonts w:ascii="Times New Roman" w:hAnsi="Times New Roman"/>
              </w:rPr>
            </w:pPr>
            <w:r>
              <w:rPr>
                <w:rFonts w:ascii="Times New Roman" w:hAnsi="Times New Roman"/>
              </w:rPr>
              <w:t>Знания</w:t>
            </w:r>
          </w:p>
        </w:tc>
      </w:tr>
      <w:tr w:rsidR="00A54644" w14:paraId="29CC44C9" w14:textId="77777777" w:rsidTr="00A54644">
        <w:trPr>
          <w:trHeight w:val="212"/>
        </w:trPr>
        <w:tc>
          <w:tcPr>
            <w:tcW w:w="1129" w:type="dxa"/>
            <w:tcBorders>
              <w:top w:val="single" w:sz="4" w:space="0" w:color="auto"/>
              <w:left w:val="single" w:sz="4" w:space="0" w:color="auto"/>
              <w:bottom w:val="single" w:sz="4" w:space="0" w:color="auto"/>
              <w:right w:val="single" w:sz="4" w:space="0" w:color="auto"/>
            </w:tcBorders>
            <w:hideMark/>
          </w:tcPr>
          <w:p w14:paraId="649131EB" w14:textId="77777777" w:rsidR="00A54644" w:rsidRDefault="00A54644">
            <w:pPr>
              <w:suppressAutoHyphens/>
              <w:rPr>
                <w:rFonts w:ascii="Times New Roman" w:hAnsi="Times New Roman"/>
              </w:rPr>
            </w:pPr>
            <w:r>
              <w:rPr>
                <w:rFonts w:ascii="Times New Roman" w:hAnsi="Times New Roman"/>
              </w:rPr>
              <w:t>ОК.01</w:t>
            </w:r>
          </w:p>
        </w:tc>
        <w:tc>
          <w:tcPr>
            <w:tcW w:w="4224" w:type="dxa"/>
            <w:tcBorders>
              <w:top w:val="single" w:sz="4" w:space="0" w:color="auto"/>
              <w:left w:val="single" w:sz="4" w:space="0" w:color="auto"/>
              <w:bottom w:val="single" w:sz="4" w:space="0" w:color="auto"/>
              <w:right w:val="single" w:sz="4" w:space="0" w:color="auto"/>
            </w:tcBorders>
          </w:tcPr>
          <w:p w14:paraId="3134DE23" w14:textId="77777777" w:rsidR="00A54644" w:rsidRDefault="00A54644">
            <w:pPr>
              <w:suppressAutoHyphens/>
              <w:jc w:val="both"/>
              <w:rPr>
                <w:rFonts w:ascii="Times New Roman" w:hAnsi="Times New Roman"/>
                <w:iCs/>
              </w:rPr>
            </w:pPr>
            <w:r>
              <w:rPr>
                <w:rFonts w:ascii="Times New Roman" w:hAnsi="Times New Roman"/>
                <w:iCs/>
              </w:rPr>
              <w:t xml:space="preserve">-распознавать задачу и/или проблему в профессиональном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543AAF6B"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составлять план действия; определять необходимые ресурс </w:t>
            </w:r>
          </w:p>
          <w:p w14:paraId="6A687961"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 </w:t>
            </w:r>
          </w:p>
          <w:p w14:paraId="45057274" w14:textId="77777777" w:rsidR="00A54644" w:rsidRDefault="00A54644" w:rsidP="00A54644">
            <w:pPr>
              <w:numPr>
                <w:ilvl w:val="0"/>
                <w:numId w:val="30"/>
              </w:numPr>
              <w:tabs>
                <w:tab w:val="left" w:pos="289"/>
              </w:tabs>
              <w:ind w:left="5" w:firstLine="0"/>
              <w:rPr>
                <w:rFonts w:ascii="Times New Roman" w:hAnsi="Times New Roman"/>
              </w:rPr>
            </w:pPr>
          </w:p>
        </w:tc>
        <w:tc>
          <w:tcPr>
            <w:tcW w:w="3895" w:type="dxa"/>
            <w:tcBorders>
              <w:top w:val="single" w:sz="4" w:space="0" w:color="auto"/>
              <w:left w:val="single" w:sz="4" w:space="0" w:color="auto"/>
              <w:bottom w:val="single" w:sz="4" w:space="0" w:color="auto"/>
              <w:right w:val="single" w:sz="4" w:space="0" w:color="auto"/>
            </w:tcBorders>
          </w:tcPr>
          <w:p w14:paraId="7D049B69" w14:textId="77777777" w:rsidR="00A54644" w:rsidRDefault="00A54644">
            <w:pPr>
              <w:suppressAutoHyphens/>
              <w:jc w:val="both"/>
              <w:rPr>
                <w:rFonts w:ascii="Times New Roman" w:hAnsi="Times New Roman"/>
                <w:bCs/>
              </w:rPr>
            </w:pPr>
            <w:r>
              <w:rPr>
                <w:rFonts w:ascii="Times New Roman" w:hAnsi="Times New Roman"/>
                <w:bCs/>
              </w:rPr>
              <w:t>-основные источники информации и ресурсы для решения задач и проблем в профессиональном контексте;</w:t>
            </w:r>
          </w:p>
          <w:p w14:paraId="34CB1217"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bCs/>
              </w:rPr>
              <w:t>алгоритмы выполнения работ в профессиональной области; методы работы в профессиональной сфере; структуру плана для решения задач; порядок оценки результатов решения задач профессиональной деятельности;</w:t>
            </w:r>
          </w:p>
          <w:p w14:paraId="6D81DB70"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p>
        </w:tc>
      </w:tr>
      <w:tr w:rsidR="00A54644" w14:paraId="0AA30726" w14:textId="77777777" w:rsidTr="00A54644">
        <w:trPr>
          <w:trHeight w:val="212"/>
        </w:trPr>
        <w:tc>
          <w:tcPr>
            <w:tcW w:w="1129" w:type="dxa"/>
            <w:tcBorders>
              <w:top w:val="single" w:sz="4" w:space="0" w:color="auto"/>
              <w:left w:val="single" w:sz="4" w:space="0" w:color="auto"/>
              <w:bottom w:val="single" w:sz="4" w:space="0" w:color="auto"/>
              <w:right w:val="single" w:sz="4" w:space="0" w:color="auto"/>
            </w:tcBorders>
            <w:hideMark/>
          </w:tcPr>
          <w:p w14:paraId="1C77987B" w14:textId="77777777" w:rsidR="00A54644" w:rsidRDefault="00A54644">
            <w:pPr>
              <w:suppressAutoHyphens/>
              <w:rPr>
                <w:rFonts w:ascii="Times New Roman" w:hAnsi="Times New Roman"/>
              </w:rPr>
            </w:pPr>
            <w:r>
              <w:rPr>
                <w:rFonts w:ascii="Times New Roman" w:hAnsi="Times New Roman"/>
              </w:rPr>
              <w:t>ОК. 02</w:t>
            </w:r>
          </w:p>
        </w:tc>
        <w:tc>
          <w:tcPr>
            <w:tcW w:w="4224" w:type="dxa"/>
            <w:tcBorders>
              <w:top w:val="single" w:sz="4" w:space="0" w:color="auto"/>
              <w:left w:val="single" w:sz="4" w:space="0" w:color="auto"/>
              <w:bottom w:val="single" w:sz="4" w:space="0" w:color="auto"/>
              <w:right w:val="single" w:sz="4" w:space="0" w:color="auto"/>
            </w:tcBorders>
            <w:hideMark/>
          </w:tcPr>
          <w:p w14:paraId="332168C5"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определять задачи для поиска информации; определять необходимые источники информации; планировать процесс поиска; </w:t>
            </w:r>
          </w:p>
          <w:p w14:paraId="23BD2F5A"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структурировать получаемую информацию; выделять наиболее значимое в перечне информации;</w:t>
            </w:r>
          </w:p>
          <w:p w14:paraId="2BCE44BF"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 оценивать практическую значимость результатов поиска; </w:t>
            </w:r>
          </w:p>
          <w:p w14:paraId="23301DF1"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оформлять результаты поиска, </w:t>
            </w:r>
          </w:p>
          <w:p w14:paraId="07F97621"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применять средства информационных технологий для решения профессиональных задач;</w:t>
            </w:r>
          </w:p>
          <w:p w14:paraId="08357FB9"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iCs/>
              </w:rPr>
              <w:t xml:space="preserve"> использовать современное программное обеспечение;</w:t>
            </w:r>
          </w:p>
          <w:p w14:paraId="0771845F" w14:textId="77777777" w:rsidR="00A54644" w:rsidRDefault="00A54644">
            <w:pPr>
              <w:suppressAutoHyphens/>
              <w:jc w:val="both"/>
              <w:rPr>
                <w:rFonts w:ascii="Times New Roman" w:hAnsi="Times New Roman"/>
                <w:iCs/>
              </w:rPr>
            </w:pPr>
            <w:r>
              <w:rPr>
                <w:rFonts w:ascii="Times New Roman" w:hAnsi="Times New Roman"/>
                <w:iCs/>
              </w:rPr>
              <w:t xml:space="preserve"> использовать различные цифровые средства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28EFF1C7"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t xml:space="preserve">номенклатура информационных источников, применяемых в профессиональной деятельности; </w:t>
            </w:r>
          </w:p>
          <w:p w14:paraId="181B1ACA"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t>приемы структурирования информации; формат оформления результатов поиска информации,</w:t>
            </w:r>
          </w:p>
          <w:p w14:paraId="62DF7366"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t xml:space="preserve"> </w:t>
            </w:r>
            <w:r>
              <w:rPr>
                <w:rFonts w:ascii="Times New Roman" w:hAnsi="Times New Roman"/>
                <w:bCs/>
                <w:iCs/>
              </w:rPr>
              <w:t>современные средства и устройства информатизации;</w:t>
            </w:r>
          </w:p>
          <w:p w14:paraId="315AFCDA" w14:textId="77777777" w:rsidR="00A54644" w:rsidRDefault="00A54644">
            <w:pPr>
              <w:suppressAutoHyphens/>
              <w:jc w:val="both"/>
              <w:rPr>
                <w:rFonts w:ascii="Times New Roman" w:hAnsi="Times New Roman"/>
                <w:bCs/>
              </w:rPr>
            </w:pPr>
            <w:r>
              <w:rPr>
                <w:rFonts w:ascii="Times New Roman" w:hAnsi="Times New Roman"/>
                <w:bCs/>
                <w:iCs/>
              </w:rPr>
              <w:t xml:space="preserve"> порядок их применения и программное обеспечение в профессиональной деятельности в том числе с использованием цифровых средств     </w:t>
            </w:r>
          </w:p>
        </w:tc>
      </w:tr>
      <w:tr w:rsidR="00A54644" w14:paraId="4D02F01C" w14:textId="77777777" w:rsidTr="00A54644">
        <w:trPr>
          <w:trHeight w:val="212"/>
        </w:trPr>
        <w:tc>
          <w:tcPr>
            <w:tcW w:w="1129" w:type="dxa"/>
            <w:tcBorders>
              <w:top w:val="single" w:sz="4" w:space="0" w:color="auto"/>
              <w:left w:val="single" w:sz="4" w:space="0" w:color="auto"/>
              <w:bottom w:val="single" w:sz="4" w:space="0" w:color="auto"/>
              <w:right w:val="single" w:sz="4" w:space="0" w:color="auto"/>
            </w:tcBorders>
            <w:hideMark/>
          </w:tcPr>
          <w:p w14:paraId="2B55E904" w14:textId="77777777" w:rsidR="00A54644" w:rsidRDefault="00A54644">
            <w:pPr>
              <w:suppressAutoHyphens/>
              <w:rPr>
                <w:rFonts w:ascii="Times New Roman" w:hAnsi="Times New Roman"/>
              </w:rPr>
            </w:pPr>
            <w:r>
              <w:rPr>
                <w:rFonts w:ascii="Times New Roman" w:hAnsi="Times New Roman"/>
              </w:rPr>
              <w:lastRenderedPageBreak/>
              <w:t>ПК 1.4</w:t>
            </w:r>
          </w:p>
        </w:tc>
        <w:tc>
          <w:tcPr>
            <w:tcW w:w="4224" w:type="dxa"/>
            <w:tcBorders>
              <w:top w:val="single" w:sz="4" w:space="0" w:color="auto"/>
              <w:left w:val="single" w:sz="4" w:space="0" w:color="auto"/>
              <w:bottom w:val="single" w:sz="4" w:space="0" w:color="auto"/>
              <w:right w:val="single" w:sz="4" w:space="0" w:color="auto"/>
            </w:tcBorders>
            <w:hideMark/>
          </w:tcPr>
          <w:p w14:paraId="19D8F860" w14:textId="77777777" w:rsidR="00A54644" w:rsidRDefault="00A54644">
            <w:pPr>
              <w:suppressAutoHyphens/>
              <w:jc w:val="both"/>
              <w:rPr>
                <w:rFonts w:ascii="Times New Roman" w:hAnsi="Times New Roman"/>
              </w:rPr>
            </w:pPr>
            <w:r>
              <w:rPr>
                <w:rFonts w:ascii="Times New Roman" w:hAnsi="Times New Roman"/>
              </w:rPr>
              <w:t>-разрабатывать планы подготовительных работ на участке производства вида строительных работ;</w:t>
            </w:r>
          </w:p>
          <w:p w14:paraId="33BD3E03" w14:textId="77777777" w:rsidR="00A54644" w:rsidRDefault="00A54644">
            <w:pPr>
              <w:suppressAutoHyphens/>
              <w:jc w:val="both"/>
              <w:rPr>
                <w:rFonts w:ascii="Times New Roman" w:hAnsi="Times New Roman"/>
              </w:rPr>
            </w:pPr>
            <w:r>
              <w:rPr>
                <w:rFonts w:ascii="Times New Roman" w:hAnsi="Times New Roman"/>
              </w:rPr>
              <w:t>-разрабатывать схемы строительных генеральных планов (СГП);</w:t>
            </w:r>
          </w:p>
          <w:p w14:paraId="7E00C956" w14:textId="77777777" w:rsidR="00A54644" w:rsidRDefault="00A54644">
            <w:pPr>
              <w:suppressAutoHyphens/>
              <w:jc w:val="both"/>
              <w:rPr>
                <w:rFonts w:ascii="Times New Roman" w:hAnsi="Times New Roman"/>
              </w:rPr>
            </w:pPr>
            <w:r>
              <w:rPr>
                <w:rFonts w:ascii="Times New Roman" w:hAnsi="Times New Roman"/>
              </w:rPr>
              <w:t>определять потребность строительства в электроснабжении;</w:t>
            </w:r>
          </w:p>
          <w:p w14:paraId="7F38D6AF" w14:textId="77777777" w:rsidR="00A54644" w:rsidRDefault="00A54644">
            <w:pPr>
              <w:suppressAutoHyphens/>
              <w:jc w:val="both"/>
              <w:rPr>
                <w:rFonts w:ascii="Times New Roman" w:hAnsi="Times New Roman"/>
                <w:iCs/>
              </w:rPr>
            </w:pPr>
            <w:r>
              <w:rPr>
                <w:rFonts w:ascii="Times New Roman" w:hAnsi="Times New Roman"/>
              </w:rPr>
              <w:t>-выполнять расчеты электрических цепей</w:t>
            </w:r>
          </w:p>
        </w:tc>
        <w:tc>
          <w:tcPr>
            <w:tcW w:w="3895" w:type="dxa"/>
            <w:tcBorders>
              <w:top w:val="single" w:sz="4" w:space="0" w:color="auto"/>
              <w:left w:val="single" w:sz="4" w:space="0" w:color="auto"/>
              <w:bottom w:val="single" w:sz="4" w:space="0" w:color="auto"/>
              <w:right w:val="single" w:sz="4" w:space="0" w:color="auto"/>
            </w:tcBorders>
            <w:hideMark/>
          </w:tcPr>
          <w:p w14:paraId="4290EDE3" w14:textId="77777777" w:rsidR="00A54644" w:rsidRDefault="00A54644">
            <w:pPr>
              <w:suppressAutoHyphens/>
              <w:jc w:val="both"/>
              <w:rPr>
                <w:rFonts w:ascii="Times New Roman" w:hAnsi="Times New Roman"/>
                <w:bCs/>
              </w:rPr>
            </w:pPr>
            <w:r>
              <w:rPr>
                <w:rFonts w:ascii="Times New Roman" w:hAnsi="Times New Roman"/>
              </w:rPr>
              <w:t>методы определения потребности в материально-технических ресурсах; основы электротехники; основы электробезопасности на строительной площадке</w:t>
            </w:r>
          </w:p>
        </w:tc>
      </w:tr>
      <w:tr w:rsidR="00A54644" w14:paraId="5EF3FD2A" w14:textId="77777777" w:rsidTr="00A54644">
        <w:trPr>
          <w:trHeight w:val="212"/>
        </w:trPr>
        <w:tc>
          <w:tcPr>
            <w:tcW w:w="1129" w:type="dxa"/>
            <w:tcBorders>
              <w:top w:val="single" w:sz="4" w:space="0" w:color="auto"/>
              <w:left w:val="single" w:sz="4" w:space="0" w:color="auto"/>
              <w:bottom w:val="single" w:sz="4" w:space="0" w:color="auto"/>
              <w:right w:val="single" w:sz="4" w:space="0" w:color="auto"/>
            </w:tcBorders>
            <w:hideMark/>
          </w:tcPr>
          <w:p w14:paraId="04C2496D" w14:textId="77777777" w:rsidR="00A54644" w:rsidRDefault="00A54644">
            <w:pPr>
              <w:suppressAutoHyphens/>
              <w:rPr>
                <w:rFonts w:ascii="Times New Roman" w:hAnsi="Times New Roman"/>
              </w:rPr>
            </w:pPr>
            <w:r>
              <w:rPr>
                <w:rFonts w:ascii="Times New Roman" w:hAnsi="Times New Roman"/>
              </w:rPr>
              <w:t>ПК 2.1</w:t>
            </w:r>
          </w:p>
        </w:tc>
        <w:tc>
          <w:tcPr>
            <w:tcW w:w="4224" w:type="dxa"/>
            <w:tcBorders>
              <w:top w:val="single" w:sz="4" w:space="0" w:color="auto"/>
              <w:left w:val="single" w:sz="4" w:space="0" w:color="auto"/>
              <w:bottom w:val="single" w:sz="4" w:space="0" w:color="auto"/>
              <w:right w:val="single" w:sz="4" w:space="0" w:color="auto"/>
            </w:tcBorders>
            <w:hideMark/>
          </w:tcPr>
          <w:p w14:paraId="2C87999D" w14:textId="77777777" w:rsidR="00A54644" w:rsidRDefault="00A54644">
            <w:pPr>
              <w:suppressAutoHyphens/>
              <w:jc w:val="both"/>
              <w:rPr>
                <w:rFonts w:ascii="Times New Roman" w:hAnsi="Times New Roman"/>
              </w:rPr>
            </w:pPr>
            <w:r>
              <w:rPr>
                <w:rFonts w:ascii="Times New Roman" w:hAnsi="Times New Roman"/>
              </w:rPr>
              <w:t>-читать и анализировать техническую документацию в строительстве в объеме, необходимом для выполнения подготовительных работ;</w:t>
            </w:r>
          </w:p>
          <w:p w14:paraId="691CECA8" w14:textId="77777777" w:rsidR="00A54644" w:rsidRDefault="00A54644">
            <w:pPr>
              <w:suppressAutoHyphens/>
              <w:jc w:val="both"/>
              <w:rPr>
                <w:rFonts w:ascii="Times New Roman" w:hAnsi="Times New Roman"/>
              </w:rPr>
            </w:pPr>
            <w:r>
              <w:rPr>
                <w:rFonts w:ascii="Times New Roman" w:hAnsi="Times New Roman"/>
              </w:rPr>
              <w:t xml:space="preserve"> -осуществлять планировку и разметку участка производства строительных работ на объекте капитального строительства;</w:t>
            </w:r>
          </w:p>
          <w:p w14:paraId="15AFD3F5" w14:textId="77777777" w:rsidR="00A54644" w:rsidRDefault="00A54644" w:rsidP="00A54644">
            <w:pPr>
              <w:numPr>
                <w:ilvl w:val="0"/>
                <w:numId w:val="30"/>
              </w:numPr>
              <w:tabs>
                <w:tab w:val="left" w:pos="289"/>
              </w:tabs>
              <w:ind w:left="5" w:firstLine="0"/>
              <w:rPr>
                <w:rFonts w:ascii="Times New Roman" w:hAnsi="Times New Roman"/>
              </w:rPr>
            </w:pPr>
            <w:r>
              <w:rPr>
                <w:rFonts w:ascii="Times New Roman" w:hAnsi="Times New Roman"/>
              </w:rPr>
              <w:t>читать электрические схемы;</w:t>
            </w:r>
          </w:p>
          <w:p w14:paraId="15631933" w14:textId="77777777" w:rsidR="00A54644" w:rsidRDefault="00A54644">
            <w:pPr>
              <w:suppressAutoHyphens/>
              <w:jc w:val="both"/>
              <w:rPr>
                <w:rFonts w:ascii="Times New Roman" w:hAnsi="Times New Roman"/>
              </w:rPr>
            </w:pPr>
            <w:r>
              <w:rPr>
                <w:rFonts w:ascii="Times New Roman" w:hAnsi="Times New Roman"/>
              </w:rPr>
              <w:t>- выполнять расчеты электрических цепей</w:t>
            </w:r>
          </w:p>
        </w:tc>
        <w:tc>
          <w:tcPr>
            <w:tcW w:w="3895" w:type="dxa"/>
            <w:tcBorders>
              <w:top w:val="single" w:sz="4" w:space="0" w:color="auto"/>
              <w:left w:val="single" w:sz="4" w:space="0" w:color="auto"/>
              <w:bottom w:val="single" w:sz="4" w:space="0" w:color="auto"/>
              <w:right w:val="single" w:sz="4" w:space="0" w:color="auto"/>
            </w:tcBorders>
            <w:hideMark/>
          </w:tcPr>
          <w:p w14:paraId="15CA800A" w14:textId="77777777" w:rsidR="00A54644" w:rsidRDefault="00A54644">
            <w:pPr>
              <w:suppressAutoHyphens/>
              <w:jc w:val="both"/>
              <w:rPr>
                <w:rFonts w:ascii="Times New Roman" w:hAnsi="Times New Roman"/>
              </w:rPr>
            </w:pPr>
            <w:r>
              <w:rPr>
                <w:rFonts w:ascii="Times New Roman" w:hAnsi="Times New Roman"/>
              </w:rPr>
              <w:t>-обустройство строительной площадки;</w:t>
            </w:r>
          </w:p>
          <w:p w14:paraId="149EB030"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rPr>
              <w:t>основы электротехники;</w:t>
            </w:r>
          </w:p>
          <w:p w14:paraId="26D9EFE4" w14:textId="77777777" w:rsidR="00A54644" w:rsidRDefault="00A54644" w:rsidP="00A54644">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rPr>
            </w:pPr>
            <w:r>
              <w:rPr>
                <w:rFonts w:ascii="Times New Roman" w:hAnsi="Times New Roman"/>
              </w:rPr>
              <w:t>устройство и принцип действия электрических машин и трансформаторов;</w:t>
            </w:r>
          </w:p>
          <w:p w14:paraId="11D4B820" w14:textId="77777777" w:rsidR="00A54644" w:rsidRDefault="00A54644" w:rsidP="00A54644">
            <w:pPr>
              <w:numPr>
                <w:ilvl w:val="0"/>
                <w:numId w:val="30"/>
              </w:numPr>
              <w:tabs>
                <w:tab w:val="left" w:pos="0"/>
                <w:tab w:val="left" w:pos="34"/>
                <w:tab w:val="left" w:pos="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hanging="34"/>
              <w:jc w:val="both"/>
              <w:rPr>
                <w:rFonts w:ascii="Times New Roman" w:hAnsi="Times New Roman"/>
              </w:rPr>
            </w:pPr>
            <w:r>
              <w:rPr>
                <w:rFonts w:ascii="Times New Roman" w:hAnsi="Times New Roman"/>
              </w:rPr>
              <w:t>устройство и принцип действия аппаратуры управления электроустановками;</w:t>
            </w:r>
          </w:p>
          <w:p w14:paraId="28A8633E" w14:textId="77777777" w:rsidR="00A54644" w:rsidRDefault="00A54644">
            <w:pPr>
              <w:suppressAutoHyphens/>
              <w:jc w:val="both"/>
              <w:rPr>
                <w:rFonts w:ascii="Times New Roman" w:hAnsi="Times New Roman"/>
              </w:rPr>
            </w:pPr>
            <w:r>
              <w:rPr>
                <w:rFonts w:ascii="Times New Roman" w:hAnsi="Times New Roman"/>
              </w:rPr>
              <w:t>-основы электробезопасности на строительной площадке.</w:t>
            </w:r>
          </w:p>
        </w:tc>
      </w:tr>
      <w:tr w:rsidR="00A54644" w14:paraId="08BDB164" w14:textId="77777777" w:rsidTr="00A54644">
        <w:trPr>
          <w:trHeight w:val="212"/>
        </w:trPr>
        <w:tc>
          <w:tcPr>
            <w:tcW w:w="1129" w:type="dxa"/>
            <w:tcBorders>
              <w:top w:val="single" w:sz="4" w:space="0" w:color="auto"/>
              <w:left w:val="single" w:sz="4" w:space="0" w:color="auto"/>
              <w:bottom w:val="single" w:sz="4" w:space="0" w:color="auto"/>
              <w:right w:val="single" w:sz="4" w:space="0" w:color="auto"/>
            </w:tcBorders>
            <w:hideMark/>
          </w:tcPr>
          <w:p w14:paraId="51442493" w14:textId="77777777" w:rsidR="00A54644" w:rsidRDefault="00A54644">
            <w:pPr>
              <w:suppressAutoHyphens/>
              <w:rPr>
                <w:rFonts w:ascii="Times New Roman" w:hAnsi="Times New Roman"/>
              </w:rPr>
            </w:pPr>
            <w:r>
              <w:rPr>
                <w:rFonts w:ascii="Times New Roman" w:hAnsi="Times New Roman"/>
              </w:rPr>
              <w:t>ПК 2.2</w:t>
            </w:r>
          </w:p>
        </w:tc>
        <w:tc>
          <w:tcPr>
            <w:tcW w:w="4224" w:type="dxa"/>
            <w:tcBorders>
              <w:top w:val="single" w:sz="4" w:space="0" w:color="auto"/>
              <w:left w:val="single" w:sz="4" w:space="0" w:color="auto"/>
              <w:bottom w:val="single" w:sz="4" w:space="0" w:color="auto"/>
              <w:right w:val="single" w:sz="4" w:space="0" w:color="auto"/>
            </w:tcBorders>
            <w:hideMark/>
          </w:tcPr>
          <w:p w14:paraId="3E3BFFF5" w14:textId="77777777" w:rsidR="00A54644" w:rsidRDefault="00A54644">
            <w:pPr>
              <w:suppressAutoHyphens/>
              <w:jc w:val="both"/>
              <w:rPr>
                <w:rFonts w:ascii="Times New Roman" w:hAnsi="Times New Roman"/>
              </w:rPr>
            </w:pPr>
            <w:r>
              <w:rPr>
                <w:rFonts w:ascii="Times New Roman" w:hAnsi="Times New Roman"/>
              </w:rPr>
              <w:t>-читать и анализировать техническую документацию в строительстве в объеме, необходимом для производства вида строительных работ;</w:t>
            </w:r>
          </w:p>
          <w:p w14:paraId="1ED72AB4" w14:textId="77777777" w:rsidR="00A54644" w:rsidRDefault="00A54644">
            <w:pPr>
              <w:suppressAutoHyphens/>
              <w:jc w:val="both"/>
              <w:rPr>
                <w:rFonts w:ascii="Times New Roman" w:hAnsi="Times New Roman"/>
              </w:rPr>
            </w:pPr>
            <w:r>
              <w:rPr>
                <w:rFonts w:ascii="Times New Roman" w:hAnsi="Times New Roman"/>
              </w:rPr>
              <w:t>-читать электрические схемы;</w:t>
            </w:r>
          </w:p>
          <w:p w14:paraId="3F8E06EB" w14:textId="77777777" w:rsidR="00A54644" w:rsidRDefault="00A54644">
            <w:pPr>
              <w:suppressAutoHyphens/>
              <w:jc w:val="both"/>
              <w:rPr>
                <w:rFonts w:ascii="Times New Roman" w:hAnsi="Times New Roman"/>
              </w:rPr>
            </w:pPr>
            <w:r>
              <w:rPr>
                <w:rFonts w:ascii="Times New Roman" w:hAnsi="Times New Roman"/>
              </w:rPr>
              <w:t>-определять перечень работ по обеспечению безопасности участка производства строительных работ</w:t>
            </w:r>
          </w:p>
        </w:tc>
        <w:tc>
          <w:tcPr>
            <w:tcW w:w="3895" w:type="dxa"/>
            <w:tcBorders>
              <w:top w:val="single" w:sz="4" w:space="0" w:color="auto"/>
              <w:left w:val="single" w:sz="4" w:space="0" w:color="auto"/>
              <w:bottom w:val="single" w:sz="4" w:space="0" w:color="auto"/>
              <w:right w:val="single" w:sz="4" w:space="0" w:color="auto"/>
            </w:tcBorders>
            <w:hideMark/>
          </w:tcPr>
          <w:p w14:paraId="46AC42CE" w14:textId="77777777" w:rsidR="00A54644" w:rsidRDefault="00A54644">
            <w:pPr>
              <w:suppressAutoHyphens/>
              <w:jc w:val="both"/>
              <w:rPr>
                <w:rFonts w:ascii="Times New Roman" w:hAnsi="Times New Roman"/>
              </w:rPr>
            </w:pPr>
            <w:r>
              <w:rPr>
                <w:rFonts w:ascii="Times New Roman" w:hAnsi="Times New Roman"/>
              </w:rPr>
              <w:t>-виды и технические характеристики энергетических установок, используемых при производстве вида строительных работ;</w:t>
            </w:r>
          </w:p>
          <w:p w14:paraId="598BC615" w14:textId="77777777" w:rsidR="00A54644" w:rsidRDefault="00A54644">
            <w:pPr>
              <w:suppressAutoHyphens/>
              <w:jc w:val="both"/>
              <w:rPr>
                <w:rFonts w:ascii="Times New Roman" w:hAnsi="Times New Roman"/>
              </w:rPr>
            </w:pPr>
            <w:r>
              <w:rPr>
                <w:rFonts w:ascii="Times New Roman" w:hAnsi="Times New Roman"/>
              </w:rPr>
              <w:t>-требования нормативных правовых актов, нормативных технических и руководящих документов по охране труда, пожарной безопасности  при производстве строительных работ;</w:t>
            </w:r>
          </w:p>
          <w:p w14:paraId="623AE706" w14:textId="77777777" w:rsidR="00A54644" w:rsidRDefault="00A54644">
            <w:pPr>
              <w:suppressAutoHyphens/>
              <w:jc w:val="both"/>
              <w:rPr>
                <w:rFonts w:ascii="Times New Roman" w:hAnsi="Times New Roman"/>
              </w:rPr>
            </w:pPr>
            <w:r>
              <w:rPr>
                <w:rFonts w:ascii="Times New Roman" w:hAnsi="Times New Roman"/>
              </w:rPr>
              <w:t>- основы электробезопасности на строительной площадке</w:t>
            </w:r>
          </w:p>
        </w:tc>
      </w:tr>
    </w:tbl>
    <w:p w14:paraId="143CEAC4" w14:textId="77777777" w:rsidR="00EB0F1C" w:rsidRDefault="00EB0F1C" w:rsidP="00EB0F1C">
      <w:pPr>
        <w:ind w:firstLine="709"/>
        <w:rPr>
          <w:rFonts w:ascii="Times New Roman" w:hAnsi="Times New Roman" w:cs="Times New Roman"/>
          <w:bCs/>
          <w:sz w:val="24"/>
          <w:szCs w:val="24"/>
        </w:rPr>
      </w:pPr>
    </w:p>
    <w:p w14:paraId="00070BD7" w14:textId="77777777" w:rsidR="00EB0F1C" w:rsidRDefault="00EB0F1C" w:rsidP="00EB0F1C">
      <w:pPr>
        <w:rPr>
          <w:rFonts w:ascii="Times New Roman" w:eastAsia="Segoe UI" w:hAnsi="Times New Roman" w:cs="Times New Roman"/>
          <w:b/>
          <w:bCs/>
          <w:caps/>
          <w:kern w:val="32"/>
          <w:sz w:val="24"/>
          <w:szCs w:val="24"/>
          <w:lang w:val="x-none" w:eastAsia="x-none"/>
        </w:rPr>
      </w:pPr>
    </w:p>
    <w:p w14:paraId="295DF825"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5057066"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7067DFEA" w14:textId="77777777" w:rsidTr="00063690">
        <w:trPr>
          <w:trHeight w:val="23"/>
        </w:trPr>
        <w:tc>
          <w:tcPr>
            <w:tcW w:w="2460" w:type="pct"/>
            <w:vAlign w:val="center"/>
          </w:tcPr>
          <w:p w14:paraId="0CB5A8B6"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01615AD"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A4A533B"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0CF5D9A3" w14:textId="77777777" w:rsidTr="00063690">
        <w:trPr>
          <w:trHeight w:val="23"/>
        </w:trPr>
        <w:tc>
          <w:tcPr>
            <w:tcW w:w="2460" w:type="pct"/>
            <w:vAlign w:val="center"/>
          </w:tcPr>
          <w:p w14:paraId="5C05F9E9"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C513AAE" w14:textId="6462408C" w:rsidR="00EB0F1C" w:rsidRPr="00F70F81" w:rsidRDefault="00A54644" w:rsidP="0006369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34519A7" w14:textId="5EBDA65A" w:rsidR="00EB0F1C" w:rsidRPr="00F70F81" w:rsidRDefault="00A54644" w:rsidP="00063690">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EB0F1C" w:rsidRPr="00DB7B6A" w14:paraId="5B1731CF" w14:textId="77777777" w:rsidTr="00063690">
        <w:trPr>
          <w:trHeight w:val="23"/>
        </w:trPr>
        <w:tc>
          <w:tcPr>
            <w:tcW w:w="2460" w:type="pct"/>
            <w:vAlign w:val="center"/>
          </w:tcPr>
          <w:p w14:paraId="4EAAFE02"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6"/>
            </w:r>
          </w:p>
        </w:tc>
        <w:tc>
          <w:tcPr>
            <w:tcW w:w="1195" w:type="pct"/>
            <w:vAlign w:val="center"/>
          </w:tcPr>
          <w:p w14:paraId="10DF819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97C27FE"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DB7B6A" w14:paraId="1C6D6CB4" w14:textId="77777777" w:rsidTr="00063690">
        <w:trPr>
          <w:trHeight w:val="23"/>
        </w:trPr>
        <w:tc>
          <w:tcPr>
            <w:tcW w:w="2460" w:type="pct"/>
            <w:vAlign w:val="center"/>
          </w:tcPr>
          <w:p w14:paraId="23DEB9AD"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285F5C5"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8324AD3"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7E70503A" w14:textId="77777777" w:rsidTr="00063690">
        <w:trPr>
          <w:trHeight w:val="23"/>
        </w:trPr>
        <w:tc>
          <w:tcPr>
            <w:tcW w:w="2460" w:type="pct"/>
            <w:vAlign w:val="center"/>
          </w:tcPr>
          <w:p w14:paraId="2CEFE605"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A58233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24C9155"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A54644" w:rsidRPr="00257255" w14:paraId="600628D5" w14:textId="77777777" w:rsidTr="00063690">
        <w:trPr>
          <w:trHeight w:val="23"/>
        </w:trPr>
        <w:tc>
          <w:tcPr>
            <w:tcW w:w="2460" w:type="pct"/>
            <w:vAlign w:val="center"/>
          </w:tcPr>
          <w:p w14:paraId="35C2C612" w14:textId="77777777" w:rsidR="00A54644" w:rsidRPr="00F70F81" w:rsidRDefault="00A54644" w:rsidP="00A54644">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C3563E7" w14:textId="06272DC1" w:rsidR="00A54644" w:rsidRPr="00A54644" w:rsidRDefault="00A54644" w:rsidP="00A54644">
            <w:pPr>
              <w:jc w:val="center"/>
              <w:rPr>
                <w:rFonts w:ascii="Times New Roman" w:hAnsi="Times New Roman" w:cs="Times New Roman"/>
                <w:b/>
                <w:sz w:val="24"/>
                <w:szCs w:val="24"/>
              </w:rPr>
            </w:pPr>
            <w:r w:rsidRPr="00A54644">
              <w:rPr>
                <w:rFonts w:ascii="Times New Roman" w:hAnsi="Times New Roman" w:cs="Times New Roman"/>
                <w:b/>
                <w:sz w:val="24"/>
                <w:szCs w:val="24"/>
              </w:rPr>
              <w:t>36</w:t>
            </w:r>
          </w:p>
        </w:tc>
        <w:tc>
          <w:tcPr>
            <w:tcW w:w="1345" w:type="pct"/>
            <w:vAlign w:val="center"/>
          </w:tcPr>
          <w:p w14:paraId="774653B4" w14:textId="7B224729" w:rsidR="00A54644" w:rsidRPr="00A54644" w:rsidRDefault="00A54644" w:rsidP="00A54644">
            <w:pPr>
              <w:jc w:val="center"/>
              <w:rPr>
                <w:rFonts w:ascii="Times New Roman" w:hAnsi="Times New Roman" w:cs="Times New Roman"/>
                <w:b/>
                <w:sz w:val="24"/>
                <w:szCs w:val="24"/>
              </w:rPr>
            </w:pPr>
            <w:r w:rsidRPr="00A54644">
              <w:rPr>
                <w:rFonts w:ascii="Times New Roman" w:hAnsi="Times New Roman" w:cs="Times New Roman"/>
                <w:b/>
                <w:sz w:val="24"/>
                <w:szCs w:val="24"/>
              </w:rPr>
              <w:t>16</w:t>
            </w:r>
          </w:p>
        </w:tc>
      </w:tr>
    </w:tbl>
    <w:p w14:paraId="67596ABD" w14:textId="77777777" w:rsidR="00EB0F1C" w:rsidRDefault="00EB0F1C" w:rsidP="00EB0F1C">
      <w:pPr>
        <w:rPr>
          <w:rFonts w:ascii="Times New Roman" w:hAnsi="Times New Roman" w:cs="Times New Roman"/>
          <w:iCs/>
          <w:sz w:val="24"/>
          <w:szCs w:val="24"/>
        </w:rPr>
      </w:pPr>
    </w:p>
    <w:p w14:paraId="6C60BC0F"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561B7EC3" w14:textId="77777777" w:rsidR="00EB0F1C" w:rsidRPr="00DB7B6A" w:rsidRDefault="00EB0F1C" w:rsidP="00EB0F1C">
      <w:pPr>
        <w:rPr>
          <w:rFonts w:ascii="Times New Roman" w:hAnsi="Times New Roman" w:cs="Times New Roman"/>
          <w:iCs/>
          <w:sz w:val="24"/>
          <w:szCs w:val="24"/>
        </w:rPr>
      </w:pPr>
    </w:p>
    <w:p w14:paraId="77DAEDA8"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01A2DF85" w14:textId="77777777" w:rsidTr="00063690">
        <w:trPr>
          <w:trHeight w:val="903"/>
        </w:trPr>
        <w:tc>
          <w:tcPr>
            <w:tcW w:w="2972" w:type="dxa"/>
            <w:vAlign w:val="center"/>
          </w:tcPr>
          <w:p w14:paraId="24DC38AC"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F76F507" w14:textId="6D10F796"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54644" w:rsidRPr="00F70F81" w14:paraId="1CE4013E" w14:textId="77777777" w:rsidTr="00D24DA7">
        <w:tc>
          <w:tcPr>
            <w:tcW w:w="2972" w:type="dxa"/>
            <w:vMerge w:val="restart"/>
          </w:tcPr>
          <w:p w14:paraId="79646968" w14:textId="4FF23C53" w:rsidR="00A54644" w:rsidRPr="00A54644" w:rsidRDefault="00A54644" w:rsidP="00A54644">
            <w:pPr>
              <w:jc w:val="both"/>
              <w:rPr>
                <w:rFonts w:ascii="Times New Roman" w:hAnsi="Times New Roman"/>
                <w:b/>
                <w:bCs/>
              </w:rPr>
            </w:pPr>
            <w:r w:rsidRPr="00A54644">
              <w:rPr>
                <w:rFonts w:ascii="Times New Roman" w:hAnsi="Times New Roman"/>
                <w:b/>
                <w:bCs/>
              </w:rPr>
              <w:t>Тема</w:t>
            </w:r>
            <w:r w:rsidRPr="00A54644">
              <w:rPr>
                <w:rFonts w:ascii="Times New Roman" w:hAnsi="Times New Roman"/>
                <w:b/>
                <w:bCs/>
              </w:rPr>
              <w:t xml:space="preserve"> </w:t>
            </w:r>
            <w:r w:rsidRPr="00A54644">
              <w:rPr>
                <w:rFonts w:ascii="Times New Roman" w:hAnsi="Times New Roman"/>
                <w:b/>
                <w:bCs/>
              </w:rPr>
              <w:t>1. Электрическое и магнитное поле</w:t>
            </w:r>
          </w:p>
          <w:p w14:paraId="2CAEF9A7" w14:textId="5F3117A1" w:rsidR="00A54644" w:rsidRPr="00C63897" w:rsidRDefault="00A54644" w:rsidP="00D24DA7">
            <w:pPr>
              <w:rPr>
                <w:rFonts w:ascii="Times New Roman" w:eastAsia="Times New Roman" w:hAnsi="Times New Roman" w:cs="Times New Roman"/>
                <w:b/>
                <w:bCs/>
                <w:lang w:eastAsia="ru-RU"/>
              </w:rPr>
            </w:pPr>
          </w:p>
        </w:tc>
        <w:tc>
          <w:tcPr>
            <w:tcW w:w="6662" w:type="dxa"/>
          </w:tcPr>
          <w:p w14:paraId="4FAC37C3" w14:textId="77777777" w:rsidR="00A54644" w:rsidRPr="00F70F81" w:rsidRDefault="00A54644"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54644" w:rsidRPr="00F70F81" w14:paraId="5C3F6E6A" w14:textId="77777777" w:rsidTr="00D24DA7">
        <w:trPr>
          <w:trHeight w:val="396"/>
        </w:trPr>
        <w:tc>
          <w:tcPr>
            <w:tcW w:w="2972" w:type="dxa"/>
            <w:vMerge/>
          </w:tcPr>
          <w:p w14:paraId="72107359"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7C2616A3" w14:textId="4A4D7FD7" w:rsidR="00A54644" w:rsidRPr="00F70F81" w:rsidRDefault="00A54644" w:rsidP="00D24DA7">
            <w:pPr>
              <w:suppressAutoHyphens/>
              <w:jc w:val="both"/>
              <w:rPr>
                <w:rFonts w:ascii="Times New Roman" w:eastAsia="Times New Roman" w:hAnsi="Times New Roman" w:cs="Times New Roman"/>
                <w:lang w:eastAsia="ru-RU"/>
              </w:rPr>
            </w:pPr>
            <w:r w:rsidRPr="00A54644">
              <w:rPr>
                <w:rFonts w:ascii="Times New Roman" w:eastAsia="Times New Roman" w:hAnsi="Times New Roman" w:cs="Times New Roman"/>
                <w:lang w:eastAsia="ru-RU"/>
              </w:rPr>
              <w:t>Значение дисциплины в будущей профессиональной деятельности. Электрическое поле и его характеристики. Проводники и диэлектрики. Электрическая емкость. Конденсаторы. Магнитное поле и его характеристики. Законы магнитного поля.</w:t>
            </w:r>
          </w:p>
        </w:tc>
      </w:tr>
      <w:tr w:rsidR="00A54644" w:rsidRPr="00F70F81" w14:paraId="2EB9DEB1" w14:textId="77777777" w:rsidTr="00D24DA7">
        <w:trPr>
          <w:trHeight w:val="20"/>
        </w:trPr>
        <w:tc>
          <w:tcPr>
            <w:tcW w:w="2972" w:type="dxa"/>
            <w:vMerge/>
          </w:tcPr>
          <w:p w14:paraId="087BB473"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0CC64E63" w14:textId="77777777" w:rsidR="00A54644" w:rsidRPr="00F70F81" w:rsidRDefault="00A54644" w:rsidP="00D24DA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54644" w:rsidRPr="00F70F81" w14:paraId="4B86BEC7" w14:textId="77777777" w:rsidTr="00D24DA7">
        <w:trPr>
          <w:trHeight w:val="204"/>
        </w:trPr>
        <w:tc>
          <w:tcPr>
            <w:tcW w:w="2972" w:type="dxa"/>
            <w:vMerge/>
          </w:tcPr>
          <w:p w14:paraId="2BA10504"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5B4A46B0" w14:textId="08E6819E" w:rsidR="00A54644" w:rsidRPr="00F70F81" w:rsidRDefault="00A54644" w:rsidP="00D24DA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p>
        </w:tc>
      </w:tr>
      <w:tr w:rsidR="00A54644" w:rsidRPr="00F70F81" w14:paraId="601198FE" w14:textId="77777777" w:rsidTr="00D24DA7">
        <w:trPr>
          <w:trHeight w:val="361"/>
        </w:trPr>
        <w:tc>
          <w:tcPr>
            <w:tcW w:w="2972" w:type="dxa"/>
            <w:vMerge/>
          </w:tcPr>
          <w:p w14:paraId="6E069F71" w14:textId="77777777" w:rsidR="00A54644" w:rsidRPr="00C63897" w:rsidRDefault="00A54644" w:rsidP="00D24DA7">
            <w:pPr>
              <w:rPr>
                <w:rFonts w:ascii="Times New Roman" w:eastAsia="Times New Roman" w:hAnsi="Times New Roman" w:cs="Times New Roman"/>
                <w:b/>
                <w:bCs/>
                <w:lang w:eastAsia="ru-RU"/>
              </w:rPr>
            </w:pPr>
          </w:p>
        </w:tc>
        <w:tc>
          <w:tcPr>
            <w:tcW w:w="6662" w:type="dxa"/>
            <w:vAlign w:val="bottom"/>
          </w:tcPr>
          <w:p w14:paraId="0F1FA884"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C908A2C" w14:textId="77777777" w:rsidR="00A54644" w:rsidRPr="00F70F81" w:rsidRDefault="00A54644" w:rsidP="00D24DA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F70F81" w14:paraId="107C94B7" w14:textId="77777777" w:rsidTr="00D24DA7">
        <w:trPr>
          <w:trHeight w:val="361"/>
        </w:trPr>
        <w:tc>
          <w:tcPr>
            <w:tcW w:w="2972" w:type="dxa"/>
            <w:vMerge w:val="restart"/>
          </w:tcPr>
          <w:p w14:paraId="1E272E67" w14:textId="5CDD6323" w:rsidR="00A54644" w:rsidRPr="00C63897" w:rsidRDefault="00A54644" w:rsidP="00D24DA7">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2. Постоянный электрический ток</w:t>
            </w:r>
          </w:p>
        </w:tc>
        <w:tc>
          <w:tcPr>
            <w:tcW w:w="6662" w:type="dxa"/>
            <w:tcBorders>
              <w:top w:val="single" w:sz="4" w:space="0" w:color="auto"/>
              <w:left w:val="single" w:sz="4" w:space="0" w:color="auto"/>
              <w:bottom w:val="single" w:sz="4" w:space="0" w:color="auto"/>
              <w:right w:val="single" w:sz="4" w:space="0" w:color="auto"/>
            </w:tcBorders>
            <w:vAlign w:val="bottom"/>
          </w:tcPr>
          <w:p w14:paraId="602BEEFF"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54644" w:rsidRPr="00F70F81" w14:paraId="72DCB281" w14:textId="77777777" w:rsidTr="00D24DA7">
        <w:trPr>
          <w:trHeight w:val="361"/>
        </w:trPr>
        <w:tc>
          <w:tcPr>
            <w:tcW w:w="2972" w:type="dxa"/>
            <w:vMerge/>
          </w:tcPr>
          <w:p w14:paraId="1661EF6C"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2ACBE4" w14:textId="1E3C7508" w:rsidR="00A54644" w:rsidRPr="00F70F81" w:rsidRDefault="00A54644" w:rsidP="00D24DA7">
            <w:pPr>
              <w:rPr>
                <w:rFonts w:ascii="Times New Roman" w:eastAsia="Times New Roman" w:hAnsi="Times New Roman" w:cs="Times New Roman"/>
                <w:lang w:eastAsia="ru-RU"/>
              </w:rPr>
            </w:pPr>
            <w:r>
              <w:rPr>
                <w:rFonts w:ascii="Times New Roman" w:hAnsi="Times New Roman"/>
                <w:bCs/>
              </w:rPr>
              <w:t>Электрический ток, параметры тока. Электрическая цепь. Резисторы. Виды соединения резисторов. Законы Ома для участка цепи и полной цепи. Расчет электрических цепей постоянного тока. Законы Кирхгофа.</w:t>
            </w:r>
          </w:p>
        </w:tc>
      </w:tr>
      <w:tr w:rsidR="00A54644" w:rsidRPr="00F70F81" w14:paraId="640AC760" w14:textId="77777777" w:rsidTr="00D24DA7">
        <w:trPr>
          <w:trHeight w:val="361"/>
        </w:trPr>
        <w:tc>
          <w:tcPr>
            <w:tcW w:w="2972" w:type="dxa"/>
            <w:vMerge/>
          </w:tcPr>
          <w:p w14:paraId="17B90669"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37B440"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54644" w:rsidRPr="00F70F81" w14:paraId="1B4507F2" w14:textId="77777777" w:rsidTr="00CF1623">
        <w:trPr>
          <w:trHeight w:val="137"/>
        </w:trPr>
        <w:tc>
          <w:tcPr>
            <w:tcW w:w="2972" w:type="dxa"/>
            <w:vMerge/>
          </w:tcPr>
          <w:p w14:paraId="0C8F9CB3"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C7B24F0" w14:textId="04AA637E" w:rsidR="00A54644" w:rsidRPr="00F70F81" w:rsidRDefault="00A54644" w:rsidP="00A54644">
            <w:pPr>
              <w:rPr>
                <w:rFonts w:ascii="Times New Roman" w:eastAsia="Times New Roman" w:hAnsi="Times New Roman" w:cs="Times New Roman"/>
                <w:lang w:eastAsia="ru-RU"/>
              </w:rPr>
            </w:pPr>
            <w:r>
              <w:rPr>
                <w:rFonts w:ascii="Times New Roman" w:hAnsi="Times New Roman"/>
              </w:rPr>
              <w:t>Лабораторное занятие №1. «Изучение способов соединений резисторов».</w:t>
            </w:r>
          </w:p>
        </w:tc>
      </w:tr>
      <w:tr w:rsidR="00A54644" w:rsidRPr="00F70F81" w14:paraId="3968951E" w14:textId="77777777" w:rsidTr="00CF1623">
        <w:trPr>
          <w:trHeight w:val="298"/>
        </w:trPr>
        <w:tc>
          <w:tcPr>
            <w:tcW w:w="2972" w:type="dxa"/>
            <w:vMerge/>
          </w:tcPr>
          <w:p w14:paraId="424E9306"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B6B2B4A" w14:textId="7655D2E3" w:rsidR="00A54644" w:rsidRPr="00F70F81" w:rsidRDefault="00A54644" w:rsidP="00A54644">
            <w:pPr>
              <w:rPr>
                <w:rFonts w:ascii="Times New Roman" w:eastAsia="Times New Roman" w:hAnsi="Times New Roman" w:cs="Times New Roman"/>
                <w:lang w:eastAsia="ru-RU"/>
              </w:rPr>
            </w:pPr>
            <w:r>
              <w:rPr>
                <w:rFonts w:ascii="Times New Roman" w:hAnsi="Times New Roman"/>
              </w:rPr>
              <w:t>Практическое занятие №1. «Расчет электрической цепи со смешанным соединением резисторов».</w:t>
            </w:r>
          </w:p>
        </w:tc>
      </w:tr>
      <w:tr w:rsidR="00A54644" w:rsidRPr="00F70F81" w14:paraId="19648640" w14:textId="77777777" w:rsidTr="00D24DA7">
        <w:trPr>
          <w:trHeight w:val="361"/>
        </w:trPr>
        <w:tc>
          <w:tcPr>
            <w:tcW w:w="2972" w:type="dxa"/>
            <w:vMerge/>
          </w:tcPr>
          <w:p w14:paraId="7C2D7490"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DDC241"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47220E3"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F70F81" w14:paraId="44CE0FB7" w14:textId="77777777" w:rsidTr="00D24DA7">
        <w:tc>
          <w:tcPr>
            <w:tcW w:w="2972" w:type="dxa"/>
            <w:vMerge w:val="restart"/>
          </w:tcPr>
          <w:p w14:paraId="01FF707A" w14:textId="3A45496A" w:rsidR="00A54644" w:rsidRPr="00C63897" w:rsidRDefault="00A54644" w:rsidP="00D24DA7">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3. Переменный электрический ток</w:t>
            </w:r>
          </w:p>
        </w:tc>
        <w:tc>
          <w:tcPr>
            <w:tcW w:w="6662" w:type="dxa"/>
          </w:tcPr>
          <w:p w14:paraId="3F8AA44E" w14:textId="77777777" w:rsidR="00A54644" w:rsidRPr="00F70F81" w:rsidRDefault="00A54644"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54644" w:rsidRPr="00F70F81" w14:paraId="72C67FC7" w14:textId="77777777" w:rsidTr="00D24DA7">
        <w:trPr>
          <w:trHeight w:val="396"/>
        </w:trPr>
        <w:tc>
          <w:tcPr>
            <w:tcW w:w="2972" w:type="dxa"/>
            <w:vMerge/>
          </w:tcPr>
          <w:p w14:paraId="303DC5FC"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4CE11A9B" w14:textId="2CF107DC" w:rsidR="00A54644" w:rsidRPr="00F70F81" w:rsidRDefault="00A54644" w:rsidP="00D24DA7">
            <w:pPr>
              <w:suppressAutoHyphens/>
              <w:jc w:val="both"/>
              <w:rPr>
                <w:rFonts w:ascii="Times New Roman" w:eastAsia="Times New Roman" w:hAnsi="Times New Roman" w:cs="Times New Roman"/>
                <w:lang w:eastAsia="ru-RU"/>
              </w:rPr>
            </w:pPr>
            <w:r>
              <w:rPr>
                <w:rFonts w:ascii="Times New Roman" w:hAnsi="Times New Roman"/>
                <w:bCs/>
              </w:rPr>
              <w:t>Понятие переменного тока, его параметры, уравнения, графики и векторные диаграммы. Электрические цепи переменного тока с активным, индуктивным и ёмкостным сопротивлением. Трёхфазная система. Соединение «звездой» и «треугольником». Фазные и линейные напряжения и токи.</w:t>
            </w:r>
          </w:p>
        </w:tc>
      </w:tr>
      <w:tr w:rsidR="00A54644" w:rsidRPr="00F70F81" w14:paraId="6DD9C8FA" w14:textId="77777777" w:rsidTr="00D24DA7">
        <w:trPr>
          <w:trHeight w:val="20"/>
        </w:trPr>
        <w:tc>
          <w:tcPr>
            <w:tcW w:w="2972" w:type="dxa"/>
            <w:vMerge/>
          </w:tcPr>
          <w:p w14:paraId="4420DC78"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3BB6C614" w14:textId="77777777" w:rsidR="00A54644" w:rsidRPr="00F70F81" w:rsidRDefault="00A54644" w:rsidP="00D24DA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54644" w:rsidRPr="00F70F81" w14:paraId="50B2EC11" w14:textId="77777777" w:rsidTr="00D24DA7">
        <w:trPr>
          <w:trHeight w:val="204"/>
        </w:trPr>
        <w:tc>
          <w:tcPr>
            <w:tcW w:w="2972" w:type="dxa"/>
            <w:vMerge/>
          </w:tcPr>
          <w:p w14:paraId="5700053F"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36D6276A" w14:textId="4C4A5415" w:rsidR="00A54644" w:rsidRPr="00F70F81" w:rsidRDefault="00A54644" w:rsidP="00A54644">
            <w:pPr>
              <w:suppressAutoHyphens/>
              <w:jc w:val="both"/>
              <w:rPr>
                <w:rFonts w:ascii="Times New Roman" w:eastAsia="Times New Roman" w:hAnsi="Times New Roman" w:cs="Times New Roman"/>
                <w:iCs/>
                <w:lang w:eastAsia="ru-RU"/>
              </w:rPr>
            </w:pPr>
            <w:r>
              <w:rPr>
                <w:rFonts w:ascii="Times New Roman" w:hAnsi="Times New Roman"/>
              </w:rPr>
              <w:t>Лабораторное занятие №2. «Исследование однофазной цепи переменного тока».</w:t>
            </w:r>
          </w:p>
        </w:tc>
      </w:tr>
      <w:tr w:rsidR="00A54644" w:rsidRPr="00F70F81" w14:paraId="588C051D" w14:textId="77777777" w:rsidTr="003914BC">
        <w:trPr>
          <w:trHeight w:val="73"/>
        </w:trPr>
        <w:tc>
          <w:tcPr>
            <w:tcW w:w="2972" w:type="dxa"/>
            <w:vMerge/>
          </w:tcPr>
          <w:p w14:paraId="7B172ADA"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42D3F5DD" w14:textId="44C4B629" w:rsidR="00A54644" w:rsidRPr="00F70F81" w:rsidRDefault="00A54644" w:rsidP="00A54644">
            <w:pPr>
              <w:suppressAutoHyphens/>
              <w:rPr>
                <w:rFonts w:ascii="Times New Roman" w:eastAsia="Times New Roman" w:hAnsi="Times New Roman" w:cs="Times New Roman"/>
                <w:lang w:eastAsia="ru-RU"/>
              </w:rPr>
            </w:pPr>
            <w:r>
              <w:rPr>
                <w:rFonts w:ascii="Times New Roman" w:hAnsi="Times New Roman"/>
              </w:rPr>
              <w:t>Практическое занятие №2. «Расчет неразветвленной цепи переменного тока»</w:t>
            </w:r>
          </w:p>
        </w:tc>
      </w:tr>
      <w:tr w:rsidR="00A54644" w:rsidRPr="00F70F81" w14:paraId="459298CC" w14:textId="77777777" w:rsidTr="003914BC">
        <w:trPr>
          <w:trHeight w:val="73"/>
        </w:trPr>
        <w:tc>
          <w:tcPr>
            <w:tcW w:w="2972" w:type="dxa"/>
            <w:vMerge/>
          </w:tcPr>
          <w:p w14:paraId="352C44D5"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7E595EB1" w14:textId="498D19BC" w:rsidR="00A54644" w:rsidRPr="00F70F81" w:rsidRDefault="00A54644" w:rsidP="00A54644">
            <w:pPr>
              <w:suppressAutoHyphens/>
              <w:rPr>
                <w:rFonts w:ascii="Times New Roman" w:eastAsia="Times New Roman" w:hAnsi="Times New Roman" w:cs="Times New Roman"/>
                <w:lang w:eastAsia="ru-RU"/>
              </w:rPr>
            </w:pPr>
            <w:r>
              <w:rPr>
                <w:rFonts w:ascii="Times New Roman" w:hAnsi="Times New Roman"/>
              </w:rPr>
              <w:t>Лабораторное занятие №3. «</w:t>
            </w:r>
            <w:r>
              <w:rPr>
                <w:rFonts w:ascii="Times New Roman" w:hAnsi="Times New Roman"/>
                <w:bCs/>
              </w:rPr>
              <w:t>Исследование трёхфазных цепей при соединении потребителей «звездой» и «треугольником».</w:t>
            </w:r>
          </w:p>
        </w:tc>
      </w:tr>
      <w:tr w:rsidR="00A54644" w:rsidRPr="00F70F81" w14:paraId="1C73A80A" w14:textId="77777777" w:rsidTr="003914BC">
        <w:trPr>
          <w:trHeight w:val="73"/>
        </w:trPr>
        <w:tc>
          <w:tcPr>
            <w:tcW w:w="2972" w:type="dxa"/>
            <w:vMerge/>
          </w:tcPr>
          <w:p w14:paraId="1FBBFCCB"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09DDC8F9" w14:textId="45212F24" w:rsidR="00A54644" w:rsidRPr="00F70F81" w:rsidRDefault="00A54644" w:rsidP="00A54644">
            <w:pPr>
              <w:suppressAutoHyphens/>
              <w:rPr>
                <w:rFonts w:ascii="Times New Roman" w:eastAsia="Times New Roman" w:hAnsi="Times New Roman" w:cs="Times New Roman"/>
                <w:lang w:eastAsia="ru-RU"/>
              </w:rPr>
            </w:pPr>
            <w:r>
              <w:rPr>
                <w:rFonts w:ascii="Times New Roman" w:hAnsi="Times New Roman"/>
              </w:rPr>
              <w:t>Практическое занятие №3. «Расчет симметричной трехфазной цепи переменного тока»</w:t>
            </w:r>
          </w:p>
        </w:tc>
      </w:tr>
      <w:tr w:rsidR="00A54644" w:rsidRPr="00F70F81" w14:paraId="145D2CDD" w14:textId="77777777" w:rsidTr="00D24DA7">
        <w:trPr>
          <w:trHeight w:val="361"/>
        </w:trPr>
        <w:tc>
          <w:tcPr>
            <w:tcW w:w="2972" w:type="dxa"/>
            <w:vMerge/>
          </w:tcPr>
          <w:p w14:paraId="0EACFD9C" w14:textId="77777777" w:rsidR="00A54644" w:rsidRPr="00C63897" w:rsidRDefault="00A54644" w:rsidP="00D24DA7">
            <w:pPr>
              <w:rPr>
                <w:rFonts w:ascii="Times New Roman" w:eastAsia="Times New Roman" w:hAnsi="Times New Roman" w:cs="Times New Roman"/>
                <w:b/>
                <w:bCs/>
                <w:lang w:eastAsia="ru-RU"/>
              </w:rPr>
            </w:pPr>
          </w:p>
        </w:tc>
        <w:tc>
          <w:tcPr>
            <w:tcW w:w="6662" w:type="dxa"/>
            <w:vAlign w:val="bottom"/>
          </w:tcPr>
          <w:p w14:paraId="1D89F582"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09C39AB" w14:textId="77777777" w:rsidR="00A54644" w:rsidRPr="00F70F81" w:rsidRDefault="00A54644" w:rsidP="00D24DA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F70F81" w14:paraId="691890BA" w14:textId="77777777" w:rsidTr="00D24DA7">
        <w:trPr>
          <w:trHeight w:val="361"/>
        </w:trPr>
        <w:tc>
          <w:tcPr>
            <w:tcW w:w="2972" w:type="dxa"/>
            <w:vMerge w:val="restart"/>
          </w:tcPr>
          <w:p w14:paraId="247348D7" w14:textId="77777777" w:rsidR="00A54644" w:rsidRPr="00A54644" w:rsidRDefault="00A54644" w:rsidP="00A54644">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4.  Электрические машины и трансформаторы</w:t>
            </w:r>
          </w:p>
          <w:p w14:paraId="558EE8A9" w14:textId="1C37D1AB"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807515"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54644" w:rsidRPr="00F70F81" w14:paraId="569D7A18" w14:textId="77777777" w:rsidTr="00734DEE">
        <w:trPr>
          <w:trHeight w:val="361"/>
        </w:trPr>
        <w:tc>
          <w:tcPr>
            <w:tcW w:w="2972" w:type="dxa"/>
            <w:vMerge/>
          </w:tcPr>
          <w:p w14:paraId="6E751133"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21C55E" w14:textId="73DB10F2" w:rsidR="00A54644" w:rsidRPr="00F70F81" w:rsidRDefault="00A54644" w:rsidP="00A54644">
            <w:pPr>
              <w:rPr>
                <w:rFonts w:ascii="Times New Roman" w:eastAsia="Times New Roman" w:hAnsi="Times New Roman" w:cs="Times New Roman"/>
                <w:lang w:eastAsia="ru-RU"/>
              </w:rPr>
            </w:pPr>
            <w:r>
              <w:rPr>
                <w:rFonts w:ascii="Times New Roman" w:hAnsi="Times New Roman"/>
                <w:bCs/>
              </w:rPr>
              <w:t>Классификация и назначение и области применения электрических машин. Устройство, принцип действия однофазных и трёхфазных трансформаторов. Устройство и принцип действия электрических машин постоянного тока. Схемы включения, характеристики и область применения генераторов и двигателей постоянного тока.</w:t>
            </w:r>
            <w:r>
              <w:rPr>
                <w:rFonts w:ascii="Times New Roman" w:hAnsi="Times New Roman"/>
              </w:rPr>
              <w:t xml:space="preserve"> </w:t>
            </w:r>
          </w:p>
        </w:tc>
      </w:tr>
      <w:tr w:rsidR="00A54644" w:rsidRPr="00F70F81" w14:paraId="5C221DB8" w14:textId="77777777" w:rsidTr="00734DEE">
        <w:trPr>
          <w:trHeight w:val="361"/>
        </w:trPr>
        <w:tc>
          <w:tcPr>
            <w:tcW w:w="2972" w:type="dxa"/>
            <w:vMerge/>
          </w:tcPr>
          <w:p w14:paraId="414A481F"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9BDA9A6" w14:textId="3625FA0B" w:rsidR="00A54644" w:rsidRPr="00F70F81" w:rsidRDefault="00A54644" w:rsidP="00A54644">
            <w:pPr>
              <w:rPr>
                <w:rFonts w:ascii="Times New Roman" w:eastAsia="Times New Roman" w:hAnsi="Times New Roman" w:cs="Times New Roman"/>
                <w:lang w:eastAsia="ru-RU"/>
              </w:rPr>
            </w:pPr>
            <w:r>
              <w:rPr>
                <w:rFonts w:ascii="Times New Roman" w:hAnsi="Times New Roman"/>
              </w:rPr>
              <w:t>Устройство, принцип действия, область применения и основные характеристики асинхронных и синхронных двигателей.</w:t>
            </w:r>
          </w:p>
        </w:tc>
      </w:tr>
      <w:tr w:rsidR="00A54644" w:rsidRPr="00F70F81" w14:paraId="112095F7" w14:textId="77777777" w:rsidTr="00D24DA7">
        <w:trPr>
          <w:trHeight w:val="361"/>
        </w:trPr>
        <w:tc>
          <w:tcPr>
            <w:tcW w:w="2972" w:type="dxa"/>
            <w:vMerge/>
          </w:tcPr>
          <w:p w14:paraId="7261C77A"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2E8E94"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54644" w:rsidRPr="00F70F81" w14:paraId="014A72F3" w14:textId="77777777" w:rsidTr="009D4CBC">
        <w:trPr>
          <w:trHeight w:val="137"/>
        </w:trPr>
        <w:tc>
          <w:tcPr>
            <w:tcW w:w="2972" w:type="dxa"/>
            <w:vMerge/>
          </w:tcPr>
          <w:p w14:paraId="2A25E22C"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6289BB" w14:textId="1ECD37C3" w:rsidR="00A54644" w:rsidRPr="00F70F81" w:rsidRDefault="00A54644" w:rsidP="00A54644">
            <w:pPr>
              <w:rPr>
                <w:rFonts w:ascii="Times New Roman" w:eastAsia="Times New Roman" w:hAnsi="Times New Roman" w:cs="Times New Roman"/>
                <w:lang w:eastAsia="ru-RU"/>
              </w:rPr>
            </w:pPr>
            <w:r>
              <w:rPr>
                <w:rFonts w:ascii="Times New Roman" w:hAnsi="Times New Roman"/>
              </w:rPr>
              <w:t>Практическое занятие №4. «</w:t>
            </w:r>
            <w:r>
              <w:rPr>
                <w:rFonts w:ascii="Times New Roman" w:hAnsi="Times New Roman"/>
                <w:bCs/>
              </w:rPr>
              <w:t>Расчет основных характеристик силовых трансформаторов»</w:t>
            </w:r>
          </w:p>
        </w:tc>
      </w:tr>
      <w:tr w:rsidR="00A54644" w:rsidRPr="00F70F81" w14:paraId="3352D821" w14:textId="77777777" w:rsidTr="009D4CBC">
        <w:trPr>
          <w:trHeight w:val="298"/>
        </w:trPr>
        <w:tc>
          <w:tcPr>
            <w:tcW w:w="2972" w:type="dxa"/>
            <w:vMerge/>
          </w:tcPr>
          <w:p w14:paraId="2028879B" w14:textId="77777777" w:rsidR="00A54644" w:rsidRPr="00C63897" w:rsidRDefault="00A54644" w:rsidP="00A546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DE7090B" w14:textId="6E10C955" w:rsidR="00A54644" w:rsidRPr="00F70F81" w:rsidRDefault="00A54644" w:rsidP="00A54644">
            <w:pPr>
              <w:rPr>
                <w:rFonts w:ascii="Times New Roman" w:eastAsia="Times New Roman" w:hAnsi="Times New Roman" w:cs="Times New Roman"/>
                <w:lang w:eastAsia="ru-RU"/>
              </w:rPr>
            </w:pPr>
            <w:r>
              <w:rPr>
                <w:rFonts w:ascii="Times New Roman" w:hAnsi="Times New Roman"/>
              </w:rPr>
              <w:t>Практическое занятие №5. «Расчет основных характеристик асинхронных двигателей».</w:t>
            </w:r>
          </w:p>
        </w:tc>
      </w:tr>
      <w:tr w:rsidR="00A54644" w:rsidRPr="00F70F81" w14:paraId="5647E507" w14:textId="77777777" w:rsidTr="00D24DA7">
        <w:trPr>
          <w:trHeight w:val="361"/>
        </w:trPr>
        <w:tc>
          <w:tcPr>
            <w:tcW w:w="2972" w:type="dxa"/>
            <w:vMerge/>
          </w:tcPr>
          <w:p w14:paraId="0C3A4627"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A209AE"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D5A24F1" w14:textId="77777777" w:rsidR="00A54644" w:rsidRPr="00F70F81" w:rsidRDefault="00A54644"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F70F81" w14:paraId="7BDE207B" w14:textId="77777777" w:rsidTr="00D24DA7">
        <w:tc>
          <w:tcPr>
            <w:tcW w:w="2972" w:type="dxa"/>
            <w:vMerge w:val="restart"/>
          </w:tcPr>
          <w:p w14:paraId="49472CBD" w14:textId="0DFC3726" w:rsidR="00A54644" w:rsidRPr="00C63897" w:rsidRDefault="00A54644" w:rsidP="00D24DA7">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5. Электрооборудование строительных площадок</w:t>
            </w:r>
          </w:p>
        </w:tc>
        <w:tc>
          <w:tcPr>
            <w:tcW w:w="6662" w:type="dxa"/>
          </w:tcPr>
          <w:p w14:paraId="4A8C1A6A" w14:textId="77777777" w:rsidR="00A54644" w:rsidRPr="00F70F81" w:rsidRDefault="00A54644"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54644" w:rsidRPr="00C63897" w14:paraId="52F195B2" w14:textId="77777777" w:rsidTr="00D24DA7">
        <w:trPr>
          <w:trHeight w:val="396"/>
        </w:trPr>
        <w:tc>
          <w:tcPr>
            <w:tcW w:w="2972" w:type="dxa"/>
            <w:vMerge/>
          </w:tcPr>
          <w:p w14:paraId="139115EF"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4003200E" w14:textId="78434B86" w:rsidR="00A54644" w:rsidRPr="00C63897" w:rsidRDefault="00A54644" w:rsidP="00A54644">
            <w:pPr>
              <w:suppressAutoHyphens/>
              <w:jc w:val="both"/>
              <w:rPr>
                <w:rFonts w:ascii="Times New Roman" w:eastAsia="Times New Roman" w:hAnsi="Times New Roman" w:cs="Times New Roman"/>
                <w:lang w:eastAsia="ru-RU"/>
              </w:rPr>
            </w:pPr>
            <w:r>
              <w:rPr>
                <w:rFonts w:ascii="Times New Roman" w:hAnsi="Times New Roman"/>
                <w:bCs/>
              </w:rPr>
              <w:t xml:space="preserve">Виды и назначение сварки. Сварочные аппараты постоянного и переменного тока. Классификация, основные типы, устройство сварочных трансформаторов. Основное и вспомогательное электрооборудование грузоподъемных машин. </w:t>
            </w:r>
          </w:p>
        </w:tc>
      </w:tr>
      <w:tr w:rsidR="00A54644" w:rsidRPr="00C63897" w14:paraId="6541BD15" w14:textId="77777777" w:rsidTr="00D24DA7">
        <w:trPr>
          <w:trHeight w:val="396"/>
        </w:trPr>
        <w:tc>
          <w:tcPr>
            <w:tcW w:w="2972" w:type="dxa"/>
            <w:vMerge/>
          </w:tcPr>
          <w:p w14:paraId="2D09EA7D" w14:textId="77777777" w:rsidR="00A54644" w:rsidRPr="00C63897" w:rsidRDefault="00A54644" w:rsidP="00A54644">
            <w:pPr>
              <w:rPr>
                <w:rFonts w:ascii="Times New Roman" w:eastAsia="Times New Roman" w:hAnsi="Times New Roman" w:cs="Times New Roman"/>
                <w:b/>
                <w:bCs/>
                <w:lang w:eastAsia="ru-RU"/>
              </w:rPr>
            </w:pPr>
          </w:p>
        </w:tc>
        <w:tc>
          <w:tcPr>
            <w:tcW w:w="6662" w:type="dxa"/>
          </w:tcPr>
          <w:p w14:paraId="70757621" w14:textId="48B53A2E" w:rsidR="00A54644" w:rsidRPr="00C63897" w:rsidRDefault="00A54644" w:rsidP="00A54644">
            <w:pPr>
              <w:suppressAutoHyphens/>
              <w:jc w:val="both"/>
              <w:rPr>
                <w:rFonts w:ascii="Times New Roman" w:eastAsia="Times New Roman" w:hAnsi="Times New Roman" w:cs="Times New Roman"/>
                <w:lang w:eastAsia="ru-RU"/>
              </w:rPr>
            </w:pPr>
            <w:r>
              <w:rPr>
                <w:rFonts w:ascii="Times New Roman" w:hAnsi="Times New Roman"/>
                <w:bCs/>
              </w:rPr>
              <w:t>Особенности работы электрооборудования строительных кранов и подъемников. Классификация электрифицированных ручных машин и электроинструмента по назначению. Классы изоляции. Виды ручного электрифицированного инструмента, используемого в строительном производстве. Техника безопасности при работе с электрооборудованием.</w:t>
            </w:r>
          </w:p>
        </w:tc>
      </w:tr>
      <w:tr w:rsidR="00A54644" w:rsidRPr="00C63897" w14:paraId="5F0CD9BB" w14:textId="77777777" w:rsidTr="00D24DA7">
        <w:trPr>
          <w:trHeight w:val="20"/>
        </w:trPr>
        <w:tc>
          <w:tcPr>
            <w:tcW w:w="2972" w:type="dxa"/>
            <w:vMerge/>
          </w:tcPr>
          <w:p w14:paraId="1908BAFD"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7EFA2FE8" w14:textId="77777777" w:rsidR="00A54644" w:rsidRPr="00C63897" w:rsidRDefault="00A54644"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54644" w:rsidRPr="00C63897" w14:paraId="763220FE" w14:textId="77777777" w:rsidTr="00D24DA7">
        <w:trPr>
          <w:trHeight w:val="204"/>
        </w:trPr>
        <w:tc>
          <w:tcPr>
            <w:tcW w:w="2972" w:type="dxa"/>
            <w:vMerge/>
          </w:tcPr>
          <w:p w14:paraId="0B09BDEB"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0FC791D4" w14:textId="0A6762D3" w:rsidR="00A54644" w:rsidRPr="00C63897" w:rsidRDefault="00A54644" w:rsidP="00D24DA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p>
        </w:tc>
      </w:tr>
      <w:tr w:rsidR="00A54644" w:rsidRPr="004D41E5" w14:paraId="725FF889" w14:textId="77777777" w:rsidTr="00D24DA7">
        <w:trPr>
          <w:trHeight w:val="361"/>
        </w:trPr>
        <w:tc>
          <w:tcPr>
            <w:tcW w:w="2972" w:type="dxa"/>
            <w:vMerge/>
          </w:tcPr>
          <w:p w14:paraId="59F7D613" w14:textId="77777777" w:rsidR="00A54644" w:rsidRPr="00C63897" w:rsidRDefault="00A54644" w:rsidP="00D24DA7">
            <w:pPr>
              <w:rPr>
                <w:rFonts w:ascii="Times New Roman" w:eastAsia="Times New Roman" w:hAnsi="Times New Roman" w:cs="Times New Roman"/>
                <w:b/>
                <w:bCs/>
                <w:lang w:eastAsia="ru-RU"/>
              </w:rPr>
            </w:pPr>
          </w:p>
        </w:tc>
        <w:tc>
          <w:tcPr>
            <w:tcW w:w="6662" w:type="dxa"/>
            <w:vAlign w:val="bottom"/>
          </w:tcPr>
          <w:p w14:paraId="13DC8E91" w14:textId="77777777" w:rsidR="00A54644" w:rsidRDefault="00A54644"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56073A" w14:textId="77777777" w:rsidR="00A54644" w:rsidRPr="004D41E5" w:rsidRDefault="00A54644"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C63897" w14:paraId="1161A169" w14:textId="77777777" w:rsidTr="00D24DA7">
        <w:trPr>
          <w:trHeight w:val="361"/>
        </w:trPr>
        <w:tc>
          <w:tcPr>
            <w:tcW w:w="2972" w:type="dxa"/>
            <w:vMerge w:val="restart"/>
          </w:tcPr>
          <w:p w14:paraId="19570346" w14:textId="77777777" w:rsidR="00A54644" w:rsidRPr="00A54644" w:rsidRDefault="00A54644" w:rsidP="00A54644">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6. Электроснабжение строительной площадки</w:t>
            </w:r>
          </w:p>
          <w:p w14:paraId="66CE9003" w14:textId="1AC1D6B8"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77A0D4" w14:textId="77777777" w:rsidR="00A54644" w:rsidRPr="00C63897" w:rsidRDefault="00A54644"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54644" w:rsidRPr="00C63897" w14:paraId="0C8AEE32" w14:textId="77777777" w:rsidTr="00D24DA7">
        <w:trPr>
          <w:trHeight w:val="361"/>
        </w:trPr>
        <w:tc>
          <w:tcPr>
            <w:tcW w:w="2972" w:type="dxa"/>
            <w:vMerge/>
          </w:tcPr>
          <w:p w14:paraId="6979FC0E"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C786CC" w14:textId="6451E841" w:rsidR="00A54644" w:rsidRPr="00C63897" w:rsidRDefault="00A54644" w:rsidP="00D24DA7">
            <w:pPr>
              <w:rPr>
                <w:rFonts w:ascii="Times New Roman" w:eastAsia="Times New Roman" w:hAnsi="Times New Roman" w:cs="Times New Roman"/>
                <w:lang w:eastAsia="ru-RU"/>
              </w:rPr>
            </w:pPr>
            <w:r w:rsidRPr="00A54644">
              <w:rPr>
                <w:rFonts w:ascii="Times New Roman" w:eastAsia="Times New Roman" w:hAnsi="Times New Roman" w:cs="Times New Roman"/>
                <w:bCs/>
                <w:lang w:eastAsia="ru-RU"/>
              </w:rPr>
              <w:t>Основные виды и характеристики источников электрической энергии. Классификация и назначение трансформаторных подстанций. Распределительные устройства. Виды потребителей на строительной площадке. Схемы электроснабжения на строительной площадке. Электрические сети на строительной площадке, особенности эксплуатации. Основные требования к проводникам электрической сети. Виды освещения. Классификация, основные характеристики, область применения и типы светильников и ламп.</w:t>
            </w:r>
          </w:p>
        </w:tc>
      </w:tr>
      <w:tr w:rsidR="00A54644" w:rsidRPr="00C63897" w14:paraId="025C9EEF" w14:textId="77777777" w:rsidTr="00D24DA7">
        <w:trPr>
          <w:trHeight w:val="361"/>
        </w:trPr>
        <w:tc>
          <w:tcPr>
            <w:tcW w:w="2972" w:type="dxa"/>
            <w:vMerge/>
          </w:tcPr>
          <w:p w14:paraId="48E09C7A"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DFC384" w14:textId="77777777" w:rsidR="00A54644" w:rsidRPr="00C63897" w:rsidRDefault="00A54644"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54644" w:rsidRPr="00C63897" w14:paraId="3B3D0117" w14:textId="77777777" w:rsidTr="00D24DA7">
        <w:trPr>
          <w:trHeight w:val="298"/>
        </w:trPr>
        <w:tc>
          <w:tcPr>
            <w:tcW w:w="2972" w:type="dxa"/>
            <w:vMerge/>
          </w:tcPr>
          <w:p w14:paraId="7A8B488A"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6AE0C0" w14:textId="7D76DE4D" w:rsidR="00A54644" w:rsidRPr="00C63897" w:rsidRDefault="00A54644" w:rsidP="00D24DA7">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A54644" w:rsidRPr="00C63897" w14:paraId="72E78D5A" w14:textId="77777777" w:rsidTr="00D24DA7">
        <w:trPr>
          <w:trHeight w:val="361"/>
        </w:trPr>
        <w:tc>
          <w:tcPr>
            <w:tcW w:w="2972" w:type="dxa"/>
            <w:vMerge/>
          </w:tcPr>
          <w:p w14:paraId="2E5F92F1" w14:textId="77777777" w:rsidR="00A54644" w:rsidRPr="00C63897" w:rsidRDefault="00A54644"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94FB3F" w14:textId="77777777" w:rsidR="00A54644" w:rsidRDefault="00A54644"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77759B" w14:textId="77777777" w:rsidR="00A54644" w:rsidRPr="00C63897" w:rsidRDefault="00A54644"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4644" w:rsidRPr="00F70F81" w14:paraId="4D81DF5F" w14:textId="77777777" w:rsidTr="00D24DA7">
        <w:tc>
          <w:tcPr>
            <w:tcW w:w="2972" w:type="dxa"/>
            <w:vMerge w:val="restart"/>
          </w:tcPr>
          <w:p w14:paraId="61D38DBC" w14:textId="77777777" w:rsidR="00A54644" w:rsidRPr="00A54644" w:rsidRDefault="00A54644" w:rsidP="00A54644">
            <w:pPr>
              <w:rPr>
                <w:rFonts w:ascii="Times New Roman" w:eastAsia="Times New Roman" w:hAnsi="Times New Roman" w:cs="Times New Roman"/>
                <w:b/>
                <w:bCs/>
                <w:lang w:eastAsia="ru-RU"/>
              </w:rPr>
            </w:pPr>
            <w:r w:rsidRPr="00A54644">
              <w:rPr>
                <w:rFonts w:ascii="Times New Roman" w:eastAsia="Times New Roman" w:hAnsi="Times New Roman" w:cs="Times New Roman"/>
                <w:b/>
                <w:bCs/>
                <w:lang w:eastAsia="ru-RU"/>
              </w:rPr>
              <w:t>Тема 7. Электробезопасность на строительной площадке</w:t>
            </w:r>
          </w:p>
          <w:p w14:paraId="77B3D89D" w14:textId="13FCBC61" w:rsidR="00A54644" w:rsidRPr="00C63897" w:rsidRDefault="00A54644" w:rsidP="00D24DA7">
            <w:pPr>
              <w:rPr>
                <w:rFonts w:ascii="Times New Roman" w:eastAsia="Times New Roman" w:hAnsi="Times New Roman" w:cs="Times New Roman"/>
                <w:b/>
                <w:bCs/>
                <w:lang w:eastAsia="ru-RU"/>
              </w:rPr>
            </w:pPr>
          </w:p>
        </w:tc>
        <w:tc>
          <w:tcPr>
            <w:tcW w:w="6662" w:type="dxa"/>
          </w:tcPr>
          <w:p w14:paraId="4989FB7E" w14:textId="77777777" w:rsidR="00A54644" w:rsidRPr="00F70F81" w:rsidRDefault="00A54644"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54644" w:rsidRPr="00C63897" w14:paraId="25B17A41" w14:textId="77777777" w:rsidTr="00D24DA7">
        <w:trPr>
          <w:trHeight w:val="396"/>
        </w:trPr>
        <w:tc>
          <w:tcPr>
            <w:tcW w:w="2972" w:type="dxa"/>
            <w:vMerge/>
          </w:tcPr>
          <w:p w14:paraId="0A632E1C"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19EC9F8C" w14:textId="0DE815A0" w:rsidR="00A54644" w:rsidRPr="00C63897" w:rsidRDefault="00A54644" w:rsidP="00D24DA7">
            <w:pPr>
              <w:suppressAutoHyphens/>
              <w:jc w:val="both"/>
              <w:rPr>
                <w:rFonts w:ascii="Times New Roman" w:eastAsia="Times New Roman" w:hAnsi="Times New Roman" w:cs="Times New Roman"/>
                <w:lang w:eastAsia="ru-RU"/>
              </w:rPr>
            </w:pPr>
            <w:r w:rsidRPr="00A54644">
              <w:rPr>
                <w:rFonts w:ascii="Times New Roman" w:eastAsia="Times New Roman" w:hAnsi="Times New Roman" w:cs="Times New Roman"/>
                <w:bCs/>
                <w:lang w:eastAsia="ru-RU"/>
              </w:rPr>
              <w:t>Действие электрического тока на человека, опасные значения тока и напряжения. Классификация условий работы по степени электробезопасности, мероприятия по обеспечения безопасного ведения работ с электроустановками. Назначение, виды и область применения защитных средств. Классификация и назначение заземлителей. Назначение и принцип действия заземления, зануления и устройств защитного отключения. Основные приёмы оказания первой помощи при поражении электрическим током</w:t>
            </w:r>
          </w:p>
        </w:tc>
      </w:tr>
      <w:tr w:rsidR="00A54644" w:rsidRPr="00C63897" w14:paraId="2D8AEA69" w14:textId="77777777" w:rsidTr="00D24DA7">
        <w:trPr>
          <w:trHeight w:val="20"/>
        </w:trPr>
        <w:tc>
          <w:tcPr>
            <w:tcW w:w="2972" w:type="dxa"/>
            <w:vMerge/>
          </w:tcPr>
          <w:p w14:paraId="24ABD287"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6EB84062" w14:textId="77777777" w:rsidR="00A54644" w:rsidRPr="00C63897" w:rsidRDefault="00A54644"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54644" w:rsidRPr="00C63897" w14:paraId="14D6B5EB" w14:textId="77777777" w:rsidTr="00D24DA7">
        <w:trPr>
          <w:trHeight w:val="204"/>
        </w:trPr>
        <w:tc>
          <w:tcPr>
            <w:tcW w:w="2972" w:type="dxa"/>
            <w:vMerge/>
          </w:tcPr>
          <w:p w14:paraId="454F8CE5" w14:textId="77777777" w:rsidR="00A54644" w:rsidRPr="00C63897" w:rsidRDefault="00A54644" w:rsidP="00D24DA7">
            <w:pPr>
              <w:rPr>
                <w:rFonts w:ascii="Times New Roman" w:eastAsia="Times New Roman" w:hAnsi="Times New Roman" w:cs="Times New Roman"/>
                <w:b/>
                <w:bCs/>
                <w:lang w:eastAsia="ru-RU"/>
              </w:rPr>
            </w:pPr>
          </w:p>
        </w:tc>
        <w:tc>
          <w:tcPr>
            <w:tcW w:w="6662" w:type="dxa"/>
          </w:tcPr>
          <w:p w14:paraId="17DD035D" w14:textId="3E857CB5" w:rsidR="00A54644" w:rsidRPr="00C63897" w:rsidRDefault="0033201F" w:rsidP="00D24DA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p>
        </w:tc>
      </w:tr>
      <w:tr w:rsidR="00A54644" w:rsidRPr="004D41E5" w14:paraId="2DFAF45D" w14:textId="77777777" w:rsidTr="00D24DA7">
        <w:trPr>
          <w:trHeight w:val="361"/>
        </w:trPr>
        <w:tc>
          <w:tcPr>
            <w:tcW w:w="2972" w:type="dxa"/>
            <w:vMerge/>
          </w:tcPr>
          <w:p w14:paraId="3A0288FF" w14:textId="77777777" w:rsidR="00A54644" w:rsidRPr="00C63897" w:rsidRDefault="00A54644" w:rsidP="00D24DA7">
            <w:pPr>
              <w:rPr>
                <w:rFonts w:ascii="Times New Roman" w:eastAsia="Times New Roman" w:hAnsi="Times New Roman" w:cs="Times New Roman"/>
                <w:b/>
                <w:bCs/>
                <w:lang w:eastAsia="ru-RU"/>
              </w:rPr>
            </w:pPr>
          </w:p>
        </w:tc>
        <w:tc>
          <w:tcPr>
            <w:tcW w:w="6662" w:type="dxa"/>
            <w:vAlign w:val="bottom"/>
          </w:tcPr>
          <w:p w14:paraId="0E4E7076" w14:textId="77777777" w:rsidR="00A54644" w:rsidRDefault="00A54644"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23D1FD4" w14:textId="77777777" w:rsidR="00A54644" w:rsidRPr="004D41E5" w:rsidRDefault="00A54644"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4B7D73FE" w14:textId="77777777" w:rsidTr="00063690">
        <w:tc>
          <w:tcPr>
            <w:tcW w:w="9634" w:type="dxa"/>
            <w:gridSpan w:val="2"/>
          </w:tcPr>
          <w:p w14:paraId="15E9F58A" w14:textId="77777777" w:rsidR="00EB0F1C" w:rsidRPr="0033201F" w:rsidRDefault="00EB0F1C" w:rsidP="00063690">
            <w:pPr>
              <w:spacing w:line="276" w:lineRule="auto"/>
              <w:rPr>
                <w:rFonts w:ascii="Times New Roman" w:eastAsia="Times New Roman" w:hAnsi="Times New Roman" w:cs="Times New Roman"/>
                <w:b/>
                <w:bCs/>
                <w:iCs/>
                <w:lang w:eastAsia="ru-RU"/>
              </w:rPr>
            </w:pPr>
            <w:r w:rsidRPr="0033201F">
              <w:rPr>
                <w:rFonts w:ascii="Times New Roman" w:eastAsia="Times New Roman" w:hAnsi="Times New Roman" w:cs="Times New Roman"/>
                <w:b/>
                <w:bCs/>
                <w:iCs/>
                <w:lang w:eastAsia="ru-RU"/>
              </w:rPr>
              <w:t>Промежуточная аттестация (количество часов)</w:t>
            </w:r>
          </w:p>
        </w:tc>
      </w:tr>
      <w:tr w:rsidR="00EB0F1C" w:rsidRPr="00C63897" w14:paraId="3B481BFE" w14:textId="77777777" w:rsidTr="00063690">
        <w:tc>
          <w:tcPr>
            <w:tcW w:w="9634" w:type="dxa"/>
            <w:gridSpan w:val="2"/>
          </w:tcPr>
          <w:p w14:paraId="26D7AE58" w14:textId="1AC87F91" w:rsidR="00EB0F1C" w:rsidRPr="00F70F81" w:rsidRDefault="00EB0F1C" w:rsidP="0006369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33201F">
              <w:rPr>
                <w:rFonts w:ascii="Times New Roman" w:eastAsia="Times New Roman" w:hAnsi="Times New Roman" w:cs="Times New Roman"/>
                <w:b/>
                <w:bCs/>
                <w:lang w:eastAsia="ru-RU"/>
              </w:rPr>
              <w:t xml:space="preserve">36 </w:t>
            </w:r>
            <w:proofErr w:type="spellStart"/>
            <w:r w:rsidR="0033201F">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5866B7B0" w14:textId="77777777" w:rsidR="00EB0F1C" w:rsidRDefault="00EB0F1C" w:rsidP="00EB0F1C">
      <w:pPr>
        <w:pStyle w:val="114"/>
        <w:jc w:val="both"/>
        <w:rPr>
          <w:rFonts w:ascii="Times New Roman" w:hAnsi="Times New Roman"/>
        </w:rPr>
      </w:pPr>
    </w:p>
    <w:p w14:paraId="7DCE6517" w14:textId="77777777" w:rsidR="00EB0F1C" w:rsidRPr="00DF068E" w:rsidRDefault="00EB0F1C" w:rsidP="00EB0F1C">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72092DBF"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652CE51B" w14:textId="35D1E397" w:rsidR="00EB0F1C" w:rsidRPr="00FA680C" w:rsidRDefault="00EB0F1C" w:rsidP="00EB0F1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33201F">
        <w:rPr>
          <w:rFonts w:ascii="Times New Roman" w:hAnsi="Times New Roman" w:cs="Times New Roman"/>
          <w:bCs/>
          <w:sz w:val="24"/>
          <w:szCs w:val="24"/>
        </w:rPr>
        <w:t xml:space="preserve"> «</w:t>
      </w:r>
      <w:r w:rsidR="0033201F" w:rsidRPr="0033201F">
        <w:rPr>
          <w:rFonts w:ascii="Times New Roman" w:hAnsi="Times New Roman" w:cs="Times New Roman"/>
          <w:iCs/>
          <w:sz w:val="24"/>
          <w:szCs w:val="24"/>
        </w:rPr>
        <w:t>Т</w:t>
      </w:r>
      <w:r w:rsidR="0033201F" w:rsidRPr="0033201F">
        <w:rPr>
          <w:rFonts w:ascii="Times New Roman" w:hAnsi="Times New Roman" w:cs="Times New Roman"/>
          <w:iCs/>
          <w:sz w:val="24"/>
          <w:szCs w:val="24"/>
        </w:rPr>
        <w:t>ехнических дисциплин</w:t>
      </w:r>
      <w:r w:rsidR="0033201F">
        <w:rPr>
          <w:rFonts w:ascii="Times New Roman" w:hAnsi="Times New Roman" w:cs="Times New Roman"/>
          <w:b/>
          <w:bCs/>
          <w:i/>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061973E"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AF3E07E"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F819BD" w14:textId="77777777" w:rsidR="00EB0F1C" w:rsidRDefault="00EB0F1C" w:rsidP="00EB0F1C">
      <w:pPr>
        <w:pStyle w:val="a4"/>
        <w:spacing w:line="276" w:lineRule="auto"/>
        <w:ind w:left="0" w:firstLine="709"/>
        <w:jc w:val="both"/>
        <w:rPr>
          <w:rFonts w:ascii="Times New Roman" w:hAnsi="Times New Roman"/>
          <w:bCs/>
          <w:sz w:val="24"/>
          <w:szCs w:val="24"/>
        </w:rPr>
      </w:pPr>
    </w:p>
    <w:p w14:paraId="3FD551D5" w14:textId="77777777" w:rsidR="0033201F" w:rsidRPr="0033201F" w:rsidRDefault="0033201F" w:rsidP="0033201F">
      <w:pPr>
        <w:suppressAutoHyphens/>
        <w:ind w:firstLine="709"/>
        <w:jc w:val="both"/>
        <w:rPr>
          <w:rFonts w:ascii="Times New Roman" w:hAnsi="Times New Roman" w:cs="Times New Roman"/>
          <w:b/>
          <w:sz w:val="24"/>
          <w:szCs w:val="24"/>
        </w:rPr>
      </w:pPr>
      <w:r w:rsidRPr="0033201F">
        <w:rPr>
          <w:rFonts w:ascii="Times New Roman" w:hAnsi="Times New Roman" w:cs="Times New Roman"/>
          <w:b/>
          <w:sz w:val="24"/>
          <w:szCs w:val="24"/>
        </w:rPr>
        <w:t>3.2.1. Основные печатные издания</w:t>
      </w:r>
    </w:p>
    <w:p w14:paraId="75B11FDC" w14:textId="77777777" w:rsidR="0033201F" w:rsidRPr="0033201F" w:rsidRDefault="0033201F" w:rsidP="0033201F">
      <w:pPr>
        <w:suppressAutoHyphens/>
        <w:ind w:firstLine="709"/>
        <w:jc w:val="both"/>
        <w:rPr>
          <w:rFonts w:ascii="Times New Roman" w:hAnsi="Times New Roman" w:cs="Times New Roman"/>
          <w:b/>
          <w:sz w:val="24"/>
          <w:szCs w:val="24"/>
        </w:rPr>
      </w:pPr>
    </w:p>
    <w:p w14:paraId="27201FB4" w14:textId="77777777" w:rsidR="0033201F" w:rsidRPr="0033201F" w:rsidRDefault="0033201F" w:rsidP="0033201F">
      <w:pPr>
        <w:pStyle w:val="a4"/>
        <w:numPr>
          <w:ilvl w:val="0"/>
          <w:numId w:val="31"/>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Алиев, И.И. Электротехника и электрооборудование в 3 ч. Часть 1: учебное пособие для среднего профессионального образования/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2022.— 374 с— (Профессиональное образование).— ISBN 978-5-534-04339-6. — Текст : непосредственный</w:t>
      </w:r>
    </w:p>
    <w:p w14:paraId="166CFBB5" w14:textId="77777777" w:rsidR="0033201F" w:rsidRPr="0033201F" w:rsidRDefault="0033201F" w:rsidP="0033201F">
      <w:pPr>
        <w:pStyle w:val="a4"/>
        <w:numPr>
          <w:ilvl w:val="0"/>
          <w:numId w:val="31"/>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Алиев, И. И. Электротехника и электрооборудование в 3 ч. Часть 2: учебное пособие для среднего профессионального образования/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2022.— 447 с.— (Профессиональное образование).— ISBN 978-5-534-04341-9. — Текст : непосредственный</w:t>
      </w:r>
    </w:p>
    <w:p w14:paraId="6E0114E2" w14:textId="77777777" w:rsidR="0033201F" w:rsidRPr="0033201F" w:rsidRDefault="0033201F" w:rsidP="0033201F">
      <w:pPr>
        <w:pStyle w:val="a4"/>
        <w:numPr>
          <w:ilvl w:val="0"/>
          <w:numId w:val="31"/>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Алиев, И. И. Электротехника и электрооборудование в 3 ч. Часть 3: учебное пособие для среднего профессионального образования /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2021.— 375 с.— (Профессиональное образование).— ISBN 978-5-534-04342-6. — Текст : непосредственный</w:t>
      </w:r>
    </w:p>
    <w:p w14:paraId="3A8B22E7" w14:textId="77777777" w:rsidR="0033201F" w:rsidRPr="0033201F" w:rsidRDefault="0033201F" w:rsidP="0033201F">
      <w:pPr>
        <w:pStyle w:val="a4"/>
        <w:numPr>
          <w:ilvl w:val="0"/>
          <w:numId w:val="31"/>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Данилов, И. А. Электротехника в 2 ч. Часть 1: учебное пособие для среднего профессионального образования / И. А .Данилов.—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426 с.— (Профессиональное образование).— ISBN 978-5-534-09567-8.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w:t>
      </w:r>
      <w:hyperlink r:id="rId53" w:history="1">
        <w:r w:rsidRPr="0033201F">
          <w:rPr>
            <w:rStyle w:val="af0"/>
            <w:rFonts w:ascii="Times New Roman" w:hAnsi="Times New Roman" w:cs="Times New Roman"/>
            <w:color w:val="000000"/>
            <w:sz w:val="24"/>
            <w:szCs w:val="24"/>
          </w:rPr>
          <w:t>https://urait.ru/bcode/474699</w:t>
        </w:r>
      </w:hyperlink>
    </w:p>
    <w:p w14:paraId="06C6DB0D" w14:textId="77777777" w:rsidR="0033201F" w:rsidRPr="0033201F" w:rsidRDefault="0033201F" w:rsidP="0033201F">
      <w:pPr>
        <w:pStyle w:val="a4"/>
        <w:numPr>
          <w:ilvl w:val="0"/>
          <w:numId w:val="31"/>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Данилов, И. А. Электротехника в 2 ч. Часть 2: учебное пособие для среднего профессионального образования / И. А. Данилов.—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251с.— (Профессиональное образование).— ISBN 978-5-534-09565-4.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https://urait.ru/bcode/474700</w:t>
      </w:r>
    </w:p>
    <w:p w14:paraId="15CE411D" w14:textId="77777777" w:rsidR="0033201F" w:rsidRPr="0033201F" w:rsidRDefault="0033201F" w:rsidP="0033201F">
      <w:pPr>
        <w:ind w:firstLine="709"/>
        <w:contextualSpacing/>
        <w:jc w:val="both"/>
        <w:rPr>
          <w:rFonts w:ascii="Times New Roman" w:hAnsi="Times New Roman" w:cs="Times New Roman"/>
          <w:b/>
          <w:sz w:val="24"/>
          <w:szCs w:val="24"/>
        </w:rPr>
      </w:pPr>
    </w:p>
    <w:p w14:paraId="24A4C2A3" w14:textId="77777777" w:rsidR="0033201F" w:rsidRPr="0033201F" w:rsidRDefault="0033201F" w:rsidP="0033201F">
      <w:pPr>
        <w:ind w:firstLine="709"/>
        <w:contextualSpacing/>
        <w:jc w:val="both"/>
        <w:rPr>
          <w:rFonts w:ascii="Times New Roman" w:hAnsi="Times New Roman" w:cs="Times New Roman"/>
          <w:b/>
          <w:sz w:val="24"/>
          <w:szCs w:val="24"/>
        </w:rPr>
      </w:pPr>
      <w:r w:rsidRPr="0033201F">
        <w:rPr>
          <w:rFonts w:ascii="Times New Roman" w:hAnsi="Times New Roman" w:cs="Times New Roman"/>
          <w:b/>
          <w:sz w:val="24"/>
          <w:szCs w:val="24"/>
        </w:rPr>
        <w:t>3.2.2. Основные  электронные издания (электронные ресурсы)</w:t>
      </w:r>
    </w:p>
    <w:p w14:paraId="5FCBBD88" w14:textId="77777777" w:rsidR="0033201F" w:rsidRPr="0033201F" w:rsidRDefault="0033201F" w:rsidP="0033201F">
      <w:pPr>
        <w:ind w:firstLine="709"/>
        <w:contextualSpacing/>
        <w:jc w:val="both"/>
        <w:rPr>
          <w:rFonts w:ascii="Times New Roman" w:hAnsi="Times New Roman" w:cs="Times New Roman"/>
          <w:b/>
          <w:sz w:val="24"/>
          <w:szCs w:val="24"/>
        </w:rPr>
      </w:pPr>
    </w:p>
    <w:p w14:paraId="2632EDD7"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  Алиев, И. И. Электротехника и электрооборудование в 3 ч. Часть 1: учебное пособие для среднего профессионального образования/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374 с.— (Профессиональное образование).— ISBN 978-5-534-04339-6.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https://urait.ru/bcode/472681</w:t>
      </w:r>
    </w:p>
    <w:p w14:paraId="0ADB0602"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Алиев, И. И. Электротехника и электрооборудование в 3 ч. Часть 2: учебное пособие для среднего профессионального образования /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2020.— 447 с.— (Профессиональное образование).— ISBN 978-5-534-04341-9.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https://urait.ru/bcode/453822</w:t>
      </w:r>
    </w:p>
    <w:p w14:paraId="0F823759"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Алиев, И. И. Электротехника и электрооборудование в 3 ч. Часть 3: учебное пособие для среднего профессионального образования / И. И. Алиев.—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w:t>
      </w:r>
      <w:r w:rsidRPr="0033201F">
        <w:rPr>
          <w:rFonts w:ascii="Times New Roman" w:hAnsi="Times New Roman" w:cs="Times New Roman"/>
          <w:sz w:val="24"/>
          <w:szCs w:val="24"/>
        </w:rPr>
        <w:lastRenderedPageBreak/>
        <w:t xml:space="preserve">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375 с.— (Профессиональное образование).— ISBN 978-5-534-04342-6.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https://urait.ru/bcode/472683</w:t>
      </w:r>
    </w:p>
    <w:p w14:paraId="119202CA"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Данилов, И. А. Электротехника в 2 ч. Часть 1: учебное пособие для среднего профессионального образования / И. А. Данилов.—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426 с.— (Профессиональное образование).— ISBN 978-5-534-09567-8.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w:t>
      </w:r>
    </w:p>
    <w:p w14:paraId="2981AE5D"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Электротехника в 2 ч. Часть 2 : учебное пособие для среднего профессионального образования / И. А. Данилов— 2-е изд., </w:t>
      </w:r>
      <w:proofErr w:type="spellStart"/>
      <w:r w:rsidRPr="0033201F">
        <w:rPr>
          <w:rFonts w:ascii="Times New Roman" w:hAnsi="Times New Roman" w:cs="Times New Roman"/>
          <w:sz w:val="24"/>
          <w:szCs w:val="24"/>
        </w:rPr>
        <w:t>испр</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251с.— (Профессиональное образование).— ISBN 978-5-534-09565-4.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https://urait.ru/bcode/474700</w:t>
      </w:r>
    </w:p>
    <w:p w14:paraId="6F0AFB5A"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Кузовкин, В. А. Электротехника и электроника: учебник для среднего профессионального образования / В. А. Кузовкин, В. В. Филатов.—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431с.— (Профессиональное образование).— ISBN 978-5-534-07727-8.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https://urait.ru/bcode/470002</w:t>
      </w:r>
    </w:p>
    <w:p w14:paraId="1359962C" w14:textId="77777777" w:rsidR="0033201F" w:rsidRPr="0033201F" w:rsidRDefault="0033201F" w:rsidP="0033201F">
      <w:pPr>
        <w:pStyle w:val="a4"/>
        <w:numPr>
          <w:ilvl w:val="0"/>
          <w:numId w:val="32"/>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Миленина, С. А. Электротехника: учебник и практикум для среднего профессионального образования / С. А. Миленина; под редакцией Н. К. Миленина.— 2-е изд., </w:t>
      </w:r>
      <w:proofErr w:type="spellStart"/>
      <w:r w:rsidRPr="0033201F">
        <w:rPr>
          <w:rFonts w:ascii="Times New Roman" w:hAnsi="Times New Roman" w:cs="Times New Roman"/>
          <w:sz w:val="24"/>
          <w:szCs w:val="24"/>
        </w:rPr>
        <w:t>перераб</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263с.— (Профессиональное образование).— ISBN 978-5-534-05793-5.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https://urait.ru/bcode/472057</w:t>
      </w:r>
    </w:p>
    <w:p w14:paraId="6EE2CDCE" w14:textId="77777777" w:rsidR="0033201F" w:rsidRPr="0033201F" w:rsidRDefault="0033201F" w:rsidP="0033201F">
      <w:pPr>
        <w:ind w:firstLine="709"/>
        <w:contextualSpacing/>
        <w:jc w:val="both"/>
        <w:rPr>
          <w:rFonts w:ascii="Times New Roman" w:hAnsi="Times New Roman" w:cs="Times New Roman"/>
          <w:b/>
          <w:bCs/>
          <w:sz w:val="24"/>
          <w:szCs w:val="24"/>
        </w:rPr>
      </w:pPr>
    </w:p>
    <w:p w14:paraId="0DFE3E0B" w14:textId="77777777" w:rsidR="0033201F" w:rsidRPr="0033201F" w:rsidRDefault="0033201F" w:rsidP="0033201F">
      <w:pPr>
        <w:numPr>
          <w:ilvl w:val="2"/>
          <w:numId w:val="33"/>
        </w:numPr>
        <w:ind w:left="0" w:firstLine="709"/>
        <w:contextualSpacing/>
        <w:jc w:val="both"/>
        <w:rPr>
          <w:rFonts w:ascii="Times New Roman" w:hAnsi="Times New Roman" w:cs="Times New Roman"/>
          <w:b/>
          <w:bCs/>
          <w:sz w:val="24"/>
          <w:szCs w:val="24"/>
        </w:rPr>
      </w:pPr>
      <w:r w:rsidRPr="0033201F">
        <w:rPr>
          <w:rFonts w:ascii="Times New Roman" w:hAnsi="Times New Roman" w:cs="Times New Roman"/>
          <w:b/>
          <w:bCs/>
          <w:sz w:val="24"/>
          <w:szCs w:val="24"/>
        </w:rPr>
        <w:t>Дополнительные источники</w:t>
      </w:r>
    </w:p>
    <w:p w14:paraId="6D9ED62E" w14:textId="77777777" w:rsidR="0033201F" w:rsidRPr="0033201F" w:rsidRDefault="0033201F" w:rsidP="0033201F">
      <w:pPr>
        <w:ind w:firstLine="709"/>
        <w:contextualSpacing/>
        <w:jc w:val="both"/>
        <w:rPr>
          <w:rFonts w:ascii="Times New Roman" w:hAnsi="Times New Roman" w:cs="Times New Roman"/>
          <w:bCs/>
          <w:i/>
          <w:sz w:val="24"/>
          <w:szCs w:val="24"/>
        </w:rPr>
      </w:pPr>
    </w:p>
    <w:p w14:paraId="018B86AB" w14:textId="77777777" w:rsidR="0033201F" w:rsidRPr="0033201F" w:rsidRDefault="0033201F" w:rsidP="0033201F">
      <w:pPr>
        <w:pStyle w:val="a4"/>
        <w:numPr>
          <w:ilvl w:val="0"/>
          <w:numId w:val="34"/>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Кузовкин, В. А. Электротехника и электроника: учебник для среднего профессионального образования / В. А. Кузовкин, В. В. Филатов.— Москва :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431 с.— (Профессиональное образование).— ISBN 978-5-534-07727-8.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https://urait.ru/bcode/470002</w:t>
      </w:r>
    </w:p>
    <w:p w14:paraId="60BA0D95" w14:textId="77777777" w:rsidR="0033201F" w:rsidRPr="0033201F" w:rsidRDefault="0033201F" w:rsidP="0033201F">
      <w:pPr>
        <w:pStyle w:val="a4"/>
        <w:numPr>
          <w:ilvl w:val="0"/>
          <w:numId w:val="34"/>
        </w:numPr>
        <w:ind w:left="0" w:firstLine="709"/>
        <w:jc w:val="both"/>
        <w:rPr>
          <w:rFonts w:ascii="Times New Roman" w:hAnsi="Times New Roman" w:cs="Times New Roman"/>
          <w:sz w:val="24"/>
          <w:szCs w:val="24"/>
        </w:rPr>
      </w:pPr>
      <w:r w:rsidRPr="0033201F">
        <w:rPr>
          <w:rFonts w:ascii="Times New Roman" w:hAnsi="Times New Roman" w:cs="Times New Roman"/>
          <w:sz w:val="24"/>
          <w:szCs w:val="24"/>
        </w:rPr>
        <w:t xml:space="preserve">Миленина, С. А. Электротехника: учебник и практикум для среднего профессионального образования / С. А. Миленина; под редакцией Н. К. Миленина.— 2-е изд., </w:t>
      </w:r>
      <w:proofErr w:type="spellStart"/>
      <w:r w:rsidRPr="0033201F">
        <w:rPr>
          <w:rFonts w:ascii="Times New Roman" w:hAnsi="Times New Roman" w:cs="Times New Roman"/>
          <w:sz w:val="24"/>
          <w:szCs w:val="24"/>
        </w:rPr>
        <w:t>перераб</w:t>
      </w:r>
      <w:proofErr w:type="spellEnd"/>
      <w:r w:rsidRPr="0033201F">
        <w:rPr>
          <w:rFonts w:ascii="Times New Roman" w:hAnsi="Times New Roman" w:cs="Times New Roman"/>
          <w:sz w:val="24"/>
          <w:szCs w:val="24"/>
        </w:rPr>
        <w:t xml:space="preserve">. и доп.— Москва: Издательство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2021.— 263 с.— (Профессиональное образование).— ISBN 978-5-534-05793-5. — Текст : электронный // ЭБС </w:t>
      </w:r>
      <w:proofErr w:type="spellStart"/>
      <w:r w:rsidRPr="0033201F">
        <w:rPr>
          <w:rFonts w:ascii="Times New Roman" w:hAnsi="Times New Roman" w:cs="Times New Roman"/>
          <w:sz w:val="24"/>
          <w:szCs w:val="24"/>
        </w:rPr>
        <w:t>Юрайт</w:t>
      </w:r>
      <w:proofErr w:type="spellEnd"/>
      <w:r w:rsidRPr="0033201F">
        <w:rPr>
          <w:rFonts w:ascii="Times New Roman" w:hAnsi="Times New Roman" w:cs="Times New Roman"/>
          <w:sz w:val="24"/>
          <w:szCs w:val="24"/>
        </w:rPr>
        <w:t xml:space="preserve"> [сайт]. — URL: https://urait.ru/bcode/472057</w:t>
      </w:r>
    </w:p>
    <w:p w14:paraId="5CA80790" w14:textId="77777777" w:rsidR="0033201F" w:rsidRDefault="0033201F" w:rsidP="0033201F">
      <w:pPr>
        <w:tabs>
          <w:tab w:val="left" w:pos="851"/>
        </w:tabs>
        <w:ind w:left="360"/>
        <w:jc w:val="both"/>
        <w:rPr>
          <w:rFonts w:ascii="Times New Roman" w:hAnsi="Times New Roman"/>
          <w:szCs w:val="28"/>
        </w:rPr>
      </w:pPr>
    </w:p>
    <w:p w14:paraId="49B11073" w14:textId="0B405253" w:rsidR="00EB0F1C" w:rsidRDefault="0033201F" w:rsidP="0033201F">
      <w:pPr>
        <w:pStyle w:val="1f"/>
        <w:ind w:left="284"/>
        <w:rPr>
          <w:rFonts w:ascii="Times New Roman" w:hAnsi="Times New Roman"/>
          <w:lang w:val="ru-RU"/>
        </w:rPr>
      </w:pPr>
      <w:r>
        <w:rPr>
          <w:rFonts w:ascii="Times New Roman" w:hAnsi="Times New Roman"/>
          <w:lang w:val="ru-RU"/>
        </w:rPr>
        <w:t>4.</w:t>
      </w:r>
      <w:r w:rsidR="00EB0F1C" w:rsidRPr="00E11160">
        <w:rPr>
          <w:rFonts w:ascii="Times New Roman" w:hAnsi="Times New Roman"/>
        </w:rPr>
        <w:t xml:space="preserve">Контроль и оценка результатов </w:t>
      </w:r>
      <w:r w:rsidR="00EB0F1C">
        <w:rPr>
          <w:rFonts w:ascii="Times New Roman" w:hAnsi="Times New Roman"/>
        </w:rPr>
        <w:br/>
      </w:r>
      <w:r w:rsidR="00EB0F1C" w:rsidRPr="00E11160">
        <w:rPr>
          <w:rFonts w:ascii="Times New Roman" w:hAnsi="Times New Roman"/>
        </w:rPr>
        <w:t xml:space="preserve">освоения </w:t>
      </w:r>
      <w:r w:rsidR="00EB0F1C">
        <w:rPr>
          <w:rFonts w:ascii="Times New Roman" w:hAnsi="Times New Roman"/>
          <w:lang w:val="ru-RU"/>
        </w:rPr>
        <w:t>ДИСЦИПЛИНЫ</w:t>
      </w:r>
    </w:p>
    <w:p w14:paraId="5E2EAFEB" w14:textId="77777777" w:rsidR="0033201F" w:rsidRDefault="0033201F" w:rsidP="0033201F">
      <w:pPr>
        <w:pStyle w:val="a4"/>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880"/>
        <w:gridCol w:w="2457"/>
      </w:tblGrid>
      <w:tr w:rsidR="0033201F" w14:paraId="23F1E915" w14:textId="77777777" w:rsidTr="0033201F">
        <w:tc>
          <w:tcPr>
            <w:tcW w:w="1709" w:type="pct"/>
            <w:tcBorders>
              <w:top w:val="single" w:sz="4" w:space="0" w:color="auto"/>
              <w:left w:val="single" w:sz="4" w:space="0" w:color="auto"/>
              <w:bottom w:val="single" w:sz="4" w:space="0" w:color="auto"/>
              <w:right w:val="single" w:sz="4" w:space="0" w:color="auto"/>
            </w:tcBorders>
            <w:vAlign w:val="center"/>
            <w:hideMark/>
          </w:tcPr>
          <w:p w14:paraId="1E9A121F" w14:textId="77777777" w:rsidR="0033201F" w:rsidRDefault="0033201F">
            <w:pPr>
              <w:jc w:val="center"/>
              <w:rPr>
                <w:rFonts w:ascii="Times New Roman" w:hAnsi="Times New Roman"/>
                <w:b/>
                <w:bCs/>
                <w:i/>
                <w:sz w:val="24"/>
                <w:szCs w:val="24"/>
              </w:rPr>
            </w:pPr>
            <w:r>
              <w:rPr>
                <w:rFonts w:ascii="Times New Roman" w:hAnsi="Times New Roman"/>
                <w:b/>
                <w:iCs/>
                <w:sz w:val="24"/>
                <w:szCs w:val="24"/>
              </w:rPr>
              <w:t>Результаты обучения</w:t>
            </w:r>
          </w:p>
        </w:tc>
        <w:tc>
          <w:tcPr>
            <w:tcW w:w="2015" w:type="pct"/>
            <w:tcBorders>
              <w:top w:val="single" w:sz="4" w:space="0" w:color="auto"/>
              <w:left w:val="single" w:sz="4" w:space="0" w:color="auto"/>
              <w:bottom w:val="single" w:sz="4" w:space="0" w:color="auto"/>
              <w:right w:val="single" w:sz="4" w:space="0" w:color="auto"/>
            </w:tcBorders>
            <w:vAlign w:val="center"/>
            <w:hideMark/>
          </w:tcPr>
          <w:p w14:paraId="17B5DF72" w14:textId="77777777" w:rsidR="0033201F" w:rsidRDefault="0033201F">
            <w:pPr>
              <w:jc w:val="center"/>
              <w:rPr>
                <w:rFonts w:ascii="Times New Roman" w:hAnsi="Times New Roman"/>
                <w:b/>
                <w:bCs/>
                <w:i/>
                <w:sz w:val="24"/>
                <w:szCs w:val="24"/>
              </w:rPr>
            </w:pPr>
            <w:r>
              <w:rPr>
                <w:rFonts w:ascii="Times New Roman" w:hAnsi="Times New Roman"/>
                <w:b/>
                <w:iCs/>
                <w:sz w:val="24"/>
                <w:szCs w:val="24"/>
              </w:rPr>
              <w:t>Показатели освоенности компетенций</w:t>
            </w:r>
          </w:p>
        </w:tc>
        <w:tc>
          <w:tcPr>
            <w:tcW w:w="1276" w:type="pct"/>
            <w:tcBorders>
              <w:top w:val="single" w:sz="4" w:space="0" w:color="auto"/>
              <w:left w:val="single" w:sz="4" w:space="0" w:color="auto"/>
              <w:bottom w:val="single" w:sz="4" w:space="0" w:color="auto"/>
              <w:right w:val="single" w:sz="4" w:space="0" w:color="auto"/>
            </w:tcBorders>
            <w:vAlign w:val="center"/>
            <w:hideMark/>
          </w:tcPr>
          <w:p w14:paraId="3749C406" w14:textId="77777777" w:rsidR="0033201F" w:rsidRDefault="0033201F">
            <w:pPr>
              <w:jc w:val="center"/>
              <w:rPr>
                <w:rFonts w:ascii="Times New Roman" w:hAnsi="Times New Roman"/>
                <w:b/>
                <w:bCs/>
                <w:i/>
                <w:sz w:val="24"/>
                <w:szCs w:val="24"/>
              </w:rPr>
            </w:pPr>
            <w:r>
              <w:rPr>
                <w:rFonts w:ascii="Times New Roman" w:hAnsi="Times New Roman"/>
                <w:b/>
                <w:sz w:val="24"/>
                <w:szCs w:val="24"/>
              </w:rPr>
              <w:t>Методы оценки</w:t>
            </w:r>
          </w:p>
        </w:tc>
      </w:tr>
      <w:tr w:rsidR="0033201F" w14:paraId="748771C3" w14:textId="77777777" w:rsidTr="0033201F">
        <w:tc>
          <w:tcPr>
            <w:tcW w:w="5000" w:type="pct"/>
            <w:gridSpan w:val="3"/>
            <w:tcBorders>
              <w:top w:val="single" w:sz="4" w:space="0" w:color="auto"/>
              <w:left w:val="single" w:sz="4" w:space="0" w:color="auto"/>
              <w:bottom w:val="single" w:sz="4" w:space="0" w:color="auto"/>
              <w:right w:val="single" w:sz="4" w:space="0" w:color="auto"/>
            </w:tcBorders>
            <w:hideMark/>
          </w:tcPr>
          <w:p w14:paraId="1287885F" w14:textId="77777777" w:rsidR="0033201F" w:rsidRDefault="0033201F">
            <w:pPr>
              <w:rPr>
                <w:rFonts w:ascii="Times New Roman" w:eastAsia="Calibri" w:hAnsi="Times New Roman"/>
                <w:bCs/>
                <w:sz w:val="24"/>
                <w:szCs w:val="24"/>
              </w:rPr>
            </w:pPr>
            <w:r>
              <w:rPr>
                <w:rFonts w:ascii="Times New Roman" w:hAnsi="Times New Roman"/>
                <w:bCs/>
                <w:iCs/>
                <w:sz w:val="24"/>
                <w:szCs w:val="24"/>
              </w:rPr>
              <w:t>Перечень знаний, осваиваемых в рамках  дисциплины</w:t>
            </w:r>
          </w:p>
        </w:tc>
      </w:tr>
      <w:tr w:rsidR="0033201F" w14:paraId="056FB60F" w14:textId="77777777" w:rsidTr="0033201F">
        <w:tc>
          <w:tcPr>
            <w:tcW w:w="5000" w:type="pct"/>
            <w:gridSpan w:val="3"/>
            <w:tcBorders>
              <w:top w:val="single" w:sz="4" w:space="0" w:color="auto"/>
              <w:left w:val="single" w:sz="4" w:space="0" w:color="auto"/>
              <w:bottom w:val="single" w:sz="4" w:space="0" w:color="auto"/>
              <w:right w:val="single" w:sz="4" w:space="0" w:color="auto"/>
            </w:tcBorders>
            <w:hideMark/>
          </w:tcPr>
          <w:p w14:paraId="0B242A19" w14:textId="77777777" w:rsidR="0033201F" w:rsidRDefault="0033201F">
            <w:pPr>
              <w:jc w:val="both"/>
              <w:rPr>
                <w:rFonts w:ascii="Times New Roman" w:eastAsia="Calibri" w:hAnsi="Times New Roman"/>
                <w:bCs/>
                <w:sz w:val="24"/>
                <w:szCs w:val="24"/>
              </w:rPr>
            </w:pPr>
            <w:r>
              <w:rPr>
                <w:rFonts w:ascii="Times New Roman" w:eastAsia="Calibri" w:hAnsi="Times New Roman"/>
                <w:bCs/>
                <w:sz w:val="24"/>
                <w:szCs w:val="24"/>
              </w:rPr>
              <w:t>Знать:</w:t>
            </w:r>
          </w:p>
        </w:tc>
      </w:tr>
      <w:tr w:rsidR="0033201F" w14:paraId="74055D3C" w14:textId="77777777" w:rsidTr="0033201F">
        <w:tc>
          <w:tcPr>
            <w:tcW w:w="1709" w:type="pct"/>
            <w:tcBorders>
              <w:top w:val="single" w:sz="4" w:space="0" w:color="auto"/>
              <w:left w:val="single" w:sz="4" w:space="0" w:color="auto"/>
              <w:bottom w:val="single" w:sz="4" w:space="0" w:color="auto"/>
              <w:right w:val="single" w:sz="4" w:space="0" w:color="auto"/>
            </w:tcBorders>
          </w:tcPr>
          <w:p w14:paraId="29A82109" w14:textId="77777777" w:rsidR="0033201F" w:rsidRDefault="0033201F">
            <w:pPr>
              <w:jc w:val="both"/>
              <w:rPr>
                <w:rFonts w:ascii="Times New Roman" w:eastAsia="Times New Roman" w:hAnsi="Times New Roman"/>
                <w:bCs/>
                <w:sz w:val="24"/>
                <w:szCs w:val="24"/>
                <w:lang w:eastAsia="ru-RU"/>
              </w:rPr>
            </w:pPr>
            <w:r>
              <w:rPr>
                <w:rFonts w:ascii="Times New Roman" w:hAnsi="Times New Roman"/>
                <w:bCs/>
                <w:sz w:val="24"/>
                <w:szCs w:val="24"/>
              </w:rPr>
              <w:t>Основы электротехники,</w:t>
            </w:r>
          </w:p>
          <w:p w14:paraId="320829F7" w14:textId="77777777" w:rsidR="0033201F" w:rsidRDefault="0033201F">
            <w:pPr>
              <w:jc w:val="both"/>
              <w:rPr>
                <w:rFonts w:ascii="Times New Roman" w:hAnsi="Times New Roman"/>
                <w:bCs/>
                <w:sz w:val="24"/>
                <w:szCs w:val="24"/>
              </w:rPr>
            </w:pPr>
            <w:r>
              <w:rPr>
                <w:rFonts w:ascii="Times New Roman" w:hAnsi="Times New Roman"/>
                <w:bCs/>
                <w:sz w:val="24"/>
                <w:szCs w:val="24"/>
              </w:rPr>
              <w:t>устройство и принцип действия электрических машин,</w:t>
            </w:r>
          </w:p>
          <w:p w14:paraId="7E3EBE72" w14:textId="77777777" w:rsidR="0033201F" w:rsidRDefault="0033201F">
            <w:pPr>
              <w:jc w:val="both"/>
              <w:rPr>
                <w:rFonts w:ascii="Times New Roman" w:hAnsi="Times New Roman"/>
                <w:bCs/>
                <w:sz w:val="24"/>
                <w:szCs w:val="24"/>
              </w:rPr>
            </w:pPr>
            <w:r>
              <w:rPr>
                <w:rFonts w:ascii="Times New Roman" w:hAnsi="Times New Roman"/>
                <w:bCs/>
                <w:sz w:val="24"/>
                <w:szCs w:val="24"/>
              </w:rPr>
              <w:t xml:space="preserve">устройство и принцип действия трансформаторов, </w:t>
            </w:r>
          </w:p>
          <w:p w14:paraId="481D13D3" w14:textId="77777777" w:rsidR="0033201F" w:rsidRDefault="0033201F">
            <w:pPr>
              <w:jc w:val="both"/>
              <w:rPr>
                <w:rFonts w:ascii="Times New Roman" w:hAnsi="Times New Roman"/>
                <w:bCs/>
                <w:sz w:val="24"/>
                <w:szCs w:val="24"/>
              </w:rPr>
            </w:pPr>
            <w:r>
              <w:rPr>
                <w:rFonts w:ascii="Times New Roman" w:hAnsi="Times New Roman"/>
                <w:bCs/>
                <w:sz w:val="24"/>
                <w:szCs w:val="24"/>
              </w:rPr>
              <w:t>устройство и принцип действия аппаратуры управления электроустановками;</w:t>
            </w:r>
          </w:p>
          <w:p w14:paraId="1E8E5B99" w14:textId="77777777" w:rsidR="0033201F" w:rsidRDefault="0033201F">
            <w:pPr>
              <w:jc w:val="both"/>
              <w:rPr>
                <w:rFonts w:ascii="Times New Roman" w:hAnsi="Times New Roman"/>
                <w:sz w:val="24"/>
                <w:szCs w:val="24"/>
              </w:rPr>
            </w:pPr>
            <w:r>
              <w:rPr>
                <w:rFonts w:ascii="Times New Roman" w:hAnsi="Times New Roman"/>
                <w:sz w:val="24"/>
                <w:szCs w:val="24"/>
              </w:rPr>
              <w:lastRenderedPageBreak/>
              <w:t>методы определения потребности в материально-технических ресурсах;</w:t>
            </w:r>
          </w:p>
          <w:p w14:paraId="565CBD2B" w14:textId="77777777" w:rsidR="0033201F" w:rsidRDefault="0033201F">
            <w:pPr>
              <w:jc w:val="both"/>
              <w:rPr>
                <w:rFonts w:ascii="Times New Roman" w:hAnsi="Times New Roman"/>
                <w:sz w:val="24"/>
                <w:szCs w:val="24"/>
              </w:rPr>
            </w:pPr>
            <w:r>
              <w:rPr>
                <w:rFonts w:ascii="Times New Roman" w:hAnsi="Times New Roman"/>
                <w:sz w:val="24"/>
                <w:szCs w:val="24"/>
              </w:rPr>
              <w:t>основы электробезопасности на строительной площадке;</w:t>
            </w:r>
          </w:p>
          <w:p w14:paraId="3ED20A7D" w14:textId="77777777" w:rsidR="0033201F" w:rsidRDefault="0033201F">
            <w:pPr>
              <w:suppressAutoHyphens/>
              <w:jc w:val="both"/>
              <w:rPr>
                <w:rFonts w:ascii="Times New Roman" w:hAnsi="Times New Roman"/>
                <w:sz w:val="24"/>
                <w:szCs w:val="24"/>
              </w:rPr>
            </w:pPr>
            <w:r>
              <w:rPr>
                <w:rFonts w:ascii="Times New Roman" w:hAnsi="Times New Roman"/>
                <w:sz w:val="24"/>
                <w:szCs w:val="24"/>
              </w:rPr>
              <w:t>виды и технические характеристики энергетических установок, используемых при производстве вида строительных работ;</w:t>
            </w:r>
          </w:p>
          <w:p w14:paraId="1AE93E85" w14:textId="77777777" w:rsidR="0033201F" w:rsidRDefault="0033201F">
            <w:pPr>
              <w:suppressAutoHyphens/>
              <w:jc w:val="both"/>
              <w:rPr>
                <w:rFonts w:ascii="Times New Roman" w:hAnsi="Times New Roman"/>
                <w:sz w:val="24"/>
                <w:szCs w:val="24"/>
              </w:rPr>
            </w:pPr>
            <w:r>
              <w:rPr>
                <w:rFonts w:ascii="Times New Roman" w:hAnsi="Times New Roman"/>
                <w:sz w:val="24"/>
                <w:szCs w:val="24"/>
              </w:rPr>
              <w:t>-требования нормативных правовых актов, нормативных технических и руководящих документов по охране труда, пожарной безопасности  при производстве строительных работ;</w:t>
            </w:r>
          </w:p>
          <w:p w14:paraId="01103762" w14:textId="77777777" w:rsidR="0033201F" w:rsidRDefault="0033201F">
            <w:pPr>
              <w:suppressAutoHyphens/>
              <w:jc w:val="both"/>
              <w:rPr>
                <w:rFonts w:ascii="Times New Roman" w:hAnsi="Times New Roman"/>
                <w:bCs/>
                <w:sz w:val="24"/>
                <w:szCs w:val="24"/>
              </w:rPr>
            </w:pPr>
            <w:r>
              <w:rPr>
                <w:rFonts w:ascii="Times New Roman" w:hAnsi="Times New Roman"/>
                <w:bCs/>
                <w:sz w:val="24"/>
                <w:szCs w:val="24"/>
              </w:rPr>
              <w:t>основные источники информации и ресурсы для решения задач и проблем в профессиональном контексте;</w:t>
            </w:r>
          </w:p>
          <w:p w14:paraId="66294D84"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sz w:val="24"/>
                <w:szCs w:val="24"/>
              </w:rPr>
            </w:pPr>
            <w:r>
              <w:rPr>
                <w:rFonts w:ascii="Times New Roman" w:hAnsi="Times New Roman"/>
                <w:bCs/>
                <w:sz w:val="24"/>
                <w:szCs w:val="24"/>
              </w:rPr>
              <w:t>алгоритмы выполнения работ в профессиональной области; методы работы в профессиональной сфере; структуру плана для решения задач; порядок оценки результатов решения задач профессиональной деятельности;</w:t>
            </w:r>
          </w:p>
          <w:p w14:paraId="598FB385" w14:textId="77777777" w:rsidR="0033201F" w:rsidRDefault="0033201F">
            <w:pPr>
              <w:suppressAutoHyphens/>
              <w:jc w:val="both"/>
              <w:rPr>
                <w:rFonts w:ascii="Times New Roman" w:hAnsi="Times New Roman"/>
                <w:sz w:val="24"/>
                <w:szCs w:val="24"/>
              </w:rPr>
            </w:pPr>
          </w:p>
          <w:p w14:paraId="78E6D034"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iCs/>
                <w:sz w:val="24"/>
                <w:szCs w:val="24"/>
              </w:rPr>
              <w:t xml:space="preserve">номенклатура информационных источников, применяемых в профессиональной деятельности; </w:t>
            </w:r>
          </w:p>
          <w:p w14:paraId="49CE4164"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sz w:val="24"/>
                <w:szCs w:val="24"/>
              </w:rPr>
            </w:pPr>
            <w:r>
              <w:rPr>
                <w:rFonts w:ascii="Times New Roman" w:hAnsi="Times New Roman"/>
                <w:iCs/>
                <w:sz w:val="24"/>
                <w:szCs w:val="24"/>
              </w:rPr>
              <w:t>приемы структурирования информации; формат оформления результатов поиска информации,</w:t>
            </w:r>
          </w:p>
          <w:p w14:paraId="08AF85C1"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sz w:val="24"/>
                <w:szCs w:val="24"/>
              </w:rPr>
            </w:pPr>
            <w:r>
              <w:rPr>
                <w:rFonts w:ascii="Times New Roman" w:hAnsi="Times New Roman"/>
                <w:iCs/>
                <w:sz w:val="24"/>
                <w:szCs w:val="24"/>
              </w:rPr>
              <w:t xml:space="preserve"> </w:t>
            </w:r>
            <w:r>
              <w:rPr>
                <w:rFonts w:ascii="Times New Roman" w:hAnsi="Times New Roman"/>
                <w:bCs/>
                <w:iCs/>
                <w:sz w:val="24"/>
                <w:szCs w:val="24"/>
              </w:rPr>
              <w:t>современные средства и устройства информатизации;</w:t>
            </w:r>
          </w:p>
          <w:p w14:paraId="50AAEA38" w14:textId="77777777" w:rsidR="0033201F" w:rsidRDefault="0033201F">
            <w:pPr>
              <w:jc w:val="both"/>
              <w:rPr>
                <w:rFonts w:ascii="Times New Roman" w:hAnsi="Times New Roman"/>
                <w:b/>
                <w:bCs/>
                <w:sz w:val="24"/>
                <w:szCs w:val="24"/>
              </w:rPr>
            </w:pPr>
            <w:r>
              <w:rPr>
                <w:rFonts w:ascii="Times New Roman" w:hAnsi="Times New Roman"/>
                <w:bCs/>
                <w:iCs/>
                <w:sz w:val="24"/>
                <w:szCs w:val="24"/>
              </w:rPr>
              <w:t xml:space="preserve"> порядок их применения и программное обеспечение в профессиональной деятельности в том числе с </w:t>
            </w:r>
            <w:r>
              <w:rPr>
                <w:rFonts w:ascii="Times New Roman" w:hAnsi="Times New Roman"/>
                <w:bCs/>
                <w:iCs/>
                <w:sz w:val="24"/>
                <w:szCs w:val="24"/>
              </w:rPr>
              <w:lastRenderedPageBreak/>
              <w:t xml:space="preserve">использованием цифровых средств     </w:t>
            </w:r>
          </w:p>
        </w:tc>
        <w:tc>
          <w:tcPr>
            <w:tcW w:w="2015" w:type="pct"/>
            <w:tcBorders>
              <w:top w:val="single" w:sz="4" w:space="0" w:color="auto"/>
              <w:left w:val="single" w:sz="4" w:space="0" w:color="auto"/>
              <w:bottom w:val="single" w:sz="4" w:space="0" w:color="auto"/>
              <w:right w:val="single" w:sz="4" w:space="0" w:color="auto"/>
            </w:tcBorders>
          </w:tcPr>
          <w:p w14:paraId="47E84D85" w14:textId="77777777" w:rsidR="0033201F" w:rsidRDefault="0033201F">
            <w:pPr>
              <w:jc w:val="both"/>
              <w:rPr>
                <w:rFonts w:ascii="Times New Roman" w:hAnsi="Times New Roman"/>
                <w:bCs/>
                <w:sz w:val="24"/>
                <w:szCs w:val="24"/>
              </w:rPr>
            </w:pPr>
            <w:r>
              <w:rPr>
                <w:rFonts w:ascii="Times New Roman" w:hAnsi="Times New Roman"/>
                <w:bCs/>
                <w:sz w:val="24"/>
                <w:szCs w:val="24"/>
              </w:rPr>
              <w:lastRenderedPageBreak/>
              <w:t xml:space="preserve">Демонстрирует знания </w:t>
            </w:r>
            <w:r>
              <w:rPr>
                <w:rFonts w:ascii="Times New Roman" w:hAnsi="Times New Roman"/>
                <w:sz w:val="24"/>
                <w:szCs w:val="24"/>
              </w:rPr>
              <w:t>методов определения потребности в материально-технических ресурсах</w:t>
            </w:r>
          </w:p>
          <w:p w14:paraId="35F2C5BA" w14:textId="77777777" w:rsidR="0033201F" w:rsidRDefault="0033201F">
            <w:pPr>
              <w:jc w:val="both"/>
              <w:rPr>
                <w:rFonts w:ascii="Times New Roman" w:hAnsi="Times New Roman"/>
                <w:bCs/>
                <w:sz w:val="24"/>
                <w:szCs w:val="24"/>
              </w:rPr>
            </w:pPr>
            <w:r>
              <w:rPr>
                <w:rFonts w:ascii="Times New Roman" w:hAnsi="Times New Roman"/>
                <w:bCs/>
                <w:sz w:val="24"/>
                <w:szCs w:val="24"/>
              </w:rPr>
              <w:t>Демонстрирует знания основ электротехники,</w:t>
            </w:r>
          </w:p>
          <w:p w14:paraId="3D984551" w14:textId="77777777" w:rsidR="0033201F" w:rsidRDefault="0033201F">
            <w:pPr>
              <w:jc w:val="both"/>
              <w:rPr>
                <w:rFonts w:ascii="Times New Roman" w:hAnsi="Times New Roman"/>
                <w:bCs/>
                <w:sz w:val="24"/>
                <w:szCs w:val="24"/>
              </w:rPr>
            </w:pPr>
            <w:r>
              <w:rPr>
                <w:rFonts w:ascii="Times New Roman" w:hAnsi="Times New Roman"/>
                <w:bCs/>
                <w:sz w:val="24"/>
                <w:szCs w:val="24"/>
              </w:rPr>
              <w:t xml:space="preserve"> устройства и принцип действия электрических машин,</w:t>
            </w:r>
          </w:p>
          <w:p w14:paraId="15A7F89D" w14:textId="77777777" w:rsidR="0033201F" w:rsidRDefault="0033201F">
            <w:pPr>
              <w:jc w:val="both"/>
              <w:rPr>
                <w:rFonts w:ascii="Times New Roman" w:hAnsi="Times New Roman"/>
                <w:bCs/>
                <w:sz w:val="24"/>
                <w:szCs w:val="24"/>
              </w:rPr>
            </w:pPr>
            <w:r>
              <w:rPr>
                <w:rFonts w:ascii="Times New Roman" w:hAnsi="Times New Roman"/>
                <w:bCs/>
                <w:sz w:val="24"/>
                <w:szCs w:val="24"/>
              </w:rPr>
              <w:t xml:space="preserve">устройства и принцип действия трансформаторов, </w:t>
            </w:r>
          </w:p>
          <w:p w14:paraId="67F95DBF" w14:textId="77777777" w:rsidR="0033201F" w:rsidRDefault="0033201F">
            <w:pPr>
              <w:jc w:val="both"/>
              <w:rPr>
                <w:rFonts w:ascii="Times New Roman" w:hAnsi="Times New Roman"/>
                <w:bCs/>
                <w:sz w:val="24"/>
                <w:szCs w:val="24"/>
              </w:rPr>
            </w:pPr>
            <w:r>
              <w:rPr>
                <w:rFonts w:ascii="Times New Roman" w:hAnsi="Times New Roman"/>
                <w:bCs/>
                <w:sz w:val="24"/>
                <w:szCs w:val="24"/>
              </w:rPr>
              <w:lastRenderedPageBreak/>
              <w:t>устройства и принцип действия аппаратуры управления электроустановками;</w:t>
            </w:r>
          </w:p>
          <w:p w14:paraId="648E69DC" w14:textId="77777777" w:rsidR="0033201F" w:rsidRDefault="0033201F">
            <w:pPr>
              <w:jc w:val="both"/>
              <w:rPr>
                <w:rFonts w:ascii="Times New Roman" w:hAnsi="Times New Roman"/>
                <w:sz w:val="24"/>
                <w:szCs w:val="24"/>
              </w:rPr>
            </w:pPr>
            <w:r>
              <w:rPr>
                <w:rFonts w:ascii="Times New Roman" w:hAnsi="Times New Roman"/>
                <w:sz w:val="24"/>
                <w:szCs w:val="24"/>
              </w:rPr>
              <w:t>обустройства строительной площадки</w:t>
            </w:r>
          </w:p>
          <w:p w14:paraId="46801854" w14:textId="77777777" w:rsidR="0033201F" w:rsidRDefault="0033201F">
            <w:pPr>
              <w:jc w:val="both"/>
              <w:rPr>
                <w:rFonts w:ascii="Times New Roman" w:hAnsi="Times New Roman"/>
                <w:sz w:val="24"/>
                <w:szCs w:val="24"/>
              </w:rPr>
            </w:pPr>
            <w:r>
              <w:rPr>
                <w:rFonts w:ascii="Times New Roman" w:hAnsi="Times New Roman"/>
                <w:sz w:val="24"/>
                <w:szCs w:val="24"/>
              </w:rPr>
              <w:t xml:space="preserve"> Демонстрирует знания видов и технических характеристик энергетических установок, используемых при производстве вида строительных работ</w:t>
            </w:r>
          </w:p>
          <w:p w14:paraId="3B322E93" w14:textId="77777777" w:rsidR="0033201F" w:rsidRDefault="0033201F">
            <w:pPr>
              <w:jc w:val="both"/>
              <w:rPr>
                <w:rFonts w:ascii="Times New Roman" w:hAnsi="Times New Roman"/>
                <w:sz w:val="24"/>
                <w:szCs w:val="24"/>
              </w:rPr>
            </w:pPr>
            <w:r>
              <w:rPr>
                <w:rFonts w:ascii="Times New Roman" w:hAnsi="Times New Roman"/>
                <w:bCs/>
                <w:sz w:val="24"/>
                <w:szCs w:val="24"/>
              </w:rPr>
              <w:t xml:space="preserve">Знает </w:t>
            </w:r>
            <w:r>
              <w:rPr>
                <w:rFonts w:ascii="Times New Roman" w:hAnsi="Times New Roman"/>
                <w:sz w:val="24"/>
                <w:szCs w:val="24"/>
              </w:rPr>
              <w:t>требования нормативных правовых актов, нормативных технических и руководящих документов по охране труда, пожарной безопасности  при производстве строительных работ, основы электробезопасности на строительной площадке;</w:t>
            </w:r>
          </w:p>
          <w:p w14:paraId="0F319200" w14:textId="77777777" w:rsidR="0033201F" w:rsidRDefault="0033201F">
            <w:pPr>
              <w:jc w:val="both"/>
              <w:rPr>
                <w:rFonts w:ascii="Times New Roman" w:hAnsi="Times New Roman"/>
                <w:bCs/>
                <w:sz w:val="24"/>
                <w:szCs w:val="24"/>
              </w:rPr>
            </w:pPr>
            <w:r>
              <w:rPr>
                <w:rFonts w:ascii="Times New Roman" w:hAnsi="Times New Roman"/>
                <w:bCs/>
                <w:sz w:val="24"/>
                <w:szCs w:val="24"/>
              </w:rPr>
              <w:t>Демонстрирует знания основных источники информации и ресурсы для решения задач и проблем в профессиональном контексте по электротехнике</w:t>
            </w:r>
          </w:p>
          <w:p w14:paraId="7BBAC03F" w14:textId="77777777" w:rsidR="0033201F" w:rsidRDefault="0033201F">
            <w:pPr>
              <w:jc w:val="both"/>
              <w:rPr>
                <w:rFonts w:ascii="Times New Roman" w:hAnsi="Times New Roman"/>
                <w:bCs/>
                <w:sz w:val="24"/>
                <w:szCs w:val="24"/>
              </w:rPr>
            </w:pPr>
            <w:r>
              <w:rPr>
                <w:rFonts w:ascii="Times New Roman" w:hAnsi="Times New Roman"/>
                <w:bCs/>
                <w:sz w:val="24"/>
                <w:szCs w:val="24"/>
              </w:rPr>
              <w:t>Демонстрирует алгоритмы выполнения работ в профессиональной области; методы работы в профессиональной сфере; структуру плана для решения задач; порядок оценки результатов решения задач профессиональной деятельности по электротехнике.</w:t>
            </w:r>
          </w:p>
          <w:p w14:paraId="466E1E35"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bCs/>
                <w:sz w:val="24"/>
                <w:szCs w:val="24"/>
              </w:rPr>
            </w:pPr>
            <w:r>
              <w:rPr>
                <w:rFonts w:ascii="Times New Roman" w:hAnsi="Times New Roman"/>
                <w:bCs/>
                <w:sz w:val="24"/>
                <w:szCs w:val="24"/>
              </w:rPr>
              <w:t>Демонстрирует</w:t>
            </w:r>
            <w:r>
              <w:rPr>
                <w:rFonts w:ascii="Times New Roman" w:hAnsi="Times New Roman"/>
                <w:iCs/>
                <w:sz w:val="24"/>
                <w:szCs w:val="24"/>
              </w:rPr>
              <w:t xml:space="preserve"> знания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p>
          <w:p w14:paraId="0989B1B2" w14:textId="77777777" w:rsidR="0033201F" w:rsidRDefault="0033201F" w:rsidP="0033201F">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bCs/>
                <w:sz w:val="24"/>
                <w:szCs w:val="24"/>
              </w:rPr>
            </w:pPr>
            <w:r>
              <w:rPr>
                <w:rFonts w:ascii="Times New Roman" w:hAnsi="Times New Roman"/>
                <w:iCs/>
                <w:sz w:val="24"/>
                <w:szCs w:val="24"/>
              </w:rPr>
              <w:t>использует</w:t>
            </w:r>
            <w:r>
              <w:rPr>
                <w:rFonts w:ascii="Times New Roman" w:hAnsi="Times New Roman"/>
                <w:bCs/>
                <w:iCs/>
                <w:sz w:val="24"/>
                <w:szCs w:val="24"/>
              </w:rPr>
              <w:t xml:space="preserve"> современные средства и устройства информатизации; программное обеспечение в профессиональной деятельности в том числе с использованием цифровых средств</w:t>
            </w:r>
          </w:p>
          <w:p w14:paraId="0272B65C" w14:textId="77777777" w:rsidR="0033201F" w:rsidRDefault="0033201F">
            <w:p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p>
        </w:tc>
        <w:tc>
          <w:tcPr>
            <w:tcW w:w="1276" w:type="pct"/>
            <w:tcBorders>
              <w:top w:val="single" w:sz="4" w:space="0" w:color="auto"/>
              <w:left w:val="single" w:sz="4" w:space="0" w:color="auto"/>
              <w:bottom w:val="single" w:sz="4" w:space="0" w:color="auto"/>
              <w:right w:val="single" w:sz="4" w:space="0" w:color="auto"/>
            </w:tcBorders>
            <w:hideMark/>
          </w:tcPr>
          <w:p w14:paraId="05CA9FD9" w14:textId="77777777" w:rsidR="0033201F" w:rsidRDefault="0033201F">
            <w:pPr>
              <w:jc w:val="both"/>
              <w:rPr>
                <w:rFonts w:ascii="Times New Roman" w:eastAsia="Calibri" w:hAnsi="Times New Roman"/>
                <w:bCs/>
                <w:sz w:val="24"/>
                <w:szCs w:val="24"/>
              </w:rPr>
            </w:pPr>
            <w:r>
              <w:rPr>
                <w:rFonts w:ascii="Times New Roman" w:eastAsia="Calibri" w:hAnsi="Times New Roman"/>
                <w:bCs/>
                <w:sz w:val="24"/>
                <w:szCs w:val="24"/>
              </w:rPr>
              <w:lastRenderedPageBreak/>
              <w:t>- тестирование;</w:t>
            </w:r>
          </w:p>
          <w:p w14:paraId="4962F2B1" w14:textId="77777777" w:rsidR="0033201F" w:rsidRDefault="0033201F">
            <w:pPr>
              <w:rPr>
                <w:rFonts w:ascii="Times New Roman" w:eastAsia="Times New Roman" w:hAnsi="Times New Roman"/>
                <w:bCs/>
                <w:i/>
                <w:sz w:val="24"/>
                <w:szCs w:val="24"/>
                <w:lang w:eastAsia="ru-RU"/>
              </w:rPr>
            </w:pPr>
            <w:r>
              <w:rPr>
                <w:rFonts w:ascii="Times New Roman" w:eastAsia="Calibri" w:hAnsi="Times New Roman"/>
                <w:bCs/>
                <w:sz w:val="24"/>
                <w:szCs w:val="24"/>
              </w:rPr>
              <w:t>-  оценивание  индивидуальных заданий</w:t>
            </w:r>
          </w:p>
        </w:tc>
      </w:tr>
      <w:tr w:rsidR="0033201F" w14:paraId="24EDF026" w14:textId="77777777" w:rsidTr="0033201F">
        <w:trPr>
          <w:trHeight w:val="611"/>
        </w:trPr>
        <w:tc>
          <w:tcPr>
            <w:tcW w:w="5000" w:type="pct"/>
            <w:gridSpan w:val="3"/>
            <w:tcBorders>
              <w:top w:val="single" w:sz="4" w:space="0" w:color="auto"/>
              <w:left w:val="single" w:sz="4" w:space="0" w:color="auto"/>
              <w:bottom w:val="single" w:sz="4" w:space="0" w:color="auto"/>
              <w:right w:val="single" w:sz="4" w:space="0" w:color="auto"/>
            </w:tcBorders>
            <w:hideMark/>
          </w:tcPr>
          <w:p w14:paraId="0CD6BBC3" w14:textId="77777777" w:rsidR="0033201F" w:rsidRDefault="0033201F">
            <w:pPr>
              <w:rPr>
                <w:rFonts w:ascii="Times New Roman" w:hAnsi="Times New Roman"/>
                <w:bCs/>
                <w:sz w:val="24"/>
                <w:szCs w:val="24"/>
              </w:rPr>
            </w:pPr>
            <w:r>
              <w:rPr>
                <w:rFonts w:ascii="Times New Roman" w:eastAsia="Calibri" w:hAnsi="Times New Roman"/>
                <w:sz w:val="24"/>
                <w:szCs w:val="24"/>
              </w:rPr>
              <w:lastRenderedPageBreak/>
              <w:t>Перечень умений, осваиваемых в рамках дисциплины</w:t>
            </w:r>
          </w:p>
        </w:tc>
      </w:tr>
      <w:tr w:rsidR="0033201F" w14:paraId="66668A13" w14:textId="77777777" w:rsidTr="0033201F">
        <w:trPr>
          <w:trHeight w:val="556"/>
        </w:trPr>
        <w:tc>
          <w:tcPr>
            <w:tcW w:w="5000" w:type="pct"/>
            <w:gridSpan w:val="3"/>
            <w:tcBorders>
              <w:top w:val="single" w:sz="4" w:space="0" w:color="auto"/>
              <w:left w:val="single" w:sz="4" w:space="0" w:color="auto"/>
              <w:bottom w:val="single" w:sz="4" w:space="0" w:color="auto"/>
              <w:right w:val="single" w:sz="4" w:space="0" w:color="auto"/>
            </w:tcBorders>
            <w:hideMark/>
          </w:tcPr>
          <w:p w14:paraId="5722A025" w14:textId="77777777" w:rsidR="0033201F" w:rsidRDefault="0033201F">
            <w:pPr>
              <w:rPr>
                <w:rFonts w:ascii="Times New Roman" w:hAnsi="Times New Roman"/>
                <w:bCs/>
                <w:sz w:val="24"/>
                <w:szCs w:val="24"/>
              </w:rPr>
            </w:pPr>
            <w:r>
              <w:rPr>
                <w:rFonts w:ascii="Times New Roman" w:hAnsi="Times New Roman"/>
                <w:bCs/>
                <w:sz w:val="24"/>
                <w:szCs w:val="24"/>
              </w:rPr>
              <w:t>Уметь:</w:t>
            </w:r>
          </w:p>
        </w:tc>
      </w:tr>
      <w:tr w:rsidR="0033201F" w14:paraId="50C28E9A" w14:textId="77777777" w:rsidTr="0033201F">
        <w:trPr>
          <w:trHeight w:val="3725"/>
        </w:trPr>
        <w:tc>
          <w:tcPr>
            <w:tcW w:w="1709" w:type="pct"/>
            <w:tcBorders>
              <w:top w:val="single" w:sz="4" w:space="0" w:color="auto"/>
              <w:left w:val="single" w:sz="4" w:space="0" w:color="auto"/>
              <w:bottom w:val="single" w:sz="4" w:space="0" w:color="auto"/>
              <w:right w:val="single" w:sz="4" w:space="0" w:color="auto"/>
            </w:tcBorders>
          </w:tcPr>
          <w:p w14:paraId="06CBE48E" w14:textId="77777777" w:rsidR="0033201F" w:rsidRDefault="0033201F">
            <w:pPr>
              <w:jc w:val="both"/>
              <w:rPr>
                <w:rFonts w:ascii="Times New Roman" w:hAnsi="Times New Roman"/>
                <w:b/>
                <w:bCs/>
                <w:sz w:val="24"/>
                <w:szCs w:val="24"/>
              </w:rPr>
            </w:pPr>
            <w:r>
              <w:rPr>
                <w:rFonts w:ascii="Times New Roman" w:hAnsi="Times New Roman"/>
                <w:b/>
                <w:bCs/>
                <w:sz w:val="24"/>
                <w:szCs w:val="24"/>
              </w:rPr>
              <w:t xml:space="preserve"> </w:t>
            </w:r>
          </w:p>
          <w:p w14:paraId="570BD368" w14:textId="77777777" w:rsidR="0033201F" w:rsidRDefault="0033201F">
            <w:pPr>
              <w:suppressAutoHyphens/>
              <w:jc w:val="both"/>
              <w:rPr>
                <w:rFonts w:ascii="Times New Roman" w:hAnsi="Times New Roman"/>
                <w:sz w:val="24"/>
                <w:szCs w:val="24"/>
              </w:rPr>
            </w:pPr>
            <w:r>
              <w:rPr>
                <w:rFonts w:ascii="Times New Roman" w:hAnsi="Times New Roman"/>
                <w:sz w:val="24"/>
                <w:szCs w:val="24"/>
              </w:rPr>
              <w:t>разрабатывать планы подготовительных работ на участке производства вида строительных работ;</w:t>
            </w:r>
          </w:p>
          <w:p w14:paraId="7BBA22FB" w14:textId="77777777" w:rsidR="0033201F" w:rsidRDefault="0033201F">
            <w:pPr>
              <w:suppressAutoHyphens/>
              <w:jc w:val="both"/>
              <w:rPr>
                <w:rFonts w:ascii="Times New Roman" w:hAnsi="Times New Roman"/>
                <w:sz w:val="24"/>
                <w:szCs w:val="24"/>
              </w:rPr>
            </w:pPr>
            <w:r>
              <w:rPr>
                <w:rFonts w:ascii="Times New Roman" w:hAnsi="Times New Roman"/>
                <w:sz w:val="24"/>
                <w:szCs w:val="24"/>
              </w:rPr>
              <w:t>-разрабатывать схемы строительных генеральных планов (СГП);</w:t>
            </w:r>
          </w:p>
          <w:p w14:paraId="2EDCEE19" w14:textId="77777777" w:rsidR="0033201F" w:rsidRDefault="0033201F">
            <w:pPr>
              <w:suppressAutoHyphens/>
              <w:jc w:val="both"/>
              <w:rPr>
                <w:rFonts w:ascii="Times New Roman" w:hAnsi="Times New Roman"/>
                <w:sz w:val="24"/>
                <w:szCs w:val="24"/>
              </w:rPr>
            </w:pPr>
            <w:r>
              <w:rPr>
                <w:rFonts w:ascii="Times New Roman" w:hAnsi="Times New Roman"/>
                <w:sz w:val="24"/>
                <w:szCs w:val="24"/>
              </w:rPr>
              <w:t>определять потребность строительства в электроснабжении;</w:t>
            </w:r>
          </w:p>
          <w:p w14:paraId="6CA6F2BF" w14:textId="77777777" w:rsidR="0033201F" w:rsidRDefault="0033201F">
            <w:pPr>
              <w:jc w:val="both"/>
              <w:rPr>
                <w:rFonts w:ascii="Times New Roman" w:hAnsi="Times New Roman"/>
                <w:b/>
                <w:bCs/>
                <w:sz w:val="24"/>
                <w:szCs w:val="24"/>
              </w:rPr>
            </w:pPr>
            <w:r>
              <w:rPr>
                <w:rFonts w:ascii="Times New Roman" w:hAnsi="Times New Roman"/>
                <w:sz w:val="24"/>
                <w:szCs w:val="24"/>
              </w:rPr>
              <w:t>-выполнять расчеты электрических цепей</w:t>
            </w:r>
          </w:p>
          <w:p w14:paraId="5BBB7608" w14:textId="77777777" w:rsidR="0033201F" w:rsidRDefault="0033201F">
            <w:pPr>
              <w:suppressAutoHyphens/>
              <w:jc w:val="both"/>
              <w:rPr>
                <w:rFonts w:ascii="Times New Roman" w:hAnsi="Times New Roman"/>
                <w:sz w:val="24"/>
                <w:szCs w:val="24"/>
              </w:rPr>
            </w:pPr>
            <w:r>
              <w:rPr>
                <w:rFonts w:ascii="Times New Roman" w:hAnsi="Times New Roman"/>
                <w:sz w:val="24"/>
                <w:szCs w:val="24"/>
              </w:rPr>
              <w:t>читать и анализировать техническую документацию в строительстве в объеме, необходимом для выполнения подготовительных работ;</w:t>
            </w:r>
          </w:p>
          <w:p w14:paraId="41ABF96E" w14:textId="77777777" w:rsidR="0033201F" w:rsidRDefault="0033201F">
            <w:pPr>
              <w:suppressAutoHyphens/>
              <w:jc w:val="both"/>
              <w:rPr>
                <w:rFonts w:ascii="Times New Roman" w:hAnsi="Times New Roman"/>
                <w:sz w:val="24"/>
                <w:szCs w:val="24"/>
              </w:rPr>
            </w:pPr>
            <w:r>
              <w:rPr>
                <w:rFonts w:ascii="Times New Roman" w:hAnsi="Times New Roman"/>
                <w:sz w:val="24"/>
                <w:szCs w:val="24"/>
              </w:rPr>
              <w:t xml:space="preserve"> -осуществлять планировку и разметку участка производства строительных работ на объекте капитального строительства;</w:t>
            </w:r>
          </w:p>
          <w:p w14:paraId="7D8CD9B5" w14:textId="77777777" w:rsidR="0033201F" w:rsidRDefault="0033201F">
            <w:pPr>
              <w:jc w:val="both"/>
              <w:rPr>
                <w:rFonts w:ascii="Times New Roman" w:hAnsi="Times New Roman"/>
                <w:bCs/>
                <w:sz w:val="24"/>
                <w:szCs w:val="24"/>
              </w:rPr>
            </w:pPr>
            <w:r>
              <w:rPr>
                <w:rFonts w:ascii="Times New Roman" w:hAnsi="Times New Roman"/>
                <w:bCs/>
                <w:sz w:val="24"/>
                <w:szCs w:val="24"/>
              </w:rPr>
              <w:t>читать</w:t>
            </w:r>
            <w:r>
              <w:rPr>
                <w:rFonts w:ascii="Times New Roman" w:hAnsi="Times New Roman"/>
                <w:sz w:val="24"/>
                <w:szCs w:val="24"/>
              </w:rPr>
              <w:t xml:space="preserve"> схемы </w:t>
            </w:r>
            <w:r>
              <w:rPr>
                <w:rFonts w:ascii="Times New Roman" w:hAnsi="Times New Roman"/>
                <w:bCs/>
                <w:sz w:val="24"/>
                <w:szCs w:val="24"/>
              </w:rPr>
              <w:t>электрических сетей;</w:t>
            </w:r>
          </w:p>
          <w:p w14:paraId="1F88F269" w14:textId="77777777" w:rsidR="0033201F" w:rsidRDefault="0033201F">
            <w:pPr>
              <w:jc w:val="both"/>
              <w:rPr>
                <w:rFonts w:ascii="Times New Roman" w:hAnsi="Times New Roman"/>
                <w:sz w:val="24"/>
                <w:szCs w:val="24"/>
              </w:rPr>
            </w:pPr>
            <w:r>
              <w:rPr>
                <w:rFonts w:ascii="Times New Roman" w:hAnsi="Times New Roman"/>
                <w:sz w:val="24"/>
                <w:szCs w:val="24"/>
              </w:rPr>
              <w:t>определять перечень работ по обеспечению безопасности участка производства строительных работ;</w:t>
            </w:r>
          </w:p>
          <w:p w14:paraId="63C87125" w14:textId="77777777" w:rsidR="0033201F" w:rsidRDefault="0033201F">
            <w:pPr>
              <w:suppressAutoHyphens/>
              <w:jc w:val="both"/>
              <w:rPr>
                <w:rFonts w:ascii="Times New Roman" w:hAnsi="Times New Roman"/>
                <w:iCs/>
                <w:sz w:val="24"/>
                <w:szCs w:val="24"/>
              </w:rPr>
            </w:pPr>
            <w:r>
              <w:rPr>
                <w:rFonts w:ascii="Times New Roman" w:hAnsi="Times New Roman"/>
                <w:iCs/>
                <w:sz w:val="24"/>
                <w:szCs w:val="24"/>
              </w:rPr>
              <w:t xml:space="preserve">распознавать задачу и/или проблему в профессиональном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1BA991D4"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 xml:space="preserve">составлять план действия; определять необходимые ресурс </w:t>
            </w:r>
          </w:p>
          <w:p w14:paraId="534C2F62"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lastRenderedPageBreak/>
              <w:t xml:space="preserve">определять задачи для поиска информации; определять необходимые источники информации; планировать процесс поиска; </w:t>
            </w:r>
          </w:p>
          <w:p w14:paraId="2CC29360"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структурировать получаемую информацию; выделять наиболее значимое в перечне информации;</w:t>
            </w:r>
          </w:p>
          <w:p w14:paraId="3F9C9C5F"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 xml:space="preserve"> оценивать практическую значимость результатов поиска; </w:t>
            </w:r>
          </w:p>
          <w:p w14:paraId="7627C1D3"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 xml:space="preserve">оформлять результаты поиска, </w:t>
            </w:r>
          </w:p>
          <w:p w14:paraId="6E43A945"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применять средства информационных технологий для решения профессиональных задач;</w:t>
            </w:r>
          </w:p>
          <w:p w14:paraId="34C1B261"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t xml:space="preserve"> использовать современное программное обеспечение;</w:t>
            </w:r>
          </w:p>
          <w:p w14:paraId="05E505E3" w14:textId="77777777" w:rsidR="0033201F" w:rsidRDefault="0033201F">
            <w:pPr>
              <w:jc w:val="both"/>
              <w:rPr>
                <w:rFonts w:ascii="Times New Roman" w:hAnsi="Times New Roman"/>
                <w:bCs/>
                <w:sz w:val="24"/>
                <w:szCs w:val="24"/>
              </w:rPr>
            </w:pPr>
            <w:r>
              <w:rPr>
                <w:rFonts w:ascii="Times New Roman" w:hAnsi="Times New Roman"/>
                <w:iCs/>
                <w:sz w:val="24"/>
                <w:szCs w:val="24"/>
              </w:rPr>
              <w:t xml:space="preserve"> использовать различные цифровые средства для решения профессиональных задач</w:t>
            </w:r>
          </w:p>
          <w:p w14:paraId="3E1F965A" w14:textId="77777777" w:rsidR="0033201F" w:rsidRDefault="0033201F">
            <w:pPr>
              <w:jc w:val="both"/>
              <w:rPr>
                <w:rFonts w:ascii="Times New Roman" w:hAnsi="Times New Roman"/>
                <w:bCs/>
                <w:sz w:val="24"/>
                <w:szCs w:val="24"/>
              </w:rPr>
            </w:pPr>
          </w:p>
        </w:tc>
        <w:tc>
          <w:tcPr>
            <w:tcW w:w="2015" w:type="pct"/>
            <w:tcBorders>
              <w:top w:val="single" w:sz="4" w:space="0" w:color="auto"/>
              <w:left w:val="single" w:sz="4" w:space="0" w:color="auto"/>
              <w:bottom w:val="single" w:sz="4" w:space="0" w:color="auto"/>
              <w:right w:val="single" w:sz="4" w:space="0" w:color="auto"/>
            </w:tcBorders>
          </w:tcPr>
          <w:p w14:paraId="5CD7E012" w14:textId="77777777" w:rsidR="0033201F" w:rsidRDefault="0033201F">
            <w:pPr>
              <w:rPr>
                <w:rFonts w:ascii="Times New Roman" w:hAnsi="Times New Roman"/>
                <w:bCs/>
                <w:i/>
                <w:sz w:val="24"/>
                <w:szCs w:val="24"/>
              </w:rPr>
            </w:pPr>
            <w:r>
              <w:rPr>
                <w:rFonts w:ascii="Times New Roman" w:hAnsi="Times New Roman"/>
                <w:bCs/>
                <w:i/>
                <w:sz w:val="24"/>
                <w:szCs w:val="24"/>
              </w:rPr>
              <w:lastRenderedPageBreak/>
              <w:t xml:space="preserve"> </w:t>
            </w:r>
          </w:p>
          <w:p w14:paraId="60BC0986" w14:textId="77777777" w:rsidR="0033201F" w:rsidRDefault="0033201F">
            <w:pPr>
              <w:suppressAutoHyphens/>
              <w:jc w:val="both"/>
              <w:rPr>
                <w:rFonts w:ascii="Times New Roman" w:hAnsi="Times New Roman"/>
                <w:sz w:val="24"/>
                <w:szCs w:val="24"/>
              </w:rPr>
            </w:pPr>
            <w:r>
              <w:rPr>
                <w:rFonts w:ascii="Times New Roman" w:hAnsi="Times New Roman"/>
                <w:sz w:val="24"/>
                <w:szCs w:val="24"/>
              </w:rPr>
              <w:t>Разрабатывает планы подготовительных работ на участке производства вида строительных работ с учетом обеспечения электричества;</w:t>
            </w:r>
          </w:p>
          <w:p w14:paraId="28C6449B" w14:textId="77777777" w:rsidR="0033201F" w:rsidRDefault="0033201F">
            <w:pPr>
              <w:suppressAutoHyphens/>
              <w:jc w:val="both"/>
              <w:rPr>
                <w:rFonts w:ascii="Times New Roman" w:hAnsi="Times New Roman"/>
                <w:sz w:val="24"/>
                <w:szCs w:val="24"/>
              </w:rPr>
            </w:pPr>
            <w:r>
              <w:rPr>
                <w:rFonts w:ascii="Times New Roman" w:hAnsi="Times New Roman"/>
                <w:sz w:val="24"/>
                <w:szCs w:val="24"/>
              </w:rPr>
              <w:t>-разрабатывает схемы строительных генеральных планов (СГП) с учетом обеспечения электричества;</w:t>
            </w:r>
          </w:p>
          <w:p w14:paraId="5942A980" w14:textId="77777777" w:rsidR="0033201F" w:rsidRDefault="0033201F">
            <w:pPr>
              <w:suppressAutoHyphens/>
              <w:jc w:val="both"/>
              <w:rPr>
                <w:rFonts w:ascii="Times New Roman" w:hAnsi="Times New Roman"/>
                <w:sz w:val="24"/>
                <w:szCs w:val="24"/>
              </w:rPr>
            </w:pPr>
            <w:r>
              <w:rPr>
                <w:rFonts w:ascii="Times New Roman" w:hAnsi="Times New Roman"/>
                <w:sz w:val="24"/>
                <w:szCs w:val="24"/>
              </w:rPr>
              <w:t>определяет потребность строительства в электроснабжении;</w:t>
            </w:r>
          </w:p>
          <w:p w14:paraId="6D6D805E" w14:textId="77777777" w:rsidR="0033201F" w:rsidRDefault="0033201F">
            <w:pPr>
              <w:rPr>
                <w:rFonts w:ascii="Times New Roman" w:hAnsi="Times New Roman"/>
                <w:bCs/>
                <w:sz w:val="24"/>
                <w:szCs w:val="24"/>
              </w:rPr>
            </w:pPr>
            <w:r>
              <w:rPr>
                <w:rFonts w:ascii="Times New Roman" w:hAnsi="Times New Roman"/>
                <w:sz w:val="24"/>
                <w:szCs w:val="24"/>
              </w:rPr>
              <w:t>-выполняет расчеты электрических цепей</w:t>
            </w:r>
          </w:p>
          <w:p w14:paraId="1CE2936E" w14:textId="77777777" w:rsidR="0033201F" w:rsidRDefault="0033201F">
            <w:pPr>
              <w:suppressAutoHyphens/>
              <w:jc w:val="both"/>
              <w:rPr>
                <w:rFonts w:ascii="Times New Roman" w:hAnsi="Times New Roman"/>
                <w:sz w:val="24"/>
                <w:szCs w:val="24"/>
              </w:rPr>
            </w:pPr>
          </w:p>
          <w:p w14:paraId="3B3EB169" w14:textId="77777777" w:rsidR="0033201F" w:rsidRDefault="0033201F">
            <w:pPr>
              <w:suppressAutoHyphens/>
              <w:jc w:val="both"/>
              <w:rPr>
                <w:rFonts w:ascii="Times New Roman" w:hAnsi="Times New Roman"/>
                <w:sz w:val="24"/>
                <w:szCs w:val="24"/>
              </w:rPr>
            </w:pPr>
            <w:r>
              <w:rPr>
                <w:rFonts w:ascii="Times New Roman" w:hAnsi="Times New Roman"/>
                <w:sz w:val="24"/>
                <w:szCs w:val="24"/>
              </w:rPr>
              <w:t>Читает и анализирует техническую документацию в строительстве в объеме, необходимом для выполнения подготовительных работ; в том числе и электрические схемы</w:t>
            </w:r>
          </w:p>
          <w:p w14:paraId="6F28E9CD" w14:textId="77777777" w:rsidR="0033201F" w:rsidRDefault="0033201F">
            <w:pPr>
              <w:suppressAutoHyphens/>
              <w:jc w:val="both"/>
              <w:rPr>
                <w:rFonts w:ascii="Times New Roman" w:hAnsi="Times New Roman"/>
                <w:sz w:val="24"/>
                <w:szCs w:val="24"/>
              </w:rPr>
            </w:pPr>
            <w:r>
              <w:rPr>
                <w:rFonts w:ascii="Times New Roman" w:hAnsi="Times New Roman"/>
                <w:sz w:val="24"/>
                <w:szCs w:val="24"/>
              </w:rPr>
              <w:t xml:space="preserve"> Осуществлять планировку и разметку участка производства строительных работ на объекте капитального строительства с учетом обеспечения электричества на строительной площадке</w:t>
            </w:r>
          </w:p>
          <w:p w14:paraId="0F9E4374" w14:textId="77777777" w:rsidR="0033201F" w:rsidRDefault="0033201F">
            <w:pPr>
              <w:rPr>
                <w:rFonts w:ascii="Times New Roman" w:hAnsi="Times New Roman"/>
                <w:bCs/>
                <w:sz w:val="24"/>
                <w:szCs w:val="24"/>
              </w:rPr>
            </w:pPr>
          </w:p>
          <w:p w14:paraId="458E74DC" w14:textId="77777777" w:rsidR="0033201F" w:rsidRDefault="0033201F">
            <w:pPr>
              <w:rPr>
                <w:rFonts w:ascii="Times New Roman" w:hAnsi="Times New Roman"/>
                <w:bCs/>
                <w:sz w:val="24"/>
                <w:szCs w:val="24"/>
              </w:rPr>
            </w:pPr>
          </w:p>
          <w:p w14:paraId="0525ECD9" w14:textId="77777777" w:rsidR="0033201F" w:rsidRDefault="0033201F">
            <w:pPr>
              <w:rPr>
                <w:rFonts w:ascii="Times New Roman" w:hAnsi="Times New Roman"/>
                <w:bCs/>
                <w:sz w:val="24"/>
                <w:szCs w:val="24"/>
              </w:rPr>
            </w:pPr>
            <w:r>
              <w:rPr>
                <w:rFonts w:ascii="Times New Roman" w:hAnsi="Times New Roman"/>
                <w:bCs/>
                <w:sz w:val="24"/>
                <w:szCs w:val="24"/>
              </w:rPr>
              <w:t xml:space="preserve">Читает </w:t>
            </w:r>
            <w:r>
              <w:rPr>
                <w:rFonts w:ascii="Times New Roman" w:hAnsi="Times New Roman"/>
                <w:sz w:val="24"/>
                <w:szCs w:val="24"/>
              </w:rPr>
              <w:t xml:space="preserve">схемы </w:t>
            </w:r>
            <w:r>
              <w:rPr>
                <w:rFonts w:ascii="Times New Roman" w:hAnsi="Times New Roman"/>
                <w:bCs/>
                <w:sz w:val="24"/>
                <w:szCs w:val="24"/>
              </w:rPr>
              <w:t>электрических сетей</w:t>
            </w:r>
          </w:p>
          <w:p w14:paraId="1AFBFAE7" w14:textId="77777777" w:rsidR="0033201F" w:rsidRDefault="0033201F">
            <w:pPr>
              <w:jc w:val="both"/>
              <w:rPr>
                <w:rFonts w:ascii="Times New Roman" w:hAnsi="Times New Roman"/>
                <w:bCs/>
                <w:sz w:val="24"/>
                <w:szCs w:val="24"/>
              </w:rPr>
            </w:pPr>
            <w:r>
              <w:rPr>
                <w:rFonts w:ascii="Times New Roman" w:hAnsi="Times New Roman"/>
                <w:sz w:val="24"/>
                <w:szCs w:val="24"/>
              </w:rPr>
              <w:t>Определять перечень работ по обеспечению безопасности участка производства строительных работ, в том числе по электробезопасности</w:t>
            </w:r>
          </w:p>
          <w:p w14:paraId="4FD540FD" w14:textId="77777777" w:rsidR="0033201F" w:rsidRDefault="0033201F">
            <w:pPr>
              <w:rPr>
                <w:rFonts w:ascii="Times New Roman" w:hAnsi="Times New Roman"/>
                <w:bCs/>
                <w:sz w:val="24"/>
                <w:szCs w:val="24"/>
              </w:rPr>
            </w:pPr>
          </w:p>
          <w:p w14:paraId="432B1848" w14:textId="77777777" w:rsidR="0033201F" w:rsidRDefault="0033201F">
            <w:pPr>
              <w:suppressAutoHyphens/>
              <w:jc w:val="both"/>
              <w:rPr>
                <w:rFonts w:ascii="Times New Roman" w:hAnsi="Times New Roman"/>
                <w:iCs/>
                <w:sz w:val="24"/>
                <w:szCs w:val="24"/>
              </w:rPr>
            </w:pPr>
            <w:r>
              <w:rPr>
                <w:rFonts w:ascii="Times New Roman" w:hAnsi="Times New Roman"/>
                <w:iCs/>
                <w:sz w:val="24"/>
                <w:szCs w:val="24"/>
              </w:rPr>
              <w:t xml:space="preserve">Распознает задачу и/или проблему в профессиональном контексте; анализирует задачу и/или проблему и выделяет её составные части; определяет этапы решения задачи; выявляет и эффективно ищет информацию, необходимую для решения задачи и/или проблемы; </w:t>
            </w:r>
          </w:p>
          <w:p w14:paraId="674F4AFC" w14:textId="77777777" w:rsidR="0033201F" w:rsidRDefault="0033201F" w:rsidP="0033201F">
            <w:pPr>
              <w:numPr>
                <w:ilvl w:val="0"/>
                <w:numId w:val="30"/>
              </w:numPr>
              <w:tabs>
                <w:tab w:val="left" w:pos="289"/>
              </w:tabs>
              <w:ind w:left="5" w:firstLine="0"/>
              <w:rPr>
                <w:rFonts w:ascii="Times New Roman" w:hAnsi="Times New Roman"/>
                <w:sz w:val="24"/>
                <w:szCs w:val="24"/>
              </w:rPr>
            </w:pPr>
            <w:r>
              <w:rPr>
                <w:rFonts w:ascii="Times New Roman" w:hAnsi="Times New Roman"/>
                <w:iCs/>
                <w:sz w:val="24"/>
                <w:szCs w:val="24"/>
              </w:rPr>
              <w:lastRenderedPageBreak/>
              <w:t xml:space="preserve">составляет план действия; определяет необходимые ресурс </w:t>
            </w:r>
          </w:p>
          <w:p w14:paraId="67FC94AA" w14:textId="77777777" w:rsidR="0033201F" w:rsidRDefault="0033201F">
            <w:pPr>
              <w:rPr>
                <w:rFonts w:ascii="Times New Roman" w:hAnsi="Times New Roman"/>
                <w:bCs/>
                <w:sz w:val="24"/>
                <w:szCs w:val="24"/>
              </w:rPr>
            </w:pPr>
          </w:p>
          <w:p w14:paraId="5FE025E8" w14:textId="77777777" w:rsidR="0033201F" w:rsidRDefault="0033201F">
            <w:pPr>
              <w:rPr>
                <w:rFonts w:ascii="Times New Roman" w:hAnsi="Times New Roman"/>
                <w:bCs/>
                <w:sz w:val="24"/>
                <w:szCs w:val="24"/>
              </w:rPr>
            </w:pPr>
          </w:p>
          <w:p w14:paraId="351B218E" w14:textId="77777777" w:rsidR="0033201F" w:rsidRDefault="0033201F">
            <w:pPr>
              <w:rPr>
                <w:rFonts w:ascii="Times New Roman" w:hAnsi="Times New Roman"/>
                <w:bCs/>
                <w:sz w:val="24"/>
                <w:szCs w:val="24"/>
              </w:rPr>
            </w:pPr>
          </w:p>
          <w:p w14:paraId="6CE30A1E" w14:textId="77777777" w:rsidR="0033201F" w:rsidRDefault="0033201F">
            <w:pPr>
              <w:rPr>
                <w:rFonts w:ascii="Times New Roman" w:hAnsi="Times New Roman"/>
                <w:bCs/>
                <w:sz w:val="24"/>
                <w:szCs w:val="24"/>
              </w:rPr>
            </w:pPr>
          </w:p>
          <w:p w14:paraId="5D081051" w14:textId="77777777" w:rsidR="0033201F" w:rsidRDefault="0033201F">
            <w:pPr>
              <w:rPr>
                <w:rFonts w:ascii="Times New Roman" w:hAnsi="Times New Roman"/>
                <w:bCs/>
                <w:sz w:val="24"/>
                <w:szCs w:val="24"/>
              </w:rPr>
            </w:pPr>
          </w:p>
          <w:p w14:paraId="1966D12A"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 xml:space="preserve">определяет задачи для поиска информации; определяет необходимые источники информации; планирует процесс поиска; </w:t>
            </w:r>
          </w:p>
          <w:p w14:paraId="1872F4A7"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структурирует  получаемую информацию;  формации;</w:t>
            </w:r>
          </w:p>
          <w:p w14:paraId="0D206D95"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 xml:space="preserve"> оценивает практическую значимость результатов поиска; </w:t>
            </w:r>
          </w:p>
          <w:p w14:paraId="3018A879"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 xml:space="preserve">оформляет результаты поиска, </w:t>
            </w:r>
          </w:p>
          <w:p w14:paraId="3D03FE67"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применяет средства информационных технологий для решения профессиональных задач;</w:t>
            </w:r>
          </w:p>
          <w:p w14:paraId="5D438417" w14:textId="77777777" w:rsidR="0033201F" w:rsidRDefault="0033201F" w:rsidP="0033201F">
            <w:pPr>
              <w:numPr>
                <w:ilvl w:val="0"/>
                <w:numId w:val="30"/>
              </w:numPr>
              <w:tabs>
                <w:tab w:val="left" w:pos="289"/>
              </w:tabs>
              <w:ind w:left="6" w:firstLine="0"/>
              <w:rPr>
                <w:rFonts w:ascii="Times New Roman" w:hAnsi="Times New Roman"/>
                <w:sz w:val="24"/>
                <w:szCs w:val="24"/>
              </w:rPr>
            </w:pPr>
            <w:r>
              <w:rPr>
                <w:rFonts w:ascii="Times New Roman" w:hAnsi="Times New Roman"/>
                <w:iCs/>
                <w:sz w:val="24"/>
                <w:szCs w:val="24"/>
              </w:rPr>
              <w:t xml:space="preserve"> использует  современное программное обеспечение;</w:t>
            </w:r>
          </w:p>
          <w:p w14:paraId="022F5BEC" w14:textId="77777777" w:rsidR="0033201F" w:rsidRDefault="0033201F">
            <w:pPr>
              <w:ind w:left="6"/>
              <w:rPr>
                <w:rFonts w:ascii="Times New Roman" w:hAnsi="Times New Roman"/>
                <w:bCs/>
                <w:sz w:val="24"/>
                <w:szCs w:val="24"/>
              </w:rPr>
            </w:pPr>
            <w:r>
              <w:rPr>
                <w:rFonts w:ascii="Times New Roman" w:hAnsi="Times New Roman"/>
                <w:iCs/>
                <w:sz w:val="24"/>
                <w:szCs w:val="24"/>
              </w:rPr>
              <w:t>использует  различные цифровые средства для решения профессиональных задач</w:t>
            </w:r>
          </w:p>
        </w:tc>
        <w:tc>
          <w:tcPr>
            <w:tcW w:w="1276" w:type="pct"/>
            <w:tcBorders>
              <w:top w:val="single" w:sz="4" w:space="0" w:color="auto"/>
              <w:left w:val="single" w:sz="4" w:space="0" w:color="auto"/>
              <w:bottom w:val="single" w:sz="4" w:space="0" w:color="auto"/>
              <w:right w:val="single" w:sz="4" w:space="0" w:color="auto"/>
            </w:tcBorders>
            <w:hideMark/>
          </w:tcPr>
          <w:p w14:paraId="6DE61FFC" w14:textId="77777777" w:rsidR="0033201F" w:rsidRDefault="0033201F">
            <w:pPr>
              <w:rPr>
                <w:rFonts w:ascii="Times New Roman" w:hAnsi="Times New Roman"/>
                <w:bCs/>
                <w:sz w:val="24"/>
                <w:szCs w:val="24"/>
              </w:rPr>
            </w:pPr>
            <w:r>
              <w:rPr>
                <w:rFonts w:ascii="Times New Roman" w:hAnsi="Times New Roman"/>
                <w:bCs/>
                <w:sz w:val="24"/>
                <w:szCs w:val="24"/>
              </w:rPr>
              <w:lastRenderedPageBreak/>
              <w:t>Оценка результатов выполнения практической работы</w:t>
            </w:r>
          </w:p>
          <w:p w14:paraId="3065E9AE" w14:textId="77777777" w:rsidR="0033201F" w:rsidRDefault="0033201F">
            <w:pPr>
              <w:rPr>
                <w:rFonts w:ascii="Times New Roman" w:hAnsi="Times New Roman"/>
                <w:bCs/>
                <w:i/>
                <w:sz w:val="24"/>
                <w:szCs w:val="24"/>
              </w:rPr>
            </w:pPr>
            <w:r>
              <w:rPr>
                <w:rFonts w:ascii="Times New Roman" w:hAnsi="Times New Roman"/>
                <w:bCs/>
                <w:sz w:val="24"/>
                <w:szCs w:val="24"/>
              </w:rPr>
              <w:t>Экспертное наблюдение за ходом выполнения практической работы</w:t>
            </w:r>
          </w:p>
        </w:tc>
      </w:tr>
    </w:tbl>
    <w:p w14:paraId="52E59458" w14:textId="77777777" w:rsidR="0033201F" w:rsidRDefault="0033201F" w:rsidP="0033201F">
      <w:pPr>
        <w:rPr>
          <w:rFonts w:ascii="Times New Roman" w:hAnsi="Times New Roman"/>
          <w:sz w:val="24"/>
          <w:szCs w:val="24"/>
        </w:rPr>
      </w:pPr>
    </w:p>
    <w:p w14:paraId="2576C862" w14:textId="77777777" w:rsidR="0033201F" w:rsidRPr="00DF068E" w:rsidRDefault="0033201F" w:rsidP="0033201F">
      <w:pPr>
        <w:pStyle w:val="1f"/>
        <w:ind w:left="644"/>
        <w:jc w:val="left"/>
        <w:rPr>
          <w:rFonts w:ascii="Times New Roman" w:hAnsi="Times New Roman"/>
          <w:b w:val="0"/>
          <w:bCs w:val="0"/>
          <w:lang w:val="ru-RU"/>
        </w:rPr>
      </w:pPr>
    </w:p>
    <w:p w14:paraId="727737E6" w14:textId="36B58EDF"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2.5</w:t>
      </w:r>
    </w:p>
    <w:p w14:paraId="62A87454"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7383AB6E"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1D5490E7" w14:textId="77777777" w:rsidR="00EB0F1C" w:rsidRDefault="00EB0F1C" w:rsidP="00EB0F1C">
      <w:pPr>
        <w:jc w:val="right"/>
        <w:rPr>
          <w:rFonts w:ascii="Times New Roman" w:hAnsi="Times New Roman" w:cs="Times New Roman"/>
          <w:b/>
          <w:bCs/>
          <w:color w:val="0070C0"/>
          <w:sz w:val="24"/>
          <w:szCs w:val="24"/>
        </w:rPr>
      </w:pPr>
    </w:p>
    <w:p w14:paraId="50479DCC" w14:textId="77777777" w:rsidR="00EB0F1C" w:rsidRDefault="00EB0F1C" w:rsidP="00EB0F1C">
      <w:pPr>
        <w:jc w:val="right"/>
        <w:rPr>
          <w:rFonts w:ascii="Times New Roman" w:hAnsi="Times New Roman" w:cs="Times New Roman"/>
          <w:b/>
          <w:bCs/>
          <w:color w:val="0070C0"/>
          <w:sz w:val="24"/>
          <w:szCs w:val="24"/>
        </w:rPr>
      </w:pPr>
    </w:p>
    <w:p w14:paraId="667D7792" w14:textId="77777777" w:rsidR="00EB0F1C" w:rsidRDefault="00EB0F1C" w:rsidP="00EB0F1C">
      <w:pPr>
        <w:jc w:val="right"/>
        <w:rPr>
          <w:rFonts w:ascii="Times New Roman" w:hAnsi="Times New Roman" w:cs="Times New Roman"/>
          <w:b/>
          <w:bCs/>
          <w:color w:val="0070C0"/>
          <w:sz w:val="24"/>
          <w:szCs w:val="24"/>
        </w:rPr>
      </w:pPr>
    </w:p>
    <w:p w14:paraId="7660FB6B" w14:textId="77777777" w:rsidR="00EB0F1C" w:rsidRDefault="00EB0F1C" w:rsidP="00EB0F1C">
      <w:pPr>
        <w:jc w:val="right"/>
        <w:rPr>
          <w:rFonts w:ascii="Times New Roman" w:hAnsi="Times New Roman" w:cs="Times New Roman"/>
          <w:b/>
          <w:bCs/>
          <w:color w:val="0070C0"/>
          <w:sz w:val="24"/>
          <w:szCs w:val="24"/>
        </w:rPr>
      </w:pPr>
    </w:p>
    <w:p w14:paraId="019A40D8" w14:textId="77777777" w:rsidR="00EB0F1C" w:rsidRDefault="00EB0F1C" w:rsidP="00EB0F1C">
      <w:pPr>
        <w:jc w:val="right"/>
        <w:rPr>
          <w:rFonts w:ascii="Times New Roman" w:hAnsi="Times New Roman" w:cs="Times New Roman"/>
          <w:b/>
          <w:bCs/>
          <w:color w:val="0070C0"/>
          <w:sz w:val="24"/>
          <w:szCs w:val="24"/>
        </w:rPr>
      </w:pPr>
    </w:p>
    <w:p w14:paraId="15B65372" w14:textId="77777777" w:rsidR="00EB0F1C" w:rsidRDefault="00EB0F1C" w:rsidP="00EB0F1C">
      <w:pPr>
        <w:jc w:val="right"/>
        <w:rPr>
          <w:rFonts w:ascii="Times New Roman" w:hAnsi="Times New Roman" w:cs="Times New Roman"/>
          <w:b/>
          <w:bCs/>
          <w:color w:val="0070C0"/>
          <w:sz w:val="24"/>
          <w:szCs w:val="24"/>
        </w:rPr>
      </w:pPr>
    </w:p>
    <w:p w14:paraId="0EAC0001" w14:textId="77777777" w:rsidR="00EB0F1C" w:rsidRDefault="00EB0F1C" w:rsidP="00EB0F1C">
      <w:pPr>
        <w:jc w:val="right"/>
        <w:rPr>
          <w:rFonts w:ascii="Times New Roman" w:hAnsi="Times New Roman" w:cs="Times New Roman"/>
          <w:b/>
          <w:bCs/>
          <w:color w:val="0070C0"/>
          <w:sz w:val="24"/>
          <w:szCs w:val="24"/>
        </w:rPr>
      </w:pPr>
    </w:p>
    <w:p w14:paraId="7788DF31" w14:textId="77777777" w:rsidR="00EB0F1C" w:rsidRDefault="00EB0F1C" w:rsidP="00EB0F1C">
      <w:pPr>
        <w:jc w:val="right"/>
        <w:rPr>
          <w:rFonts w:ascii="Times New Roman" w:hAnsi="Times New Roman" w:cs="Times New Roman"/>
          <w:b/>
          <w:bCs/>
          <w:color w:val="0070C0"/>
          <w:sz w:val="24"/>
          <w:szCs w:val="24"/>
        </w:rPr>
      </w:pPr>
    </w:p>
    <w:p w14:paraId="58E76588" w14:textId="77777777" w:rsidR="00EB0F1C" w:rsidRDefault="00EB0F1C" w:rsidP="00EB0F1C">
      <w:pPr>
        <w:jc w:val="right"/>
        <w:rPr>
          <w:rFonts w:ascii="Times New Roman" w:hAnsi="Times New Roman" w:cs="Times New Roman"/>
          <w:b/>
          <w:bCs/>
          <w:color w:val="0070C0"/>
          <w:sz w:val="24"/>
          <w:szCs w:val="24"/>
        </w:rPr>
      </w:pPr>
    </w:p>
    <w:p w14:paraId="402EE4E7" w14:textId="77777777" w:rsidR="00EB0F1C" w:rsidRPr="00502F97" w:rsidRDefault="00EB0F1C" w:rsidP="00EB0F1C">
      <w:pPr>
        <w:jc w:val="right"/>
        <w:rPr>
          <w:rFonts w:ascii="Times New Roman" w:hAnsi="Times New Roman" w:cs="Times New Roman"/>
          <w:b/>
          <w:bCs/>
          <w:color w:val="0070C0"/>
          <w:sz w:val="24"/>
          <w:szCs w:val="24"/>
        </w:rPr>
      </w:pPr>
    </w:p>
    <w:p w14:paraId="62104B3B"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623040E" w14:textId="70813086" w:rsidR="00EB0F1C" w:rsidRDefault="00EB0F1C" w:rsidP="00EB0F1C">
      <w:pPr>
        <w:pStyle w:val="1"/>
      </w:pPr>
      <w:r w:rsidRPr="006E7FF4">
        <w:t>«</w:t>
      </w:r>
      <w:r w:rsidR="0054716F" w:rsidRPr="0054716F">
        <w:t>ОП. 05</w:t>
      </w:r>
      <w:r w:rsidR="0054716F">
        <w:t xml:space="preserve"> </w:t>
      </w:r>
      <w:r w:rsidR="0054716F" w:rsidRPr="0054716F">
        <w:t>ОБЩИЕ СВЕДЕНИЯ ОБ ИНЖЕНЕРНЫХ СИСТЕМАХ</w:t>
      </w:r>
      <w:r w:rsidR="0054716F" w:rsidRPr="006E7FF4">
        <w:t>»</w:t>
      </w:r>
    </w:p>
    <w:p w14:paraId="285F5CF6" w14:textId="77777777" w:rsidR="00EB0F1C" w:rsidRDefault="00EB0F1C" w:rsidP="00EB0F1C">
      <w:pPr>
        <w:pStyle w:val="1"/>
      </w:pPr>
    </w:p>
    <w:p w14:paraId="6D7E14F8" w14:textId="77777777" w:rsidR="00EB0F1C" w:rsidRDefault="00EB0F1C" w:rsidP="00EB0F1C">
      <w:pPr>
        <w:pStyle w:val="1"/>
      </w:pPr>
    </w:p>
    <w:p w14:paraId="18F75280" w14:textId="77777777" w:rsidR="00EB0F1C" w:rsidRDefault="00EB0F1C" w:rsidP="00EB0F1C">
      <w:pPr>
        <w:pStyle w:val="1"/>
      </w:pPr>
    </w:p>
    <w:p w14:paraId="6324BB42" w14:textId="77777777" w:rsidR="00EB0F1C" w:rsidRDefault="00EB0F1C" w:rsidP="00EB0F1C">
      <w:pPr>
        <w:pStyle w:val="1"/>
      </w:pPr>
    </w:p>
    <w:p w14:paraId="1330CD1D" w14:textId="77777777" w:rsidR="00EB0F1C" w:rsidRDefault="00EB0F1C" w:rsidP="00EB0F1C">
      <w:pPr>
        <w:pStyle w:val="1"/>
      </w:pPr>
    </w:p>
    <w:p w14:paraId="523987DB" w14:textId="77777777" w:rsidR="00EB0F1C" w:rsidRDefault="00EB0F1C" w:rsidP="00EB0F1C">
      <w:pPr>
        <w:pStyle w:val="1"/>
      </w:pPr>
    </w:p>
    <w:p w14:paraId="041DD0DA" w14:textId="77777777" w:rsidR="00EB0F1C" w:rsidRDefault="00EB0F1C" w:rsidP="00EB0F1C">
      <w:pPr>
        <w:pStyle w:val="1"/>
      </w:pPr>
    </w:p>
    <w:p w14:paraId="06E1EB14" w14:textId="77777777" w:rsidR="00EB0F1C" w:rsidRDefault="00EB0F1C" w:rsidP="00EB0F1C">
      <w:pPr>
        <w:pStyle w:val="1"/>
      </w:pPr>
    </w:p>
    <w:p w14:paraId="2404145E" w14:textId="77777777" w:rsidR="00EB0F1C" w:rsidRDefault="00EB0F1C" w:rsidP="00EB0F1C">
      <w:pPr>
        <w:pStyle w:val="1"/>
      </w:pPr>
    </w:p>
    <w:p w14:paraId="4B8E132B" w14:textId="77777777" w:rsidR="00EB0F1C" w:rsidRDefault="00EB0F1C" w:rsidP="00EB0F1C">
      <w:pPr>
        <w:pStyle w:val="1"/>
      </w:pPr>
    </w:p>
    <w:p w14:paraId="24823B3B" w14:textId="77777777" w:rsidR="00EB0F1C" w:rsidRDefault="00EB0F1C" w:rsidP="00EB0F1C">
      <w:pPr>
        <w:pStyle w:val="1"/>
      </w:pPr>
    </w:p>
    <w:p w14:paraId="3326FB69" w14:textId="77777777" w:rsidR="00EB0F1C" w:rsidRDefault="00EB0F1C" w:rsidP="00EB0F1C">
      <w:pPr>
        <w:pStyle w:val="1"/>
      </w:pPr>
    </w:p>
    <w:p w14:paraId="7987AEBA" w14:textId="77777777" w:rsidR="00EB0F1C" w:rsidRDefault="00EB0F1C" w:rsidP="00EB0F1C">
      <w:pPr>
        <w:pStyle w:val="1"/>
      </w:pPr>
    </w:p>
    <w:p w14:paraId="65470FA0" w14:textId="77777777" w:rsidR="00EB0F1C" w:rsidRDefault="00EB0F1C" w:rsidP="00EB0F1C">
      <w:pPr>
        <w:pStyle w:val="1"/>
      </w:pPr>
    </w:p>
    <w:p w14:paraId="722F6947" w14:textId="77777777" w:rsidR="00EB0F1C" w:rsidRPr="00A0276D" w:rsidRDefault="00EB0F1C" w:rsidP="00EB0F1C">
      <w:pPr>
        <w:pStyle w:val="1d"/>
        <w:jc w:val="center"/>
        <w:rPr>
          <w:b/>
          <w:bCs/>
          <w:lang w:val="ru-RU"/>
        </w:rPr>
      </w:pPr>
    </w:p>
    <w:p w14:paraId="1FE6C82C"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739A11BA"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8A7134A"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C9BEE80"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45197EA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E1C20C2"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1821A1BF"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5D46EC2F"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04DFB213"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14BF4511"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08C95F91"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3063EE9B"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04C57B3E"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27159F3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0389C279"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6F645FE"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54"/>
          <w:headerReference w:type="default" r:id="rId55"/>
          <w:pgSz w:w="11906" w:h="16838"/>
          <w:pgMar w:top="1134" w:right="567" w:bottom="1134" w:left="1701" w:header="709" w:footer="709" w:gutter="0"/>
          <w:cols w:space="708"/>
          <w:docGrid w:linePitch="360"/>
        </w:sectPr>
      </w:pPr>
    </w:p>
    <w:p w14:paraId="40E7F74B"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E06BFCE" w14:textId="7AE3648C" w:rsidR="00EB0F1C" w:rsidRDefault="00EB0F1C" w:rsidP="00EB0F1C">
      <w:pPr>
        <w:pStyle w:val="1d"/>
        <w:jc w:val="center"/>
        <w:rPr>
          <w:rFonts w:eastAsia="Segoe UI"/>
          <w:lang w:val="ru-RU"/>
        </w:rPr>
      </w:pPr>
      <w:r w:rsidRPr="00F70F81">
        <w:rPr>
          <w:rFonts w:eastAsia="Segoe UI"/>
          <w:lang w:val="ru-RU"/>
        </w:rPr>
        <w:t>«</w:t>
      </w:r>
      <w:r w:rsidR="0054716F" w:rsidRPr="0054716F">
        <w:rPr>
          <w:rFonts w:eastAsia="Segoe UI"/>
          <w:lang w:val="ru-RU"/>
        </w:rPr>
        <w:t>ОП. 05</w:t>
      </w:r>
      <w:r w:rsidR="0054716F">
        <w:rPr>
          <w:rFonts w:eastAsia="Segoe UI"/>
          <w:lang w:val="ru-RU"/>
        </w:rPr>
        <w:t xml:space="preserve"> </w:t>
      </w:r>
      <w:r w:rsidR="0054716F" w:rsidRPr="0054716F">
        <w:rPr>
          <w:rFonts w:eastAsia="Segoe UI"/>
          <w:lang w:val="ru-RU"/>
        </w:rPr>
        <w:t>Общие сведения об инженерных системах</w:t>
      </w:r>
      <w:r w:rsidRPr="00F70F81">
        <w:rPr>
          <w:rFonts w:eastAsia="Segoe UI"/>
          <w:lang w:val="ru-RU"/>
        </w:rPr>
        <w:t>»</w:t>
      </w:r>
    </w:p>
    <w:p w14:paraId="009552F6" w14:textId="77777777" w:rsidR="00E87767" w:rsidRPr="00E87767" w:rsidRDefault="00E87767" w:rsidP="00E87767">
      <w:pPr>
        <w:pStyle w:val="afc"/>
        <w:rPr>
          <w:rFonts w:eastAsia="Segoe UI"/>
          <w:lang w:eastAsia="nl-NL"/>
        </w:rPr>
      </w:pPr>
    </w:p>
    <w:p w14:paraId="4BD6148E"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EDF669F" w14:textId="412E77B3" w:rsidR="00EB0F1C" w:rsidRPr="00B118F0"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sidR="00E87767" w:rsidRPr="00B118F0">
        <w:rPr>
          <w:rFonts w:ascii="Times New Roman" w:hAnsi="Times New Roman"/>
        </w:rPr>
        <w:t>ОП. 05</w:t>
      </w:r>
      <w:r w:rsidR="00E87767" w:rsidRPr="00B118F0">
        <w:rPr>
          <w:rFonts w:ascii="Times New Roman" w:hAnsi="Times New Roman"/>
        </w:rPr>
        <w:tab/>
        <w:t>Общие сведения об инженерных системах</w:t>
      </w:r>
      <w:r w:rsidRPr="00B118F0">
        <w:rPr>
          <w:rFonts w:ascii="Times New Roman" w:hAnsi="Times New Roman"/>
        </w:rPr>
        <w:t>»</w:t>
      </w:r>
      <w:r w:rsidRPr="00B118F0">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sz w:val="24"/>
          <w:szCs w:val="24"/>
          <w:lang w:eastAsia="ru-RU"/>
        </w:rPr>
        <w:t>Формирование компетенций в области инженерных систем</w:t>
      </w:r>
    </w:p>
    <w:p w14:paraId="0B70D634" w14:textId="5A540495" w:rsidR="00EB0F1C" w:rsidRPr="00613E16" w:rsidRDefault="00EB0F1C" w:rsidP="00EB0F1C">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Дисциплина «</w:t>
      </w:r>
      <w:r w:rsidR="00E87767" w:rsidRPr="00E87767">
        <w:rPr>
          <w:rFonts w:ascii="Times New Roman" w:hAnsi="Times New Roman" w:cs="Times New Roman"/>
          <w:sz w:val="24"/>
          <w:szCs w:val="24"/>
        </w:rPr>
        <w:t>ОП. 05</w:t>
      </w:r>
      <w:r w:rsidR="00E87767">
        <w:rPr>
          <w:rFonts w:ascii="Times New Roman" w:hAnsi="Times New Roman" w:cs="Times New Roman"/>
          <w:sz w:val="24"/>
          <w:szCs w:val="24"/>
        </w:rPr>
        <w:t xml:space="preserve"> </w:t>
      </w:r>
      <w:r w:rsidR="00E87767" w:rsidRPr="00E87767">
        <w:rPr>
          <w:rFonts w:ascii="Times New Roman" w:hAnsi="Times New Roman" w:cs="Times New Roman"/>
          <w:sz w:val="24"/>
          <w:szCs w:val="24"/>
        </w:rPr>
        <w:t>Общие сведения об инженерных системах</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13E16">
        <w:rPr>
          <w:rFonts w:ascii="Times New Roman" w:hAnsi="Times New Roman" w:cs="Times New Roman"/>
          <w:iCs/>
          <w:sz w:val="24"/>
          <w:szCs w:val="24"/>
        </w:rPr>
        <w:t xml:space="preserve">обязательную часть </w:t>
      </w:r>
      <w:r w:rsidR="00613E16" w:rsidRPr="00613E16">
        <w:rPr>
          <w:rFonts w:ascii="Times New Roman" w:hAnsi="Times New Roman" w:cs="Times New Roman"/>
          <w:iCs/>
          <w:sz w:val="24"/>
          <w:szCs w:val="24"/>
        </w:rPr>
        <w:t>общепрофессионального</w:t>
      </w:r>
      <w:r w:rsidRPr="00613E16">
        <w:rPr>
          <w:rFonts w:ascii="Times New Roman" w:hAnsi="Times New Roman" w:cs="Times New Roman"/>
          <w:iCs/>
          <w:sz w:val="24"/>
          <w:szCs w:val="24"/>
        </w:rPr>
        <w:t xml:space="preserve"> цикла образовательной программы.</w:t>
      </w:r>
    </w:p>
    <w:p w14:paraId="02D646DC"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716921B6"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93F415F"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ABBCCD4" w14:textId="77777777"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99"/>
        <w:gridCol w:w="4486"/>
      </w:tblGrid>
      <w:tr w:rsidR="00613E16" w14:paraId="36C97B87" w14:textId="77777777" w:rsidTr="00613E16">
        <w:trPr>
          <w:trHeight w:val="649"/>
        </w:trPr>
        <w:tc>
          <w:tcPr>
            <w:tcW w:w="1663" w:type="dxa"/>
            <w:tcBorders>
              <w:top w:val="single" w:sz="4" w:space="0" w:color="auto"/>
              <w:left w:val="single" w:sz="4" w:space="0" w:color="auto"/>
              <w:bottom w:val="single" w:sz="4" w:space="0" w:color="auto"/>
              <w:right w:val="single" w:sz="4" w:space="0" w:color="auto"/>
            </w:tcBorders>
            <w:hideMark/>
          </w:tcPr>
          <w:p w14:paraId="4F76807B" w14:textId="77777777" w:rsidR="00613E16" w:rsidRDefault="00613E16">
            <w:pPr>
              <w:suppressAutoHyphens/>
              <w:jc w:val="center"/>
              <w:rPr>
                <w:rFonts w:ascii="Times New Roman" w:hAnsi="Times New Roman"/>
                <w:sz w:val="24"/>
                <w:szCs w:val="24"/>
              </w:rPr>
            </w:pPr>
            <w:r>
              <w:rPr>
                <w:rFonts w:ascii="Times New Roman" w:hAnsi="Times New Roman"/>
                <w:sz w:val="24"/>
                <w:szCs w:val="24"/>
              </w:rPr>
              <w:t xml:space="preserve">Код </w:t>
            </w:r>
          </w:p>
          <w:p w14:paraId="102BBEA3" w14:textId="77777777" w:rsidR="00613E16" w:rsidRDefault="00613E16">
            <w:pPr>
              <w:suppressAutoHyphens/>
              <w:jc w:val="center"/>
              <w:rPr>
                <w:rFonts w:ascii="Times New Roman" w:hAnsi="Times New Roman"/>
                <w:sz w:val="24"/>
                <w:szCs w:val="24"/>
              </w:rPr>
            </w:pPr>
            <w:r>
              <w:rPr>
                <w:rFonts w:ascii="Times New Roman" w:hAnsi="Times New Roman"/>
                <w:sz w:val="24"/>
                <w:szCs w:val="24"/>
              </w:rPr>
              <w:t>ПК, ОК</w:t>
            </w:r>
          </w:p>
        </w:tc>
        <w:tc>
          <w:tcPr>
            <w:tcW w:w="3099" w:type="dxa"/>
            <w:tcBorders>
              <w:top w:val="single" w:sz="4" w:space="0" w:color="auto"/>
              <w:left w:val="single" w:sz="4" w:space="0" w:color="auto"/>
              <w:bottom w:val="single" w:sz="4" w:space="0" w:color="auto"/>
              <w:right w:val="single" w:sz="4" w:space="0" w:color="auto"/>
            </w:tcBorders>
            <w:hideMark/>
          </w:tcPr>
          <w:p w14:paraId="793D1F6B" w14:textId="77777777" w:rsidR="00613E16" w:rsidRDefault="00613E16">
            <w:pPr>
              <w:suppressAutoHyphens/>
              <w:jc w:val="center"/>
              <w:rPr>
                <w:rFonts w:ascii="Times New Roman" w:hAnsi="Times New Roman"/>
                <w:sz w:val="24"/>
                <w:szCs w:val="24"/>
              </w:rPr>
            </w:pPr>
            <w:r>
              <w:rPr>
                <w:rFonts w:ascii="Times New Roman" w:hAnsi="Times New Roman"/>
                <w:sz w:val="24"/>
                <w:szCs w:val="24"/>
              </w:rPr>
              <w:t>Умения</w:t>
            </w:r>
          </w:p>
        </w:tc>
        <w:tc>
          <w:tcPr>
            <w:tcW w:w="4486" w:type="dxa"/>
            <w:tcBorders>
              <w:top w:val="single" w:sz="4" w:space="0" w:color="auto"/>
              <w:left w:val="single" w:sz="4" w:space="0" w:color="auto"/>
              <w:bottom w:val="single" w:sz="4" w:space="0" w:color="auto"/>
              <w:right w:val="single" w:sz="4" w:space="0" w:color="auto"/>
            </w:tcBorders>
            <w:hideMark/>
          </w:tcPr>
          <w:p w14:paraId="38EB5285" w14:textId="77777777" w:rsidR="00613E16" w:rsidRDefault="00613E16">
            <w:pPr>
              <w:suppressAutoHyphens/>
              <w:jc w:val="center"/>
              <w:rPr>
                <w:rFonts w:ascii="Times New Roman" w:hAnsi="Times New Roman"/>
                <w:sz w:val="24"/>
                <w:szCs w:val="24"/>
              </w:rPr>
            </w:pPr>
            <w:r>
              <w:rPr>
                <w:rFonts w:ascii="Times New Roman" w:hAnsi="Times New Roman"/>
                <w:sz w:val="24"/>
                <w:szCs w:val="24"/>
              </w:rPr>
              <w:t>Знания</w:t>
            </w:r>
          </w:p>
        </w:tc>
      </w:tr>
      <w:tr w:rsidR="00613E16" w14:paraId="68901F81"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6A94C142" w14:textId="77777777" w:rsidR="00613E16" w:rsidRDefault="00613E16">
            <w:pPr>
              <w:suppressAutoHyphens/>
              <w:rPr>
                <w:rFonts w:ascii="Times New Roman" w:hAnsi="Times New Roman"/>
                <w:sz w:val="24"/>
                <w:szCs w:val="24"/>
              </w:rPr>
            </w:pPr>
            <w:r>
              <w:rPr>
                <w:rFonts w:ascii="Times New Roman" w:hAnsi="Times New Roman"/>
                <w:sz w:val="24"/>
                <w:szCs w:val="24"/>
              </w:rPr>
              <w:t>ОК1</w:t>
            </w:r>
          </w:p>
        </w:tc>
        <w:tc>
          <w:tcPr>
            <w:tcW w:w="3099" w:type="dxa"/>
            <w:tcBorders>
              <w:top w:val="single" w:sz="4" w:space="0" w:color="auto"/>
              <w:left w:val="single" w:sz="4" w:space="0" w:color="auto"/>
              <w:bottom w:val="single" w:sz="4" w:space="0" w:color="auto"/>
              <w:right w:val="single" w:sz="4" w:space="0" w:color="auto"/>
            </w:tcBorders>
          </w:tcPr>
          <w:p w14:paraId="67C6EB4C" w14:textId="77777777" w:rsidR="00613E16" w:rsidRDefault="00613E16">
            <w:pPr>
              <w:suppressAutoHyphens/>
              <w:jc w:val="both"/>
              <w:rPr>
                <w:rFonts w:ascii="Times New Roman" w:eastAsia="Calibri" w:hAnsi="Times New Roman"/>
                <w:bCs/>
                <w:iCs/>
                <w:sz w:val="24"/>
                <w:szCs w:val="24"/>
              </w:rPr>
            </w:pPr>
            <w:r>
              <w:rPr>
                <w:rFonts w:ascii="Times New Roman" w:eastAsia="Calibri" w:hAnsi="Times New Roman"/>
                <w:bCs/>
                <w:iCs/>
                <w:sz w:val="24"/>
                <w:szCs w:val="24"/>
              </w:rPr>
              <w:t xml:space="preserve">Распознавать задачу и/или проблему в профессиональном контексте; анализировать задачу и/или проблему и выделять её составные части; </w:t>
            </w:r>
          </w:p>
          <w:p w14:paraId="553DB925" w14:textId="77777777" w:rsidR="00613E16" w:rsidRDefault="00613E16">
            <w:pPr>
              <w:suppressAutoHyphens/>
              <w:jc w:val="both"/>
              <w:rPr>
                <w:rFonts w:ascii="Times New Roman" w:eastAsia="Calibri" w:hAnsi="Times New Roman"/>
                <w:bCs/>
                <w:iCs/>
                <w:sz w:val="24"/>
                <w:szCs w:val="24"/>
              </w:rPr>
            </w:pPr>
          </w:p>
        </w:tc>
        <w:tc>
          <w:tcPr>
            <w:tcW w:w="4486" w:type="dxa"/>
            <w:tcBorders>
              <w:top w:val="single" w:sz="4" w:space="0" w:color="auto"/>
              <w:left w:val="single" w:sz="4" w:space="0" w:color="auto"/>
              <w:bottom w:val="single" w:sz="4" w:space="0" w:color="auto"/>
              <w:right w:val="single" w:sz="4" w:space="0" w:color="auto"/>
            </w:tcBorders>
          </w:tcPr>
          <w:p w14:paraId="3BF4A7EB" w14:textId="77777777" w:rsidR="00613E16" w:rsidRDefault="00613E16">
            <w:pPr>
              <w:jc w:val="both"/>
              <w:rPr>
                <w:rFonts w:ascii="Times New Roman" w:eastAsia="Calibri" w:hAnsi="Times New Roman"/>
                <w:bCs/>
                <w:iCs/>
                <w:sz w:val="24"/>
                <w:szCs w:val="24"/>
              </w:rPr>
            </w:pPr>
            <w:r>
              <w:rPr>
                <w:rFonts w:ascii="Times New Roman" w:eastAsia="Calibri" w:hAnsi="Times New Roman"/>
                <w:bCs/>
                <w:iCs/>
                <w:sz w:val="24"/>
                <w:szCs w:val="24"/>
              </w:rPr>
              <w:t>основные источники информации и ресурсы для решения задач и проблем в профессиональном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33DAB64B" w14:textId="77777777" w:rsidR="00613E16" w:rsidRDefault="00613E16">
            <w:pPr>
              <w:jc w:val="both"/>
              <w:rPr>
                <w:rFonts w:ascii="Times New Roman" w:eastAsia="Calibri" w:hAnsi="Times New Roman"/>
                <w:bCs/>
                <w:iCs/>
                <w:sz w:val="24"/>
                <w:szCs w:val="24"/>
              </w:rPr>
            </w:pPr>
          </w:p>
        </w:tc>
      </w:tr>
      <w:tr w:rsidR="00613E16" w14:paraId="06291B02"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7C1583E8" w14:textId="77777777" w:rsidR="00613E16" w:rsidRDefault="00613E16">
            <w:pPr>
              <w:suppressAutoHyphens/>
              <w:rPr>
                <w:rFonts w:ascii="Times New Roman" w:eastAsia="Times New Roman" w:hAnsi="Times New Roman"/>
                <w:sz w:val="24"/>
                <w:szCs w:val="24"/>
                <w:lang w:eastAsia="ru-RU"/>
              </w:rPr>
            </w:pPr>
            <w:r>
              <w:rPr>
                <w:rFonts w:ascii="Times New Roman" w:hAnsi="Times New Roman"/>
                <w:sz w:val="24"/>
                <w:szCs w:val="24"/>
              </w:rPr>
              <w:t>ОК2</w:t>
            </w:r>
          </w:p>
        </w:tc>
        <w:tc>
          <w:tcPr>
            <w:tcW w:w="3099" w:type="dxa"/>
            <w:tcBorders>
              <w:top w:val="single" w:sz="4" w:space="0" w:color="auto"/>
              <w:left w:val="single" w:sz="4" w:space="0" w:color="auto"/>
              <w:bottom w:val="single" w:sz="4" w:space="0" w:color="auto"/>
              <w:right w:val="single" w:sz="4" w:space="0" w:color="auto"/>
            </w:tcBorders>
            <w:hideMark/>
          </w:tcPr>
          <w:p w14:paraId="607258A2"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t xml:space="preserve">определять задачи для поиска информации; определять необходимые источники информации; планировать процесс поиска; </w:t>
            </w:r>
          </w:p>
          <w:p w14:paraId="1DBF3AB6"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t>структурировать получаемую информацию; выделять наиболее значимое в перечне информации;</w:t>
            </w:r>
          </w:p>
          <w:p w14:paraId="4C3C1542"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t xml:space="preserve"> оценивать практическую значимость результатов поиска; </w:t>
            </w:r>
          </w:p>
          <w:p w14:paraId="38086735"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t xml:space="preserve">оформлять результаты поиска, </w:t>
            </w:r>
          </w:p>
          <w:p w14:paraId="356C3B1D"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t>применять средства информационных технологий для решения профессиональных задач;</w:t>
            </w:r>
          </w:p>
          <w:p w14:paraId="14249FBB" w14:textId="77777777" w:rsidR="00613E16" w:rsidRDefault="00613E16" w:rsidP="00613E16">
            <w:pPr>
              <w:numPr>
                <w:ilvl w:val="0"/>
                <w:numId w:val="30"/>
              </w:numPr>
              <w:tabs>
                <w:tab w:val="left" w:pos="289"/>
              </w:tabs>
              <w:ind w:left="5" w:firstLine="0"/>
              <w:rPr>
                <w:rFonts w:ascii="Times New Roman" w:hAnsi="Times New Roman"/>
              </w:rPr>
            </w:pPr>
            <w:r>
              <w:rPr>
                <w:rFonts w:ascii="Times New Roman" w:hAnsi="Times New Roman"/>
                <w:iCs/>
              </w:rPr>
              <w:lastRenderedPageBreak/>
              <w:t xml:space="preserve"> использовать современное программное обеспечение;</w:t>
            </w:r>
          </w:p>
          <w:p w14:paraId="5C107464" w14:textId="77777777" w:rsidR="00613E16" w:rsidRDefault="00613E16">
            <w:pPr>
              <w:suppressAutoHyphens/>
              <w:jc w:val="both"/>
              <w:rPr>
                <w:rFonts w:ascii="Times New Roman" w:hAnsi="Times New Roman"/>
                <w:iCs/>
              </w:rPr>
            </w:pPr>
            <w:r>
              <w:rPr>
                <w:rFonts w:ascii="Times New Roman" w:hAnsi="Times New Roman"/>
                <w:iCs/>
              </w:rPr>
              <w:t xml:space="preserve"> использовать различные цифровые средства для решения профессиональных задач</w:t>
            </w:r>
          </w:p>
        </w:tc>
        <w:tc>
          <w:tcPr>
            <w:tcW w:w="4486" w:type="dxa"/>
            <w:tcBorders>
              <w:top w:val="single" w:sz="4" w:space="0" w:color="auto"/>
              <w:left w:val="single" w:sz="4" w:space="0" w:color="auto"/>
              <w:bottom w:val="single" w:sz="4" w:space="0" w:color="auto"/>
              <w:right w:val="single" w:sz="4" w:space="0" w:color="auto"/>
            </w:tcBorders>
            <w:hideMark/>
          </w:tcPr>
          <w:p w14:paraId="7E4E07A7" w14:textId="77777777" w:rsidR="00613E16" w:rsidRDefault="00613E16" w:rsidP="00613E16">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lastRenderedPageBreak/>
              <w:t xml:space="preserve">номенклатура информационных источников, применяемых в профессиональной деятельности; </w:t>
            </w:r>
          </w:p>
          <w:p w14:paraId="12887E04" w14:textId="77777777" w:rsidR="00613E16" w:rsidRDefault="00613E16" w:rsidP="00613E16">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t>приемы структурирования информации; формат оформления результатов поиска информации,</w:t>
            </w:r>
          </w:p>
          <w:p w14:paraId="19572C1C" w14:textId="77777777" w:rsidR="00613E16" w:rsidRDefault="00613E16" w:rsidP="00613E16">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rPr>
            </w:pPr>
            <w:r>
              <w:rPr>
                <w:rFonts w:ascii="Times New Roman" w:hAnsi="Times New Roman"/>
                <w:iCs/>
              </w:rPr>
              <w:t xml:space="preserve"> </w:t>
            </w:r>
            <w:r>
              <w:rPr>
                <w:rFonts w:ascii="Times New Roman" w:hAnsi="Times New Roman"/>
                <w:bCs/>
                <w:iCs/>
              </w:rPr>
              <w:t>современные средства и устройства информатизации;</w:t>
            </w:r>
          </w:p>
          <w:p w14:paraId="4043DAAE" w14:textId="77777777" w:rsidR="00613E16" w:rsidRDefault="00613E16">
            <w:pPr>
              <w:suppressAutoHyphens/>
              <w:jc w:val="both"/>
              <w:rPr>
                <w:rFonts w:ascii="Times New Roman" w:hAnsi="Times New Roman"/>
                <w:bCs/>
              </w:rPr>
            </w:pPr>
            <w:r>
              <w:rPr>
                <w:rFonts w:ascii="Times New Roman" w:hAnsi="Times New Roman"/>
                <w:bCs/>
                <w:iCs/>
              </w:rPr>
              <w:t xml:space="preserve"> порядок их применения и программное обеспечение в профессиональной деятельности в том числе с использованием цифровых средств     </w:t>
            </w:r>
          </w:p>
        </w:tc>
      </w:tr>
      <w:tr w:rsidR="00613E16" w14:paraId="6D9A5541"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71FDCE60" w14:textId="77777777" w:rsidR="00613E16" w:rsidRDefault="00613E16">
            <w:pPr>
              <w:suppressAutoHyphens/>
              <w:rPr>
                <w:rFonts w:ascii="Times New Roman" w:hAnsi="Times New Roman"/>
                <w:sz w:val="24"/>
                <w:szCs w:val="24"/>
              </w:rPr>
            </w:pPr>
            <w:r>
              <w:rPr>
                <w:rFonts w:ascii="Times New Roman" w:hAnsi="Times New Roman"/>
                <w:sz w:val="24"/>
                <w:szCs w:val="24"/>
              </w:rPr>
              <w:t>ОК7.</w:t>
            </w:r>
          </w:p>
        </w:tc>
        <w:tc>
          <w:tcPr>
            <w:tcW w:w="3099" w:type="dxa"/>
            <w:tcBorders>
              <w:top w:val="single" w:sz="4" w:space="0" w:color="auto"/>
              <w:left w:val="single" w:sz="4" w:space="0" w:color="auto"/>
              <w:bottom w:val="single" w:sz="4" w:space="0" w:color="auto"/>
              <w:right w:val="single" w:sz="4" w:space="0" w:color="auto"/>
            </w:tcBorders>
            <w:hideMark/>
          </w:tcPr>
          <w:p w14:paraId="30E330FC" w14:textId="77777777" w:rsidR="00613E16" w:rsidRDefault="00613E16" w:rsidP="00613E16">
            <w:pPr>
              <w:numPr>
                <w:ilvl w:val="0"/>
                <w:numId w:val="30"/>
              </w:numPr>
              <w:tabs>
                <w:tab w:val="left" w:pos="289"/>
              </w:tabs>
              <w:ind w:left="5" w:firstLine="0"/>
              <w:rPr>
                <w:rFonts w:ascii="Times New Roman" w:hAnsi="Times New Roman"/>
                <w:iCs/>
              </w:rPr>
            </w:pPr>
            <w:r>
              <w:rPr>
                <w:rFonts w:ascii="Times New Roman" w:hAnsi="Times New Roman"/>
                <w:bCs/>
                <w:iCs/>
                <w:sz w:val="24"/>
                <w:szCs w:val="24"/>
              </w:rPr>
              <w:t xml:space="preserve">соблюдать нормы экологической безопасности; определять направления ресурсосбережения в рамках профессиональной деятельности по </w:t>
            </w:r>
            <w:r>
              <w:rPr>
                <w:rFonts w:ascii="Times New Roman" w:hAnsi="Times New Roman"/>
                <w:bCs/>
                <w:i/>
                <w:iCs/>
                <w:sz w:val="24"/>
                <w:szCs w:val="24"/>
              </w:rPr>
              <w:t>специальности</w:t>
            </w:r>
            <w:r>
              <w:t xml:space="preserve"> </w:t>
            </w:r>
            <w:r>
              <w:rPr>
                <w:rFonts w:ascii="Times New Roman" w:hAnsi="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4486" w:type="dxa"/>
            <w:tcBorders>
              <w:top w:val="single" w:sz="4" w:space="0" w:color="auto"/>
              <w:left w:val="single" w:sz="4" w:space="0" w:color="auto"/>
              <w:bottom w:val="single" w:sz="4" w:space="0" w:color="auto"/>
              <w:right w:val="single" w:sz="4" w:space="0" w:color="auto"/>
            </w:tcBorders>
            <w:hideMark/>
          </w:tcPr>
          <w:p w14:paraId="16DB13FC" w14:textId="77777777" w:rsidR="00613E16" w:rsidRDefault="00613E16" w:rsidP="00613E16">
            <w:pPr>
              <w:numPr>
                <w:ilvl w:val="0"/>
                <w:numId w:val="30"/>
              </w:numPr>
              <w:tabs>
                <w:tab w:val="left" w:pos="2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6" w:hanging="146"/>
              <w:jc w:val="both"/>
              <w:rPr>
                <w:rFonts w:ascii="Times New Roman" w:hAnsi="Times New Roman"/>
                <w:iCs/>
              </w:rPr>
            </w:pPr>
            <w:r>
              <w:rPr>
                <w:rFonts w:ascii="Times New Roman" w:hAnsi="Times New Roman"/>
                <w:bCs/>
                <w:iCs/>
                <w:sz w:val="24"/>
                <w:szCs w:val="24"/>
              </w:rPr>
              <w:t>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613E16" w14:paraId="30ED53FD"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54C58CFB" w14:textId="77777777" w:rsidR="00613E16" w:rsidRDefault="00613E16">
            <w:pPr>
              <w:suppressAutoHyphens/>
              <w:rPr>
                <w:rFonts w:ascii="Times New Roman" w:hAnsi="Times New Roman"/>
                <w:sz w:val="24"/>
                <w:szCs w:val="24"/>
              </w:rPr>
            </w:pPr>
            <w:r>
              <w:rPr>
                <w:rFonts w:ascii="Times New Roman" w:hAnsi="Times New Roman"/>
                <w:sz w:val="24"/>
                <w:szCs w:val="24"/>
              </w:rPr>
              <w:t>ПК 1.4</w:t>
            </w:r>
          </w:p>
        </w:tc>
        <w:tc>
          <w:tcPr>
            <w:tcW w:w="3099" w:type="dxa"/>
            <w:tcBorders>
              <w:top w:val="single" w:sz="4" w:space="0" w:color="auto"/>
              <w:left w:val="single" w:sz="4" w:space="0" w:color="auto"/>
              <w:bottom w:val="single" w:sz="4" w:space="0" w:color="auto"/>
              <w:right w:val="single" w:sz="4" w:space="0" w:color="auto"/>
            </w:tcBorders>
            <w:hideMark/>
          </w:tcPr>
          <w:p w14:paraId="39BE6874" w14:textId="77777777" w:rsidR="00613E16" w:rsidRDefault="00613E16">
            <w:pPr>
              <w:suppressAutoHyphens/>
              <w:jc w:val="both"/>
              <w:rPr>
                <w:rFonts w:ascii="Times New Roman" w:hAnsi="Times New Roman"/>
                <w:sz w:val="24"/>
                <w:szCs w:val="24"/>
              </w:rPr>
            </w:pPr>
            <w:r>
              <w:rPr>
                <w:rFonts w:ascii="Times New Roman" w:hAnsi="Times New Roman"/>
                <w:sz w:val="24"/>
                <w:szCs w:val="24"/>
              </w:rPr>
              <w:t>-читать и анализировать техническую документацию в строительстве в объеме, необходимом для производства вида строительных работ, в том числе чертежи и схемы инженерных сетей;</w:t>
            </w:r>
          </w:p>
          <w:p w14:paraId="58B9F9DD" w14:textId="77777777" w:rsidR="00613E16" w:rsidRDefault="00613E16">
            <w:pPr>
              <w:suppressAutoHyphens/>
              <w:jc w:val="both"/>
              <w:rPr>
                <w:rFonts w:ascii="Times New Roman" w:hAnsi="Times New Roman"/>
                <w:sz w:val="24"/>
                <w:szCs w:val="24"/>
              </w:rPr>
            </w:pPr>
            <w:r>
              <w:rPr>
                <w:rFonts w:ascii="Times New Roman" w:hAnsi="Times New Roman"/>
                <w:sz w:val="24"/>
                <w:szCs w:val="24"/>
              </w:rPr>
              <w:t>-определять потребность строительства в водо- и электроснабжении;</w:t>
            </w:r>
          </w:p>
        </w:tc>
        <w:tc>
          <w:tcPr>
            <w:tcW w:w="4486" w:type="dxa"/>
            <w:tcBorders>
              <w:top w:val="single" w:sz="4" w:space="0" w:color="auto"/>
              <w:left w:val="single" w:sz="4" w:space="0" w:color="auto"/>
              <w:bottom w:val="single" w:sz="4" w:space="0" w:color="auto"/>
              <w:right w:val="single" w:sz="4" w:space="0" w:color="auto"/>
            </w:tcBorders>
            <w:hideMark/>
          </w:tcPr>
          <w:p w14:paraId="71B37750"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методы определения потребности в материально-технических ресурсах</w:t>
            </w:r>
          </w:p>
          <w:p w14:paraId="0CF524B6"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ab/>
              <w:t>основные принципы организации и инженерной подготовки территории;</w:t>
            </w:r>
          </w:p>
          <w:p w14:paraId="338E1C48"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ab/>
              <w:t xml:space="preserve">назначение и принципиальные схемы </w:t>
            </w:r>
            <w:proofErr w:type="spellStart"/>
            <w:r>
              <w:rPr>
                <w:rFonts w:ascii="Times New Roman" w:hAnsi="Times New Roman"/>
                <w:sz w:val="24"/>
                <w:szCs w:val="24"/>
              </w:rPr>
              <w:t>инженерно</w:t>
            </w:r>
            <w:proofErr w:type="spellEnd"/>
            <w:r>
              <w:rPr>
                <w:rFonts w:ascii="Times New Roman" w:hAnsi="Times New Roman"/>
                <w:sz w:val="24"/>
                <w:szCs w:val="24"/>
              </w:rPr>
              <w:t xml:space="preserve"> - технических систем зданий и территорий поселений;</w:t>
            </w:r>
          </w:p>
          <w:p w14:paraId="6DDFB88A"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ab/>
              <w:t xml:space="preserve">энергоснабжение зданий и поселений; </w:t>
            </w:r>
          </w:p>
          <w:p w14:paraId="3AB783CA"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ab/>
              <w:t>системы вентиляции зданий:</w:t>
            </w:r>
          </w:p>
          <w:p w14:paraId="2D47A763"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слаботочные системы зданий</w:t>
            </w:r>
          </w:p>
        </w:tc>
      </w:tr>
      <w:tr w:rsidR="00613E16" w14:paraId="4172853B"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1BBBCE47" w14:textId="77777777" w:rsidR="00613E16" w:rsidRDefault="00613E16">
            <w:pPr>
              <w:suppressAutoHyphens/>
              <w:rPr>
                <w:rFonts w:ascii="Times New Roman" w:hAnsi="Times New Roman"/>
                <w:sz w:val="24"/>
                <w:szCs w:val="24"/>
              </w:rPr>
            </w:pPr>
            <w:r>
              <w:rPr>
                <w:rFonts w:ascii="Times New Roman" w:hAnsi="Times New Roman"/>
                <w:sz w:val="24"/>
                <w:szCs w:val="24"/>
              </w:rPr>
              <w:t>ПК2.1</w:t>
            </w:r>
          </w:p>
        </w:tc>
        <w:tc>
          <w:tcPr>
            <w:tcW w:w="3099" w:type="dxa"/>
            <w:tcBorders>
              <w:top w:val="single" w:sz="4" w:space="0" w:color="auto"/>
              <w:left w:val="single" w:sz="4" w:space="0" w:color="auto"/>
              <w:bottom w:val="single" w:sz="4" w:space="0" w:color="auto"/>
              <w:right w:val="single" w:sz="4" w:space="0" w:color="auto"/>
            </w:tcBorders>
            <w:hideMark/>
          </w:tcPr>
          <w:p w14:paraId="0EE54A92" w14:textId="77777777" w:rsidR="00613E16" w:rsidRDefault="00613E16">
            <w:pPr>
              <w:suppressAutoHyphens/>
              <w:rPr>
                <w:rFonts w:ascii="Times New Roman" w:hAnsi="Times New Roman"/>
                <w:sz w:val="24"/>
                <w:szCs w:val="24"/>
              </w:rPr>
            </w:pPr>
            <w:r>
              <w:rPr>
                <w:rFonts w:ascii="Times New Roman" w:hAnsi="Times New Roman"/>
                <w:sz w:val="24"/>
                <w:szCs w:val="24"/>
              </w:rPr>
              <w:t xml:space="preserve">-читать и анализировать техническую документацию в строительстве в объеме, необходимом для выполнения подготовительных </w:t>
            </w:r>
            <w:proofErr w:type="spellStart"/>
            <w:r>
              <w:rPr>
                <w:rFonts w:ascii="Times New Roman" w:hAnsi="Times New Roman"/>
                <w:sz w:val="24"/>
                <w:szCs w:val="24"/>
              </w:rPr>
              <w:t>работ,в</w:t>
            </w:r>
            <w:proofErr w:type="spellEnd"/>
            <w:r>
              <w:rPr>
                <w:rFonts w:ascii="Times New Roman" w:hAnsi="Times New Roman"/>
                <w:sz w:val="24"/>
                <w:szCs w:val="24"/>
              </w:rPr>
              <w:t xml:space="preserve"> том числе чертежи и схемы инженерных сетей</w:t>
            </w:r>
          </w:p>
        </w:tc>
        <w:tc>
          <w:tcPr>
            <w:tcW w:w="4486" w:type="dxa"/>
            <w:tcBorders>
              <w:top w:val="single" w:sz="4" w:space="0" w:color="auto"/>
              <w:left w:val="single" w:sz="4" w:space="0" w:color="auto"/>
              <w:bottom w:val="single" w:sz="4" w:space="0" w:color="auto"/>
              <w:right w:val="single" w:sz="4" w:space="0" w:color="auto"/>
            </w:tcBorders>
            <w:hideMark/>
          </w:tcPr>
          <w:p w14:paraId="0D6A6F2D"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 xml:space="preserve">-требования нормативных технических документов к составу и последовательности выполнения подготовительных работ на участке производства вида строительных работ; </w:t>
            </w:r>
          </w:p>
          <w:p w14:paraId="4737C44C"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 xml:space="preserve"> обустройство строительной площадки;-</w:t>
            </w:r>
            <w:r>
              <w:rPr>
                <w:rFonts w:ascii="Times New Roman" w:hAnsi="Times New Roman"/>
                <w:sz w:val="24"/>
                <w:szCs w:val="24"/>
              </w:rPr>
              <w:tab/>
              <w:t>-основные принципы организации и инженерной подготовки территории</w:t>
            </w:r>
          </w:p>
        </w:tc>
      </w:tr>
      <w:tr w:rsidR="00613E16" w14:paraId="16004C9E"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616DF84E" w14:textId="77777777" w:rsidR="00613E16" w:rsidRDefault="00613E16">
            <w:pPr>
              <w:suppressAutoHyphens/>
              <w:rPr>
                <w:rFonts w:ascii="Times New Roman" w:hAnsi="Times New Roman"/>
                <w:sz w:val="24"/>
                <w:szCs w:val="24"/>
              </w:rPr>
            </w:pPr>
            <w:r>
              <w:rPr>
                <w:rFonts w:ascii="Times New Roman" w:hAnsi="Times New Roman"/>
                <w:sz w:val="24"/>
                <w:szCs w:val="24"/>
              </w:rPr>
              <w:t>ПК 4.1</w:t>
            </w:r>
          </w:p>
        </w:tc>
        <w:tc>
          <w:tcPr>
            <w:tcW w:w="3099" w:type="dxa"/>
            <w:tcBorders>
              <w:top w:val="single" w:sz="4" w:space="0" w:color="auto"/>
              <w:left w:val="single" w:sz="4" w:space="0" w:color="auto"/>
              <w:bottom w:val="single" w:sz="4" w:space="0" w:color="auto"/>
              <w:right w:val="single" w:sz="4" w:space="0" w:color="auto"/>
            </w:tcBorders>
            <w:hideMark/>
          </w:tcPr>
          <w:p w14:paraId="52DBBA4D" w14:textId="77777777" w:rsidR="00613E16" w:rsidRDefault="00613E16">
            <w:pPr>
              <w:suppressAutoHyphens/>
              <w:jc w:val="both"/>
              <w:rPr>
                <w:rFonts w:ascii="Times New Roman" w:hAnsi="Times New Roman"/>
                <w:sz w:val="24"/>
                <w:szCs w:val="24"/>
              </w:rPr>
            </w:pPr>
            <w:r>
              <w:rPr>
                <w:rFonts w:ascii="Times New Roman" w:hAnsi="Times New Roman"/>
                <w:sz w:val="24"/>
                <w:szCs w:val="24"/>
              </w:rPr>
              <w:t>проводить анализ технического состояния инженерных элементов и систем инженерного оборудования;</w:t>
            </w:r>
          </w:p>
        </w:tc>
        <w:tc>
          <w:tcPr>
            <w:tcW w:w="4486" w:type="dxa"/>
            <w:tcBorders>
              <w:top w:val="single" w:sz="4" w:space="0" w:color="auto"/>
              <w:left w:val="single" w:sz="4" w:space="0" w:color="auto"/>
              <w:bottom w:val="single" w:sz="4" w:space="0" w:color="auto"/>
              <w:right w:val="single" w:sz="4" w:space="0" w:color="auto"/>
            </w:tcBorders>
            <w:hideMark/>
          </w:tcPr>
          <w:p w14:paraId="52870060"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 xml:space="preserve">-назначение и принципиальные схемы </w:t>
            </w:r>
            <w:proofErr w:type="spellStart"/>
            <w:r>
              <w:rPr>
                <w:rFonts w:ascii="Times New Roman" w:hAnsi="Times New Roman"/>
                <w:sz w:val="24"/>
                <w:szCs w:val="24"/>
              </w:rPr>
              <w:t>инженерно</w:t>
            </w:r>
            <w:proofErr w:type="spellEnd"/>
            <w:r>
              <w:rPr>
                <w:rFonts w:ascii="Times New Roman" w:hAnsi="Times New Roman"/>
                <w:sz w:val="24"/>
                <w:szCs w:val="24"/>
              </w:rPr>
              <w:t xml:space="preserve"> - технических систем зданий и территорий поселений;</w:t>
            </w:r>
          </w:p>
          <w:p w14:paraId="20264C00"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энергоснабжение зданий и поселений; </w:t>
            </w:r>
          </w:p>
          <w:p w14:paraId="783E6FC4"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системы вентиляции зданий:</w:t>
            </w:r>
          </w:p>
          <w:p w14:paraId="0E52B542"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слаботочные системы зданий</w:t>
            </w:r>
          </w:p>
        </w:tc>
      </w:tr>
      <w:tr w:rsidR="00613E16" w14:paraId="77223233"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2488003F" w14:textId="77777777" w:rsidR="00613E16" w:rsidRDefault="00613E16">
            <w:pPr>
              <w:suppressAutoHyphens/>
              <w:rPr>
                <w:rFonts w:ascii="Times New Roman" w:hAnsi="Times New Roman"/>
                <w:sz w:val="24"/>
                <w:szCs w:val="24"/>
              </w:rPr>
            </w:pPr>
            <w:r>
              <w:rPr>
                <w:rFonts w:ascii="Times New Roman" w:hAnsi="Times New Roman"/>
                <w:sz w:val="24"/>
                <w:szCs w:val="24"/>
              </w:rPr>
              <w:lastRenderedPageBreak/>
              <w:t>ПК4.3.</w:t>
            </w:r>
          </w:p>
        </w:tc>
        <w:tc>
          <w:tcPr>
            <w:tcW w:w="3099" w:type="dxa"/>
            <w:tcBorders>
              <w:top w:val="single" w:sz="4" w:space="0" w:color="auto"/>
              <w:left w:val="single" w:sz="4" w:space="0" w:color="auto"/>
              <w:bottom w:val="single" w:sz="4" w:space="0" w:color="auto"/>
              <w:right w:val="single" w:sz="4" w:space="0" w:color="auto"/>
            </w:tcBorders>
            <w:hideMark/>
          </w:tcPr>
          <w:p w14:paraId="107E493B" w14:textId="77777777" w:rsidR="00613E16" w:rsidRDefault="00613E16">
            <w:pPr>
              <w:suppressAutoHyphens/>
              <w:jc w:val="both"/>
              <w:rPr>
                <w:rFonts w:ascii="Times New Roman" w:hAnsi="Times New Roman"/>
                <w:sz w:val="24"/>
                <w:szCs w:val="24"/>
              </w:rPr>
            </w:pPr>
            <w:r>
              <w:rPr>
                <w:rFonts w:ascii="Times New Roman" w:hAnsi="Times New Roman"/>
                <w:sz w:val="24"/>
                <w:szCs w:val="24"/>
              </w:rPr>
              <w:t>выявлять причины появления дефектов и повреждений в инженерных сетях;</w:t>
            </w:r>
          </w:p>
          <w:p w14:paraId="57CC15D4" w14:textId="77777777" w:rsidR="00613E16" w:rsidRDefault="00613E16">
            <w:pPr>
              <w:suppressAutoHyphens/>
              <w:jc w:val="both"/>
              <w:rPr>
                <w:rFonts w:ascii="Times New Roman" w:hAnsi="Times New Roman"/>
                <w:sz w:val="24"/>
                <w:szCs w:val="24"/>
              </w:rPr>
            </w:pPr>
            <w:r>
              <w:rPr>
                <w:rFonts w:ascii="Times New Roman" w:hAnsi="Times New Roman"/>
                <w:sz w:val="24"/>
                <w:szCs w:val="24"/>
              </w:rPr>
              <w:t>производить необходимые расчеты для оценки физического и морального износа инженерных сетей</w:t>
            </w:r>
          </w:p>
        </w:tc>
        <w:tc>
          <w:tcPr>
            <w:tcW w:w="4486" w:type="dxa"/>
            <w:tcBorders>
              <w:top w:val="single" w:sz="4" w:space="0" w:color="auto"/>
              <w:left w:val="single" w:sz="4" w:space="0" w:color="auto"/>
              <w:bottom w:val="single" w:sz="4" w:space="0" w:color="auto"/>
              <w:right w:val="single" w:sz="4" w:space="0" w:color="auto"/>
            </w:tcBorders>
            <w:hideMark/>
          </w:tcPr>
          <w:p w14:paraId="4B6E4519"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 xml:space="preserve">- назначение и принципиальные схемы </w:t>
            </w:r>
            <w:proofErr w:type="spellStart"/>
            <w:r>
              <w:rPr>
                <w:rFonts w:ascii="Times New Roman" w:hAnsi="Times New Roman"/>
                <w:sz w:val="24"/>
                <w:szCs w:val="24"/>
              </w:rPr>
              <w:t>инженерно</w:t>
            </w:r>
            <w:proofErr w:type="spellEnd"/>
            <w:r>
              <w:rPr>
                <w:rFonts w:ascii="Times New Roman" w:hAnsi="Times New Roman"/>
                <w:sz w:val="24"/>
                <w:szCs w:val="24"/>
              </w:rPr>
              <w:t xml:space="preserve"> - технических систем зданий и территорий поселений;</w:t>
            </w:r>
          </w:p>
          <w:p w14:paraId="605DBD2D"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энергоснабжение зданий и поселений; </w:t>
            </w:r>
          </w:p>
          <w:p w14:paraId="072F532C"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системы вентиляции зданий:</w:t>
            </w:r>
          </w:p>
          <w:p w14:paraId="3D968112"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слаботочные системы зданий</w:t>
            </w:r>
          </w:p>
          <w:p w14:paraId="51E27152"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методы визуального и инструментального обследования; правила и методы оценки физического систем инженерного оборудования жилых зданий;</w:t>
            </w:r>
          </w:p>
        </w:tc>
      </w:tr>
      <w:tr w:rsidR="00613E16" w14:paraId="141D6D30" w14:textId="77777777" w:rsidTr="00613E16">
        <w:trPr>
          <w:trHeight w:val="212"/>
        </w:trPr>
        <w:tc>
          <w:tcPr>
            <w:tcW w:w="1663" w:type="dxa"/>
            <w:tcBorders>
              <w:top w:val="single" w:sz="4" w:space="0" w:color="auto"/>
              <w:left w:val="single" w:sz="4" w:space="0" w:color="auto"/>
              <w:bottom w:val="single" w:sz="4" w:space="0" w:color="auto"/>
              <w:right w:val="single" w:sz="4" w:space="0" w:color="auto"/>
            </w:tcBorders>
            <w:hideMark/>
          </w:tcPr>
          <w:p w14:paraId="75ECBF71" w14:textId="77777777" w:rsidR="00613E16" w:rsidRDefault="00613E16">
            <w:pPr>
              <w:suppressAutoHyphens/>
              <w:rPr>
                <w:rFonts w:ascii="Times New Roman" w:hAnsi="Times New Roman"/>
                <w:sz w:val="24"/>
                <w:szCs w:val="24"/>
              </w:rPr>
            </w:pPr>
            <w:r>
              <w:rPr>
                <w:rFonts w:ascii="Times New Roman" w:hAnsi="Times New Roman"/>
                <w:sz w:val="24"/>
                <w:szCs w:val="24"/>
              </w:rPr>
              <w:t>ПК5,1,ПК,5.2, ПК 5.3</w:t>
            </w:r>
          </w:p>
        </w:tc>
        <w:tc>
          <w:tcPr>
            <w:tcW w:w="3099" w:type="dxa"/>
            <w:tcBorders>
              <w:top w:val="single" w:sz="4" w:space="0" w:color="auto"/>
              <w:left w:val="single" w:sz="4" w:space="0" w:color="auto"/>
              <w:bottom w:val="single" w:sz="4" w:space="0" w:color="auto"/>
              <w:right w:val="single" w:sz="4" w:space="0" w:color="auto"/>
            </w:tcBorders>
            <w:hideMark/>
          </w:tcPr>
          <w:p w14:paraId="16794811" w14:textId="77777777" w:rsidR="00613E16" w:rsidRDefault="00613E16">
            <w:pPr>
              <w:suppressAutoHyphens/>
              <w:jc w:val="both"/>
              <w:rPr>
                <w:rFonts w:ascii="Times New Roman" w:hAnsi="Times New Roman"/>
                <w:sz w:val="24"/>
                <w:szCs w:val="24"/>
              </w:rPr>
            </w:pPr>
            <w:r>
              <w:rPr>
                <w:rFonts w:ascii="Times New Roman" w:hAnsi="Times New Roman"/>
                <w:sz w:val="24"/>
                <w:szCs w:val="24"/>
              </w:rPr>
              <w:t>моделировать с помощью BIM системы инженерного обеспечения с объектов капитального строительства</w:t>
            </w:r>
          </w:p>
        </w:tc>
        <w:tc>
          <w:tcPr>
            <w:tcW w:w="4486" w:type="dxa"/>
            <w:tcBorders>
              <w:top w:val="single" w:sz="4" w:space="0" w:color="auto"/>
              <w:left w:val="single" w:sz="4" w:space="0" w:color="auto"/>
              <w:bottom w:val="single" w:sz="4" w:space="0" w:color="auto"/>
              <w:right w:val="single" w:sz="4" w:space="0" w:color="auto"/>
            </w:tcBorders>
            <w:hideMark/>
          </w:tcPr>
          <w:p w14:paraId="45CE6AF3"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-типовые уровни проработки элементов информационной модели на различных этапах жизненного цикла ОКС:</w:t>
            </w:r>
          </w:p>
          <w:p w14:paraId="1AE9BDA7" w14:textId="77777777" w:rsidR="00613E16" w:rsidRDefault="00613E16">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w:t>
            </w:r>
          </w:p>
        </w:tc>
      </w:tr>
    </w:tbl>
    <w:p w14:paraId="7498CDCC" w14:textId="77777777" w:rsidR="00EB0F1C" w:rsidRDefault="00EB0F1C" w:rsidP="00EB0F1C">
      <w:pPr>
        <w:ind w:firstLine="709"/>
        <w:rPr>
          <w:rFonts w:ascii="Times New Roman" w:hAnsi="Times New Roman" w:cs="Times New Roman"/>
          <w:bCs/>
          <w:sz w:val="24"/>
          <w:szCs w:val="24"/>
        </w:rPr>
      </w:pPr>
    </w:p>
    <w:p w14:paraId="251C0F5C" w14:textId="77777777" w:rsidR="00EB0F1C" w:rsidRDefault="00EB0F1C" w:rsidP="00EB0F1C">
      <w:pPr>
        <w:rPr>
          <w:rFonts w:ascii="Times New Roman" w:eastAsia="Segoe UI" w:hAnsi="Times New Roman" w:cs="Times New Roman"/>
          <w:b/>
          <w:bCs/>
          <w:caps/>
          <w:kern w:val="32"/>
          <w:sz w:val="24"/>
          <w:szCs w:val="24"/>
          <w:lang w:val="x-none" w:eastAsia="x-none"/>
        </w:rPr>
      </w:pPr>
    </w:p>
    <w:p w14:paraId="408606D3"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70C0B4A6"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625E5832" w14:textId="77777777" w:rsidTr="00063690">
        <w:trPr>
          <w:trHeight w:val="23"/>
        </w:trPr>
        <w:tc>
          <w:tcPr>
            <w:tcW w:w="2460" w:type="pct"/>
            <w:vAlign w:val="center"/>
          </w:tcPr>
          <w:p w14:paraId="2BDF4901"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0007937"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D370242"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7F26319C" w14:textId="77777777" w:rsidTr="00063690">
        <w:trPr>
          <w:trHeight w:val="23"/>
        </w:trPr>
        <w:tc>
          <w:tcPr>
            <w:tcW w:w="2460" w:type="pct"/>
            <w:vAlign w:val="center"/>
          </w:tcPr>
          <w:p w14:paraId="586A552C"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2525F1E" w14:textId="77A42206" w:rsidR="00EB0F1C" w:rsidRPr="00F70F81" w:rsidRDefault="00613E16" w:rsidP="00063690">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2D17A51E" w14:textId="7060AAA6" w:rsidR="00EB0F1C" w:rsidRPr="00F70F81" w:rsidRDefault="00613E16" w:rsidP="0006369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EB0F1C" w:rsidRPr="00DB7B6A" w14:paraId="30E02045" w14:textId="77777777" w:rsidTr="00063690">
        <w:trPr>
          <w:trHeight w:val="23"/>
        </w:trPr>
        <w:tc>
          <w:tcPr>
            <w:tcW w:w="2460" w:type="pct"/>
            <w:vAlign w:val="center"/>
          </w:tcPr>
          <w:p w14:paraId="774A29FA"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8"/>
            </w:r>
          </w:p>
        </w:tc>
        <w:tc>
          <w:tcPr>
            <w:tcW w:w="1195" w:type="pct"/>
            <w:vAlign w:val="center"/>
          </w:tcPr>
          <w:p w14:paraId="733942D8"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6C64F60"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DB7B6A" w14:paraId="65671B69" w14:textId="77777777" w:rsidTr="00063690">
        <w:trPr>
          <w:trHeight w:val="23"/>
        </w:trPr>
        <w:tc>
          <w:tcPr>
            <w:tcW w:w="2460" w:type="pct"/>
            <w:vAlign w:val="center"/>
          </w:tcPr>
          <w:p w14:paraId="2142BD6D"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869C795"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D1A4F76"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12F7486F" w14:textId="77777777" w:rsidTr="00063690">
        <w:trPr>
          <w:trHeight w:val="23"/>
        </w:trPr>
        <w:tc>
          <w:tcPr>
            <w:tcW w:w="2460" w:type="pct"/>
            <w:vAlign w:val="center"/>
          </w:tcPr>
          <w:p w14:paraId="3F93782A"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1775C81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C8AC6BF"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76DE2677" w14:textId="77777777" w:rsidTr="00063690">
        <w:trPr>
          <w:trHeight w:val="23"/>
        </w:trPr>
        <w:tc>
          <w:tcPr>
            <w:tcW w:w="2460" w:type="pct"/>
            <w:vAlign w:val="center"/>
          </w:tcPr>
          <w:p w14:paraId="33A282E5"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C846A59" w14:textId="5C34654D" w:rsidR="00EB0F1C" w:rsidRPr="00F70F81" w:rsidRDefault="00613E16" w:rsidP="00063690">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7EF0CC64" w14:textId="3DB02FF5" w:rsidR="00EB0F1C" w:rsidRPr="00F70F81" w:rsidRDefault="00613E16" w:rsidP="0006369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43769319" w14:textId="77777777" w:rsidR="00EB0F1C" w:rsidRDefault="00EB0F1C" w:rsidP="00EB0F1C">
      <w:pPr>
        <w:rPr>
          <w:rFonts w:ascii="Times New Roman" w:hAnsi="Times New Roman" w:cs="Times New Roman"/>
          <w:iCs/>
          <w:sz w:val="24"/>
          <w:szCs w:val="24"/>
        </w:rPr>
      </w:pPr>
    </w:p>
    <w:p w14:paraId="36F60744"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178185BC" w14:textId="77777777" w:rsidR="00EB0F1C" w:rsidRPr="00DB7B6A" w:rsidRDefault="00EB0F1C" w:rsidP="00EB0F1C">
      <w:pPr>
        <w:rPr>
          <w:rFonts w:ascii="Times New Roman" w:hAnsi="Times New Roman" w:cs="Times New Roman"/>
          <w:iCs/>
          <w:sz w:val="24"/>
          <w:szCs w:val="24"/>
        </w:rPr>
      </w:pPr>
    </w:p>
    <w:p w14:paraId="5EF44274"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7C98CF51" w14:textId="77777777" w:rsidTr="00021C89">
        <w:trPr>
          <w:trHeight w:val="903"/>
        </w:trPr>
        <w:tc>
          <w:tcPr>
            <w:tcW w:w="2972" w:type="dxa"/>
            <w:vAlign w:val="center"/>
          </w:tcPr>
          <w:p w14:paraId="5BA64F14"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634A489" w14:textId="77777777"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B0F1C" w:rsidRPr="00C63897" w14:paraId="168AA984" w14:textId="77777777" w:rsidTr="00021C89">
        <w:tc>
          <w:tcPr>
            <w:tcW w:w="2972" w:type="dxa"/>
            <w:vMerge w:val="restart"/>
          </w:tcPr>
          <w:p w14:paraId="1C33F1FB" w14:textId="77777777" w:rsidR="00613E16" w:rsidRPr="00613E16" w:rsidRDefault="00613E16" w:rsidP="00613E16">
            <w:pPr>
              <w:rPr>
                <w:rFonts w:ascii="Times New Roman" w:eastAsia="Times New Roman" w:hAnsi="Times New Roman" w:cs="Times New Roman"/>
                <w:b/>
                <w:bCs/>
                <w:lang w:eastAsia="ru-RU"/>
              </w:rPr>
            </w:pPr>
            <w:r w:rsidRPr="00613E16">
              <w:rPr>
                <w:rFonts w:ascii="Times New Roman" w:eastAsia="Times New Roman" w:hAnsi="Times New Roman" w:cs="Times New Roman"/>
                <w:b/>
                <w:bCs/>
                <w:lang w:eastAsia="ru-RU"/>
              </w:rPr>
              <w:t>Тема 1. Инженерное благоустройство территорий</w:t>
            </w:r>
          </w:p>
          <w:p w14:paraId="6F4EAFE7" w14:textId="3E429AA8" w:rsidR="00EB0F1C" w:rsidRPr="00C63897" w:rsidRDefault="00EB0F1C" w:rsidP="00063690">
            <w:pPr>
              <w:rPr>
                <w:rFonts w:ascii="Times New Roman" w:eastAsia="Times New Roman" w:hAnsi="Times New Roman" w:cs="Times New Roman"/>
                <w:b/>
                <w:bCs/>
                <w:lang w:eastAsia="ru-RU"/>
              </w:rPr>
            </w:pPr>
          </w:p>
        </w:tc>
        <w:tc>
          <w:tcPr>
            <w:tcW w:w="6662" w:type="dxa"/>
          </w:tcPr>
          <w:p w14:paraId="38BF1B64"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7DA73932" w14:textId="77777777" w:rsidTr="00021C89">
        <w:trPr>
          <w:trHeight w:val="396"/>
        </w:trPr>
        <w:tc>
          <w:tcPr>
            <w:tcW w:w="2972" w:type="dxa"/>
            <w:vMerge/>
          </w:tcPr>
          <w:p w14:paraId="6095ECCA"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5B7A1C9A" w14:textId="77777777" w:rsidR="00613E16" w:rsidRPr="00613E16" w:rsidRDefault="00613E16" w:rsidP="00613E16">
            <w:pPr>
              <w:suppressAutoHyphens/>
              <w:jc w:val="both"/>
              <w:rPr>
                <w:rFonts w:ascii="Times New Roman" w:eastAsia="Times New Roman" w:hAnsi="Times New Roman" w:cs="Times New Roman"/>
                <w:b/>
                <w:lang w:eastAsia="ru-RU"/>
              </w:rPr>
            </w:pPr>
            <w:r w:rsidRPr="00613E16">
              <w:rPr>
                <w:rFonts w:ascii="Times New Roman" w:eastAsia="Times New Roman" w:hAnsi="Times New Roman" w:cs="Times New Roman"/>
                <w:b/>
                <w:lang w:eastAsia="ru-RU"/>
              </w:rPr>
              <w:t>Общие сведения об организации территории поселения</w:t>
            </w:r>
          </w:p>
          <w:p w14:paraId="72A9F84B" w14:textId="76A8240C" w:rsidR="00EB0F1C" w:rsidRPr="00F70F81" w:rsidRDefault="00613E16" w:rsidP="00613E16">
            <w:pPr>
              <w:suppressAutoHyphens/>
              <w:jc w:val="both"/>
              <w:rPr>
                <w:rFonts w:ascii="Times New Roman" w:eastAsia="Times New Roman" w:hAnsi="Times New Roman" w:cs="Times New Roman"/>
                <w:lang w:eastAsia="ru-RU"/>
              </w:rPr>
            </w:pPr>
            <w:r w:rsidRPr="00613E16">
              <w:rPr>
                <w:rFonts w:ascii="Times New Roman" w:eastAsia="Times New Roman" w:hAnsi="Times New Roman" w:cs="Times New Roman"/>
                <w:lang w:eastAsia="ru-RU"/>
              </w:rPr>
              <w:t>Общие требования к градостроительной оценке природных условий территорий поселения, критерии оценки степени ее благоприятности. Функционально-планировочная структура поселения, зонирование территорий, принципы расположения видов территорий по отношению к руслам рек, розе ветров..</w:t>
            </w:r>
          </w:p>
        </w:tc>
      </w:tr>
      <w:tr w:rsidR="00613E16" w:rsidRPr="00C63897" w14:paraId="71AB3390" w14:textId="77777777" w:rsidTr="00021C89">
        <w:trPr>
          <w:trHeight w:val="396"/>
        </w:trPr>
        <w:tc>
          <w:tcPr>
            <w:tcW w:w="2972" w:type="dxa"/>
            <w:vMerge/>
          </w:tcPr>
          <w:p w14:paraId="397D9E7F"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616E8054" w14:textId="77777777" w:rsidR="00613E16" w:rsidRDefault="00613E16" w:rsidP="00613E16">
            <w:pPr>
              <w:suppressAutoHyphens/>
              <w:jc w:val="both"/>
              <w:rPr>
                <w:rFonts w:ascii="Times New Roman" w:eastAsia="Calibri" w:hAnsi="Times New Roman"/>
                <w:b/>
                <w:sz w:val="24"/>
                <w:szCs w:val="24"/>
              </w:rPr>
            </w:pPr>
            <w:r w:rsidRPr="009668D7">
              <w:rPr>
                <w:rFonts w:ascii="Times New Roman" w:eastAsia="Calibri" w:hAnsi="Times New Roman"/>
                <w:b/>
                <w:sz w:val="24"/>
                <w:szCs w:val="24"/>
              </w:rPr>
              <w:t>Общие сведения об инженерной подготовке территорий</w:t>
            </w:r>
          </w:p>
          <w:p w14:paraId="23363565" w14:textId="0B0D1085" w:rsidR="00613E16" w:rsidRPr="00613E16" w:rsidRDefault="00613E16" w:rsidP="00613E16">
            <w:pPr>
              <w:suppressAutoHyphens/>
              <w:jc w:val="both"/>
              <w:rPr>
                <w:rFonts w:ascii="Times New Roman" w:eastAsia="Times New Roman" w:hAnsi="Times New Roman" w:cs="Times New Roman"/>
                <w:bCs/>
                <w:lang w:eastAsia="ru-RU"/>
              </w:rPr>
            </w:pPr>
            <w:r w:rsidRPr="00613E16">
              <w:rPr>
                <w:rFonts w:ascii="Times New Roman" w:eastAsia="Times New Roman" w:hAnsi="Times New Roman" w:cs="Times New Roman"/>
                <w:bCs/>
                <w:lang w:eastAsia="ru-RU"/>
              </w:rPr>
              <w:t>Понятие инженерной подготовки территорий, мероприятия инженерной подготовки: общие и специальные. Инженерная защита территории</w:t>
            </w:r>
          </w:p>
        </w:tc>
      </w:tr>
      <w:tr w:rsidR="00EB0F1C" w:rsidRPr="00C63897" w14:paraId="582A560E" w14:textId="77777777" w:rsidTr="00021C89">
        <w:trPr>
          <w:trHeight w:val="20"/>
        </w:trPr>
        <w:tc>
          <w:tcPr>
            <w:tcW w:w="2972" w:type="dxa"/>
            <w:vMerge/>
          </w:tcPr>
          <w:p w14:paraId="134A3F5C"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226D5A35" w14:textId="77777777" w:rsidR="00EB0F1C" w:rsidRPr="00F70F81" w:rsidRDefault="00EB0F1C"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4535336D" w14:textId="77777777" w:rsidTr="00021C89">
        <w:trPr>
          <w:trHeight w:val="204"/>
        </w:trPr>
        <w:tc>
          <w:tcPr>
            <w:tcW w:w="2972" w:type="dxa"/>
            <w:vMerge/>
          </w:tcPr>
          <w:p w14:paraId="6B3436C4"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4D25FBAE" w14:textId="4F1DF872" w:rsidR="00EB0F1C" w:rsidRPr="00F70F81" w:rsidRDefault="00613E16" w:rsidP="0006369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EB0F1C" w:rsidRPr="00C63897" w14:paraId="6FD4A75E" w14:textId="77777777" w:rsidTr="00021C89">
        <w:trPr>
          <w:trHeight w:val="361"/>
        </w:trPr>
        <w:tc>
          <w:tcPr>
            <w:tcW w:w="2972" w:type="dxa"/>
            <w:vMerge/>
          </w:tcPr>
          <w:p w14:paraId="531FEB70"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0A9803EE"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4DB6595" w14:textId="77777777" w:rsidR="00EB0F1C" w:rsidRPr="00F70F81" w:rsidRDefault="00EB0F1C"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2ABEDFFE" w14:textId="77777777" w:rsidTr="00021C89">
        <w:trPr>
          <w:trHeight w:val="361"/>
        </w:trPr>
        <w:tc>
          <w:tcPr>
            <w:tcW w:w="2972" w:type="dxa"/>
            <w:vMerge w:val="restart"/>
          </w:tcPr>
          <w:p w14:paraId="4C25C1BA" w14:textId="6E5DBF66" w:rsidR="00EB0F1C" w:rsidRPr="00C63897" w:rsidRDefault="00613E16" w:rsidP="00063690">
            <w:pPr>
              <w:rPr>
                <w:rFonts w:ascii="Times New Roman" w:eastAsia="Times New Roman" w:hAnsi="Times New Roman" w:cs="Times New Roman"/>
                <w:b/>
                <w:bCs/>
                <w:lang w:eastAsia="ru-RU"/>
              </w:rPr>
            </w:pPr>
            <w:r w:rsidRPr="00613E16">
              <w:rPr>
                <w:rFonts w:ascii="Times New Roman" w:eastAsia="Times New Roman" w:hAnsi="Times New Roman" w:cs="Times New Roman"/>
                <w:b/>
                <w:bCs/>
                <w:lang w:eastAsia="ru-RU"/>
              </w:rPr>
              <w:t>Тема 2. Инженерные сети и оборудование территорий поселений</w:t>
            </w:r>
          </w:p>
        </w:tc>
        <w:tc>
          <w:tcPr>
            <w:tcW w:w="6662" w:type="dxa"/>
            <w:tcBorders>
              <w:top w:val="single" w:sz="4" w:space="0" w:color="auto"/>
              <w:left w:val="single" w:sz="4" w:space="0" w:color="auto"/>
              <w:bottom w:val="single" w:sz="4" w:space="0" w:color="auto"/>
              <w:right w:val="single" w:sz="4" w:space="0" w:color="auto"/>
            </w:tcBorders>
            <w:vAlign w:val="bottom"/>
          </w:tcPr>
          <w:p w14:paraId="5F85CAB8"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45795BDB" w14:textId="77777777" w:rsidTr="00021C89">
        <w:trPr>
          <w:trHeight w:val="361"/>
        </w:trPr>
        <w:tc>
          <w:tcPr>
            <w:tcW w:w="2972" w:type="dxa"/>
            <w:vMerge/>
          </w:tcPr>
          <w:p w14:paraId="77A3E35E"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7F7A40" w14:textId="77777777" w:rsidR="00613E16" w:rsidRDefault="00613E16" w:rsidP="00613E16">
            <w:pPr>
              <w:jc w:val="both"/>
              <w:rPr>
                <w:rFonts w:ascii="Times New Roman" w:eastAsia="Calibri" w:hAnsi="Times New Roman"/>
                <w:b/>
                <w:sz w:val="24"/>
                <w:szCs w:val="24"/>
              </w:rPr>
            </w:pPr>
            <w:r>
              <w:rPr>
                <w:rFonts w:ascii="Times New Roman" w:eastAsia="Calibri" w:hAnsi="Times New Roman"/>
                <w:b/>
                <w:sz w:val="24"/>
                <w:szCs w:val="24"/>
              </w:rPr>
              <w:t>Общие понятия об инженерных сетях поселений</w:t>
            </w:r>
          </w:p>
          <w:p w14:paraId="5F81B54D" w14:textId="77777777" w:rsidR="00613E16" w:rsidRDefault="00613E16" w:rsidP="00613E16">
            <w:pPr>
              <w:jc w:val="both"/>
              <w:rPr>
                <w:rFonts w:ascii="Times New Roman" w:eastAsia="Calibri" w:hAnsi="Times New Roman"/>
                <w:b/>
                <w:sz w:val="24"/>
                <w:szCs w:val="24"/>
              </w:rPr>
            </w:pPr>
            <w:r>
              <w:rPr>
                <w:rFonts w:ascii="Times New Roman" w:eastAsia="Calibri" w:hAnsi="Times New Roman"/>
                <w:sz w:val="24"/>
                <w:szCs w:val="24"/>
              </w:rPr>
              <w:t>Инженерные сети, их виды и классификация. Внутренние и внешние инженерные сети. Принципы размещения инженерных сетей.</w:t>
            </w:r>
          </w:p>
          <w:p w14:paraId="0E1532D4" w14:textId="77777777" w:rsidR="00613E16" w:rsidRDefault="00613E16" w:rsidP="00613E16">
            <w:pPr>
              <w:jc w:val="both"/>
              <w:rPr>
                <w:rFonts w:ascii="Times New Roman" w:eastAsia="Calibri" w:hAnsi="Times New Roman"/>
                <w:sz w:val="24"/>
                <w:szCs w:val="24"/>
              </w:rPr>
            </w:pPr>
            <w:r>
              <w:rPr>
                <w:rFonts w:ascii="Times New Roman" w:eastAsia="Calibri" w:hAnsi="Times New Roman"/>
                <w:b/>
                <w:sz w:val="24"/>
                <w:szCs w:val="24"/>
              </w:rPr>
              <w:t>Подземные коммуникации</w:t>
            </w:r>
          </w:p>
          <w:p w14:paraId="65569404" w14:textId="5E4B990D" w:rsidR="00EB0F1C" w:rsidRPr="00F70F81" w:rsidRDefault="00613E16" w:rsidP="00613E16">
            <w:pPr>
              <w:rPr>
                <w:rFonts w:ascii="Times New Roman" w:eastAsia="Times New Roman" w:hAnsi="Times New Roman" w:cs="Times New Roman"/>
                <w:lang w:eastAsia="ru-RU"/>
              </w:rPr>
            </w:pPr>
            <w:r>
              <w:rPr>
                <w:rFonts w:ascii="Times New Roman" w:eastAsia="Calibri" w:hAnsi="Times New Roman"/>
                <w:sz w:val="24"/>
                <w:szCs w:val="24"/>
              </w:rPr>
              <w:t>Общие сведения о подземных коммуникациях. Принципы размещения и способы прокладки подземных коммуникаций.</w:t>
            </w:r>
          </w:p>
        </w:tc>
      </w:tr>
      <w:tr w:rsidR="00EB0F1C" w:rsidRPr="00C63897" w14:paraId="4507CB04" w14:textId="77777777" w:rsidTr="00021C89">
        <w:trPr>
          <w:trHeight w:val="361"/>
        </w:trPr>
        <w:tc>
          <w:tcPr>
            <w:tcW w:w="2972" w:type="dxa"/>
            <w:vMerge/>
          </w:tcPr>
          <w:p w14:paraId="5BC5CACE"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023067"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0F1BA9F3" w14:textId="77777777" w:rsidTr="00021C89">
        <w:trPr>
          <w:trHeight w:val="137"/>
        </w:trPr>
        <w:tc>
          <w:tcPr>
            <w:tcW w:w="2972" w:type="dxa"/>
            <w:vMerge/>
          </w:tcPr>
          <w:p w14:paraId="57042BFF"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18C3C8" w14:textId="1D47FB16" w:rsidR="00EB0F1C" w:rsidRPr="00F70F81" w:rsidRDefault="00613E16" w:rsidP="00063690">
            <w:pPr>
              <w:rPr>
                <w:rFonts w:ascii="Times New Roman" w:eastAsia="Times New Roman" w:hAnsi="Times New Roman" w:cs="Times New Roman"/>
                <w:lang w:eastAsia="ru-RU"/>
              </w:rPr>
            </w:pPr>
            <w:r w:rsidRPr="00613E16">
              <w:rPr>
                <w:rFonts w:ascii="Times New Roman" w:eastAsia="Times New Roman" w:hAnsi="Times New Roman" w:cs="Times New Roman"/>
                <w:lang w:eastAsia="ru-RU"/>
              </w:rPr>
              <w:t>Практическое занятие №1</w:t>
            </w:r>
            <w:r w:rsidRPr="00613E16">
              <w:rPr>
                <w:rFonts w:ascii="Times New Roman" w:eastAsia="Times New Roman" w:hAnsi="Times New Roman" w:cs="Times New Roman"/>
                <w:b/>
                <w:lang w:eastAsia="ru-RU"/>
              </w:rPr>
              <w:t xml:space="preserve"> .</w:t>
            </w:r>
            <w:r w:rsidRPr="00613E16">
              <w:rPr>
                <w:rFonts w:ascii="Times New Roman" w:eastAsia="Times New Roman" w:hAnsi="Times New Roman" w:cs="Times New Roman"/>
                <w:lang w:eastAsia="ru-RU"/>
              </w:rPr>
              <w:t>Условные обозначения инженерных сетей на планах и схемах</w:t>
            </w:r>
          </w:p>
        </w:tc>
      </w:tr>
      <w:tr w:rsidR="00EB0F1C" w:rsidRPr="00C63897" w14:paraId="67A7BD40" w14:textId="77777777" w:rsidTr="00021C89">
        <w:trPr>
          <w:trHeight w:val="361"/>
        </w:trPr>
        <w:tc>
          <w:tcPr>
            <w:tcW w:w="2972" w:type="dxa"/>
            <w:vMerge/>
          </w:tcPr>
          <w:p w14:paraId="1640D499"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28B517"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4B82672"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25CFE642" w14:textId="77777777" w:rsidTr="00021C89">
        <w:tc>
          <w:tcPr>
            <w:tcW w:w="2972" w:type="dxa"/>
            <w:vMerge w:val="restart"/>
          </w:tcPr>
          <w:p w14:paraId="70E1B5DE" w14:textId="0E8A432D" w:rsidR="00EB0F1C" w:rsidRPr="00C63897" w:rsidRDefault="00613E16" w:rsidP="00063690">
            <w:pPr>
              <w:rPr>
                <w:rFonts w:ascii="Times New Roman" w:eastAsia="Times New Roman" w:hAnsi="Times New Roman" w:cs="Times New Roman"/>
                <w:b/>
                <w:bCs/>
                <w:lang w:eastAsia="ru-RU"/>
              </w:rPr>
            </w:pPr>
            <w:r w:rsidRPr="00613E16">
              <w:rPr>
                <w:rFonts w:ascii="Times New Roman" w:eastAsia="Times New Roman" w:hAnsi="Times New Roman" w:cs="Times New Roman"/>
                <w:b/>
                <w:bCs/>
                <w:lang w:eastAsia="ru-RU"/>
              </w:rPr>
              <w:t>Тема 3. Водоснабжение и водоотведение поселений</w:t>
            </w:r>
          </w:p>
        </w:tc>
        <w:tc>
          <w:tcPr>
            <w:tcW w:w="6662" w:type="dxa"/>
          </w:tcPr>
          <w:p w14:paraId="1E0AF7C4"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13E16" w:rsidRPr="00C63897" w14:paraId="541CF281" w14:textId="77777777" w:rsidTr="00021C89">
        <w:trPr>
          <w:trHeight w:val="396"/>
        </w:trPr>
        <w:tc>
          <w:tcPr>
            <w:tcW w:w="2972" w:type="dxa"/>
            <w:vMerge/>
          </w:tcPr>
          <w:p w14:paraId="33C13377"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16A1DADD" w14:textId="2240AF8C" w:rsidR="00613E16" w:rsidRDefault="00613E16" w:rsidP="00613E16">
            <w:pPr>
              <w:jc w:val="both"/>
              <w:rPr>
                <w:rFonts w:ascii="Times New Roman" w:eastAsia="Calibri" w:hAnsi="Times New Roman"/>
                <w:b/>
                <w:sz w:val="24"/>
                <w:szCs w:val="24"/>
              </w:rPr>
            </w:pPr>
            <w:r>
              <w:rPr>
                <w:rFonts w:ascii="Times New Roman" w:eastAsia="Calibri" w:hAnsi="Times New Roman"/>
                <w:b/>
                <w:sz w:val="24"/>
                <w:szCs w:val="24"/>
              </w:rPr>
              <w:t>Водоснабжение поселений</w:t>
            </w:r>
          </w:p>
          <w:p w14:paraId="15E02CA2" w14:textId="5A55FBAB" w:rsidR="00613E16" w:rsidRPr="00C63897" w:rsidRDefault="00613E16" w:rsidP="00613E16">
            <w:pPr>
              <w:suppressAutoHyphens/>
              <w:jc w:val="both"/>
              <w:rPr>
                <w:rFonts w:ascii="Times New Roman" w:eastAsia="Times New Roman" w:hAnsi="Times New Roman" w:cs="Times New Roman"/>
                <w:lang w:eastAsia="ru-RU"/>
              </w:rPr>
            </w:pPr>
            <w:r>
              <w:rPr>
                <w:rFonts w:ascii="Times New Roman" w:eastAsia="Calibri" w:hAnsi="Times New Roman"/>
                <w:sz w:val="24"/>
                <w:szCs w:val="24"/>
              </w:rPr>
              <w:t>Источники водоснабжения. Водозаборные сооружения. Водоподъемные устройства. Очистка и обеззараживание воды. Водонапорные башни и резервуары.</w:t>
            </w:r>
          </w:p>
        </w:tc>
      </w:tr>
      <w:tr w:rsidR="00613E16" w:rsidRPr="00C63897" w14:paraId="2C5630A3" w14:textId="77777777" w:rsidTr="00021C89">
        <w:trPr>
          <w:trHeight w:val="396"/>
        </w:trPr>
        <w:tc>
          <w:tcPr>
            <w:tcW w:w="2972" w:type="dxa"/>
            <w:vMerge/>
          </w:tcPr>
          <w:p w14:paraId="1628E8FC"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2FA4AF7B" w14:textId="3B27574A" w:rsidR="00613E16" w:rsidRDefault="00613E16" w:rsidP="00613E16">
            <w:pPr>
              <w:jc w:val="both"/>
              <w:rPr>
                <w:rFonts w:ascii="Times New Roman" w:eastAsia="Calibri" w:hAnsi="Times New Roman"/>
                <w:b/>
                <w:sz w:val="24"/>
                <w:szCs w:val="24"/>
              </w:rPr>
            </w:pPr>
            <w:r>
              <w:rPr>
                <w:rFonts w:ascii="Times New Roman" w:eastAsia="Calibri" w:hAnsi="Times New Roman"/>
                <w:b/>
                <w:sz w:val="24"/>
                <w:szCs w:val="24"/>
              </w:rPr>
              <w:t>Водоснабжение зданий</w:t>
            </w:r>
          </w:p>
          <w:p w14:paraId="3A7EC4F1" w14:textId="5BECCBC9" w:rsidR="00613E16" w:rsidRPr="00C63897" w:rsidRDefault="00613E16" w:rsidP="00613E16">
            <w:pPr>
              <w:suppressAutoHyphens/>
              <w:jc w:val="both"/>
              <w:rPr>
                <w:rFonts w:ascii="Times New Roman" w:eastAsia="Times New Roman" w:hAnsi="Times New Roman" w:cs="Times New Roman"/>
                <w:lang w:eastAsia="ru-RU"/>
              </w:rPr>
            </w:pPr>
            <w:r>
              <w:rPr>
                <w:rFonts w:ascii="Times New Roman" w:eastAsia="Calibri" w:hAnsi="Times New Roman"/>
                <w:sz w:val="24"/>
                <w:szCs w:val="24"/>
              </w:rPr>
              <w:t>Системы и схемы водоснабжения. Элементы внутреннего водопровода. Противопожарные водопроводы.</w:t>
            </w:r>
          </w:p>
        </w:tc>
      </w:tr>
      <w:tr w:rsidR="00613E16" w:rsidRPr="00C63897" w14:paraId="60A5A83F" w14:textId="77777777" w:rsidTr="00021C89">
        <w:trPr>
          <w:trHeight w:val="396"/>
        </w:trPr>
        <w:tc>
          <w:tcPr>
            <w:tcW w:w="2972" w:type="dxa"/>
            <w:vMerge/>
          </w:tcPr>
          <w:p w14:paraId="600C22BF"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2652D083" w14:textId="4D499888" w:rsidR="00613E16" w:rsidRDefault="00613E16" w:rsidP="00613E16">
            <w:pPr>
              <w:jc w:val="both"/>
              <w:rPr>
                <w:rFonts w:ascii="Times New Roman" w:eastAsia="Calibri" w:hAnsi="Times New Roman"/>
                <w:b/>
                <w:sz w:val="24"/>
                <w:szCs w:val="24"/>
              </w:rPr>
            </w:pPr>
            <w:r>
              <w:rPr>
                <w:rFonts w:ascii="Times New Roman" w:eastAsia="Calibri" w:hAnsi="Times New Roman"/>
                <w:b/>
                <w:sz w:val="24"/>
                <w:szCs w:val="24"/>
              </w:rPr>
              <w:t>Водоотведения зданий</w:t>
            </w:r>
          </w:p>
          <w:p w14:paraId="4C9DE6A2" w14:textId="5215FA0B" w:rsidR="00613E16" w:rsidRPr="00C63897" w:rsidRDefault="00613E16" w:rsidP="00613E16">
            <w:pPr>
              <w:suppressAutoHyphens/>
              <w:jc w:val="both"/>
              <w:rPr>
                <w:rFonts w:ascii="Times New Roman" w:eastAsia="Times New Roman" w:hAnsi="Times New Roman" w:cs="Times New Roman"/>
                <w:lang w:eastAsia="ru-RU"/>
              </w:rPr>
            </w:pPr>
            <w:r>
              <w:rPr>
                <w:rFonts w:ascii="Times New Roman" w:eastAsia="Calibri" w:hAnsi="Times New Roman"/>
                <w:sz w:val="24"/>
                <w:szCs w:val="24"/>
              </w:rPr>
              <w:t xml:space="preserve">Классификация сточных вод и системы канализации. Очистка сточных вод Системы хозяйственно-бытовой канализации. Внутренний водосток с покрытий. </w:t>
            </w:r>
          </w:p>
        </w:tc>
      </w:tr>
      <w:tr w:rsidR="00613E16" w:rsidRPr="00C63897" w14:paraId="5DFC30EA" w14:textId="77777777" w:rsidTr="00021C89">
        <w:trPr>
          <w:trHeight w:val="396"/>
        </w:trPr>
        <w:tc>
          <w:tcPr>
            <w:tcW w:w="2972" w:type="dxa"/>
            <w:vMerge/>
          </w:tcPr>
          <w:p w14:paraId="5623FB9E"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30266AA3" w14:textId="38ACB2C2" w:rsidR="00613E16" w:rsidRDefault="00613E16" w:rsidP="00613E16">
            <w:pPr>
              <w:jc w:val="both"/>
              <w:rPr>
                <w:rFonts w:ascii="Times New Roman" w:eastAsia="Calibri" w:hAnsi="Times New Roman"/>
                <w:b/>
                <w:sz w:val="24"/>
                <w:szCs w:val="24"/>
              </w:rPr>
            </w:pPr>
            <w:r>
              <w:rPr>
                <w:rFonts w:ascii="Times New Roman" w:eastAsia="Calibri" w:hAnsi="Times New Roman"/>
                <w:b/>
                <w:sz w:val="24"/>
                <w:szCs w:val="24"/>
              </w:rPr>
              <w:t>Водоотведение поселений</w:t>
            </w:r>
          </w:p>
          <w:p w14:paraId="3D78CA78" w14:textId="4CD5C59B" w:rsidR="00613E16" w:rsidRPr="00C63897" w:rsidRDefault="00613E16" w:rsidP="00613E16">
            <w:pPr>
              <w:suppressAutoHyphens/>
              <w:jc w:val="both"/>
              <w:rPr>
                <w:rFonts w:ascii="Times New Roman" w:eastAsia="Times New Roman" w:hAnsi="Times New Roman" w:cs="Times New Roman"/>
                <w:lang w:eastAsia="ru-RU"/>
              </w:rPr>
            </w:pPr>
            <w:r>
              <w:rPr>
                <w:rFonts w:ascii="Times New Roman" w:eastAsia="Calibri" w:hAnsi="Times New Roman"/>
                <w:sz w:val="24"/>
                <w:szCs w:val="24"/>
              </w:rPr>
              <w:t>Устройство и оборудование наружной канализационной сети. Способы трассировки уличных сетей, глубина их заложения. Очистка сточных вод. Организация стока поверхностных вод. Санитарная очистка поселений.</w:t>
            </w:r>
          </w:p>
        </w:tc>
      </w:tr>
      <w:tr w:rsidR="00EB0F1C" w:rsidRPr="00C63897" w14:paraId="6A37B10C" w14:textId="77777777" w:rsidTr="00021C89">
        <w:trPr>
          <w:trHeight w:val="20"/>
        </w:trPr>
        <w:tc>
          <w:tcPr>
            <w:tcW w:w="2972" w:type="dxa"/>
            <w:vMerge/>
          </w:tcPr>
          <w:p w14:paraId="75902CC8"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3712E067" w14:textId="77777777" w:rsidR="00EB0F1C" w:rsidRPr="00C63897" w:rsidRDefault="00EB0F1C"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13E16" w:rsidRPr="00C63897" w14:paraId="55E5AF0D" w14:textId="77777777" w:rsidTr="00021C89">
        <w:trPr>
          <w:trHeight w:val="204"/>
        </w:trPr>
        <w:tc>
          <w:tcPr>
            <w:tcW w:w="2972" w:type="dxa"/>
            <w:vMerge/>
          </w:tcPr>
          <w:p w14:paraId="75900D32"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32573053" w14:textId="72F6A9C2" w:rsidR="00613E16" w:rsidRPr="00C63897" w:rsidRDefault="00613E16" w:rsidP="00613E16">
            <w:pPr>
              <w:suppressAutoHyphens/>
              <w:jc w:val="both"/>
              <w:rPr>
                <w:rFonts w:ascii="Times New Roman" w:eastAsia="Times New Roman" w:hAnsi="Times New Roman" w:cs="Times New Roman"/>
                <w:iCs/>
                <w:lang w:eastAsia="ru-RU"/>
              </w:rPr>
            </w:pPr>
            <w:r>
              <w:rPr>
                <w:rFonts w:ascii="Times New Roman" w:eastAsia="Calibri" w:hAnsi="Times New Roman"/>
                <w:bCs/>
                <w:sz w:val="24"/>
                <w:szCs w:val="24"/>
              </w:rPr>
              <w:t>Практическое занятие №2.</w:t>
            </w:r>
            <w:r>
              <w:rPr>
                <w:rFonts w:ascii="Times New Roman" w:eastAsia="Calibri" w:hAnsi="Times New Roman"/>
                <w:sz w:val="24"/>
                <w:szCs w:val="24"/>
              </w:rPr>
              <w:t>Основы проектирования водопроводной сети.</w:t>
            </w:r>
          </w:p>
        </w:tc>
      </w:tr>
      <w:tr w:rsidR="00613E16" w:rsidRPr="00C63897" w14:paraId="4FCC8FF5" w14:textId="77777777" w:rsidTr="00021C89">
        <w:trPr>
          <w:trHeight w:val="73"/>
        </w:trPr>
        <w:tc>
          <w:tcPr>
            <w:tcW w:w="2972" w:type="dxa"/>
            <w:vMerge/>
          </w:tcPr>
          <w:p w14:paraId="677969D3" w14:textId="77777777" w:rsidR="00613E16" w:rsidRPr="00C63897" w:rsidRDefault="00613E16" w:rsidP="00613E16">
            <w:pPr>
              <w:rPr>
                <w:rFonts w:ascii="Times New Roman" w:eastAsia="Times New Roman" w:hAnsi="Times New Roman" w:cs="Times New Roman"/>
                <w:b/>
                <w:bCs/>
                <w:lang w:eastAsia="ru-RU"/>
              </w:rPr>
            </w:pPr>
          </w:p>
        </w:tc>
        <w:tc>
          <w:tcPr>
            <w:tcW w:w="6662" w:type="dxa"/>
          </w:tcPr>
          <w:p w14:paraId="37DDB744" w14:textId="2B187C27" w:rsidR="00613E16" w:rsidRPr="00C63897" w:rsidRDefault="00613E16" w:rsidP="00613E16">
            <w:pPr>
              <w:suppressAutoHyphens/>
              <w:rPr>
                <w:rFonts w:ascii="Times New Roman" w:eastAsia="Times New Roman" w:hAnsi="Times New Roman" w:cs="Times New Roman"/>
                <w:lang w:eastAsia="ru-RU"/>
              </w:rPr>
            </w:pPr>
            <w:r>
              <w:rPr>
                <w:rFonts w:ascii="Times New Roman" w:eastAsia="Calibri" w:hAnsi="Times New Roman"/>
                <w:bCs/>
                <w:sz w:val="24"/>
                <w:szCs w:val="24"/>
              </w:rPr>
              <w:t>Практическое занятие №3.</w:t>
            </w:r>
            <w:r>
              <w:rPr>
                <w:rFonts w:ascii="Times New Roman" w:eastAsia="Calibri" w:hAnsi="Times New Roman"/>
                <w:sz w:val="24"/>
                <w:szCs w:val="24"/>
              </w:rPr>
              <w:t>Основы проектирования канализационной сети</w:t>
            </w:r>
          </w:p>
        </w:tc>
      </w:tr>
      <w:tr w:rsidR="00EB0F1C" w:rsidRPr="00C63897" w14:paraId="283D3278" w14:textId="77777777" w:rsidTr="00021C89">
        <w:trPr>
          <w:trHeight w:val="361"/>
        </w:trPr>
        <w:tc>
          <w:tcPr>
            <w:tcW w:w="2972" w:type="dxa"/>
            <w:vMerge/>
          </w:tcPr>
          <w:p w14:paraId="75BB8530"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35F184D0"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D80FB81" w14:textId="77777777" w:rsidR="00EB0F1C" w:rsidRPr="004D41E5" w:rsidRDefault="00EB0F1C"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4CEFEB1E" w14:textId="77777777" w:rsidTr="00021C89">
        <w:trPr>
          <w:trHeight w:val="361"/>
        </w:trPr>
        <w:tc>
          <w:tcPr>
            <w:tcW w:w="2972" w:type="dxa"/>
            <w:vMerge w:val="restart"/>
          </w:tcPr>
          <w:p w14:paraId="5F817C8C" w14:textId="77777777" w:rsidR="00021C89" w:rsidRPr="00021C89"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4. Теплоснабжение поселений и зданий</w:t>
            </w:r>
          </w:p>
          <w:p w14:paraId="4EC5FEAF" w14:textId="4AC415B4"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C8584B"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B0F1C" w:rsidRPr="00C63897" w14:paraId="2AB255B4" w14:textId="77777777" w:rsidTr="00021C89">
        <w:trPr>
          <w:trHeight w:val="361"/>
        </w:trPr>
        <w:tc>
          <w:tcPr>
            <w:tcW w:w="2972" w:type="dxa"/>
            <w:vMerge/>
          </w:tcPr>
          <w:p w14:paraId="2B1BCEBE"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12A5A0" w14:textId="77777777" w:rsidR="00021C89" w:rsidRDefault="00021C89" w:rsidP="00021C89">
            <w:pPr>
              <w:jc w:val="both"/>
              <w:rPr>
                <w:rFonts w:ascii="Times New Roman" w:eastAsia="Calibri" w:hAnsi="Times New Roman"/>
                <w:b/>
                <w:bCs/>
                <w:sz w:val="24"/>
                <w:szCs w:val="24"/>
              </w:rPr>
            </w:pPr>
            <w:r>
              <w:rPr>
                <w:rFonts w:ascii="Times New Roman" w:eastAsia="Calibri" w:hAnsi="Times New Roman"/>
                <w:b/>
                <w:bCs/>
                <w:sz w:val="24"/>
                <w:szCs w:val="24"/>
              </w:rPr>
              <w:t>Теплоснабжение поселений</w:t>
            </w:r>
          </w:p>
          <w:p w14:paraId="7668CFFA" w14:textId="77777777" w:rsidR="00021C89" w:rsidRDefault="00021C89" w:rsidP="00021C89">
            <w:pPr>
              <w:jc w:val="both"/>
              <w:rPr>
                <w:rFonts w:ascii="Times New Roman" w:eastAsia="Calibri" w:hAnsi="Times New Roman"/>
                <w:bCs/>
                <w:sz w:val="24"/>
                <w:szCs w:val="24"/>
              </w:rPr>
            </w:pPr>
            <w:r>
              <w:rPr>
                <w:rFonts w:ascii="Times New Roman" w:eastAsia="Calibri" w:hAnsi="Times New Roman"/>
                <w:bCs/>
                <w:sz w:val="24"/>
                <w:szCs w:val="24"/>
              </w:rPr>
              <w:t>Источники тепла. Тепловые сети. Устройство и оборудование тепловой сети.</w:t>
            </w:r>
          </w:p>
          <w:p w14:paraId="2DFF9665" w14:textId="77777777" w:rsidR="00021C89" w:rsidRDefault="00021C89" w:rsidP="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sz w:val="24"/>
                <w:szCs w:val="24"/>
              </w:rPr>
            </w:pPr>
            <w:r>
              <w:rPr>
                <w:rFonts w:ascii="Times New Roman" w:eastAsia="Calibri" w:hAnsi="Times New Roman"/>
                <w:b/>
                <w:bCs/>
                <w:sz w:val="24"/>
                <w:szCs w:val="24"/>
              </w:rPr>
              <w:t>Основные схемы отопления зданий</w:t>
            </w:r>
          </w:p>
          <w:p w14:paraId="64D717A1" w14:textId="41395BCF" w:rsidR="00EB0F1C" w:rsidRPr="00C63897" w:rsidRDefault="00021C89" w:rsidP="00021C89">
            <w:pPr>
              <w:rPr>
                <w:rFonts w:ascii="Times New Roman" w:eastAsia="Times New Roman" w:hAnsi="Times New Roman" w:cs="Times New Roman"/>
                <w:lang w:eastAsia="ru-RU"/>
              </w:rPr>
            </w:pPr>
            <w:r>
              <w:rPr>
                <w:rFonts w:ascii="Times New Roman" w:eastAsia="Calibri" w:hAnsi="Times New Roman"/>
                <w:bCs/>
                <w:sz w:val="24"/>
                <w:szCs w:val="24"/>
              </w:rPr>
              <w:t>Системы отопления, их классификация. Элементы систем отопления. Отопительные приборы.</w:t>
            </w:r>
          </w:p>
        </w:tc>
      </w:tr>
      <w:tr w:rsidR="00EB0F1C" w:rsidRPr="00C63897" w14:paraId="530C1741" w14:textId="77777777" w:rsidTr="00021C89">
        <w:trPr>
          <w:trHeight w:val="361"/>
        </w:trPr>
        <w:tc>
          <w:tcPr>
            <w:tcW w:w="2972" w:type="dxa"/>
            <w:vMerge/>
          </w:tcPr>
          <w:p w14:paraId="168EA88B"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E4A147"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56E3C81C" w14:textId="77777777" w:rsidTr="00021C89">
        <w:trPr>
          <w:trHeight w:val="137"/>
        </w:trPr>
        <w:tc>
          <w:tcPr>
            <w:tcW w:w="2972" w:type="dxa"/>
            <w:vMerge/>
          </w:tcPr>
          <w:p w14:paraId="11E4F933"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38D22D" w14:textId="509065B7" w:rsidR="00EB0F1C" w:rsidRPr="00C63897" w:rsidRDefault="00021C89" w:rsidP="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Calibri" w:hAnsi="Times New Roman"/>
                <w:bCs/>
                <w:sz w:val="24"/>
                <w:szCs w:val="24"/>
              </w:rPr>
              <w:t>Практическое занятие №4.Рассмотрение и построение принципиальных схем теплоснабжения поселения.</w:t>
            </w:r>
          </w:p>
        </w:tc>
      </w:tr>
      <w:tr w:rsidR="00EB0F1C" w:rsidRPr="00C63897" w14:paraId="12C0517A" w14:textId="77777777" w:rsidTr="00021C89">
        <w:trPr>
          <w:trHeight w:val="361"/>
        </w:trPr>
        <w:tc>
          <w:tcPr>
            <w:tcW w:w="2972" w:type="dxa"/>
            <w:vMerge/>
          </w:tcPr>
          <w:p w14:paraId="1BBF6359"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5311E5"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5E23962" w14:textId="77777777" w:rsidR="00EB0F1C" w:rsidRPr="00C63897" w:rsidRDefault="00EB0F1C" w:rsidP="000636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13E16" w:rsidRPr="00C63897" w14:paraId="79EFCB63" w14:textId="77777777" w:rsidTr="00021C89">
        <w:trPr>
          <w:trHeight w:val="361"/>
        </w:trPr>
        <w:tc>
          <w:tcPr>
            <w:tcW w:w="2972" w:type="dxa"/>
            <w:vMerge w:val="restart"/>
          </w:tcPr>
          <w:p w14:paraId="2C6B6521" w14:textId="77777777" w:rsidR="00021C89" w:rsidRPr="00021C89"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5.</w:t>
            </w:r>
          </w:p>
          <w:p w14:paraId="24BF41E3" w14:textId="2F137689" w:rsidR="00613E16" w:rsidRPr="00C63897"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Вентиляция и кондиционирование зданий</w:t>
            </w:r>
          </w:p>
        </w:tc>
        <w:tc>
          <w:tcPr>
            <w:tcW w:w="6662" w:type="dxa"/>
            <w:tcBorders>
              <w:top w:val="single" w:sz="4" w:space="0" w:color="auto"/>
              <w:left w:val="single" w:sz="4" w:space="0" w:color="auto"/>
              <w:bottom w:val="single" w:sz="4" w:space="0" w:color="auto"/>
              <w:right w:val="single" w:sz="4" w:space="0" w:color="auto"/>
            </w:tcBorders>
            <w:vAlign w:val="bottom"/>
          </w:tcPr>
          <w:p w14:paraId="584F6C04" w14:textId="77777777" w:rsidR="00613E16" w:rsidRPr="00C63897"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13E16" w:rsidRPr="00C63897" w14:paraId="4C6B9C0C" w14:textId="77777777" w:rsidTr="00021C89">
        <w:trPr>
          <w:trHeight w:val="361"/>
        </w:trPr>
        <w:tc>
          <w:tcPr>
            <w:tcW w:w="2972" w:type="dxa"/>
            <w:vMerge/>
          </w:tcPr>
          <w:p w14:paraId="7F5A916B"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89AAD5" w14:textId="4060D7A2" w:rsidR="00613E16" w:rsidRPr="00C63897" w:rsidRDefault="00021C89" w:rsidP="00D24DA7">
            <w:pPr>
              <w:rPr>
                <w:rFonts w:ascii="Times New Roman" w:eastAsia="Times New Roman" w:hAnsi="Times New Roman" w:cs="Times New Roman"/>
                <w:lang w:eastAsia="ru-RU"/>
              </w:rPr>
            </w:pPr>
            <w:r w:rsidRPr="00021C89">
              <w:rPr>
                <w:rFonts w:ascii="Times New Roman" w:eastAsia="Times New Roman" w:hAnsi="Times New Roman" w:cs="Times New Roman"/>
                <w:lang w:eastAsia="ru-RU"/>
              </w:rPr>
              <w:t xml:space="preserve">Классификация систем вентиляции. Естественная вентиляция: канальная и </w:t>
            </w:r>
            <w:proofErr w:type="spellStart"/>
            <w:r w:rsidRPr="00021C89">
              <w:rPr>
                <w:rFonts w:ascii="Times New Roman" w:eastAsia="Times New Roman" w:hAnsi="Times New Roman" w:cs="Times New Roman"/>
                <w:lang w:eastAsia="ru-RU"/>
              </w:rPr>
              <w:t>бесканальная</w:t>
            </w:r>
            <w:proofErr w:type="spellEnd"/>
            <w:r w:rsidRPr="00021C89">
              <w:rPr>
                <w:rFonts w:ascii="Times New Roman" w:eastAsia="Times New Roman" w:hAnsi="Times New Roman" w:cs="Times New Roman"/>
                <w:lang w:eastAsia="ru-RU"/>
              </w:rPr>
              <w:t>. Механическая вентиляция: местная и общеобменная. Кондиционирование воздуха.</w:t>
            </w:r>
          </w:p>
        </w:tc>
      </w:tr>
      <w:tr w:rsidR="00613E16" w:rsidRPr="00C63897" w14:paraId="7DF1B80F" w14:textId="77777777" w:rsidTr="00021C89">
        <w:trPr>
          <w:trHeight w:val="361"/>
        </w:trPr>
        <w:tc>
          <w:tcPr>
            <w:tcW w:w="2972" w:type="dxa"/>
            <w:vMerge/>
          </w:tcPr>
          <w:p w14:paraId="574E5D10"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550D72" w14:textId="77777777" w:rsidR="00613E16" w:rsidRPr="00C63897"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13E16" w:rsidRPr="00C63897" w14:paraId="106E045E" w14:textId="77777777" w:rsidTr="00021C89">
        <w:trPr>
          <w:trHeight w:val="298"/>
        </w:trPr>
        <w:tc>
          <w:tcPr>
            <w:tcW w:w="2972" w:type="dxa"/>
            <w:vMerge/>
          </w:tcPr>
          <w:p w14:paraId="59615FEB"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A99962" w14:textId="4E2DAA7F" w:rsidR="00613E16" w:rsidRPr="00C63897" w:rsidRDefault="00021C89" w:rsidP="00D24DA7">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13E16" w:rsidRPr="00C63897" w14:paraId="7475DB8A" w14:textId="77777777" w:rsidTr="00021C89">
        <w:trPr>
          <w:trHeight w:val="361"/>
        </w:trPr>
        <w:tc>
          <w:tcPr>
            <w:tcW w:w="2972" w:type="dxa"/>
            <w:vMerge/>
          </w:tcPr>
          <w:p w14:paraId="67AA53BA"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5AEEA6" w14:textId="77777777" w:rsidR="00613E16"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82153F" w14:textId="77777777" w:rsidR="00613E16" w:rsidRPr="00C63897" w:rsidRDefault="00613E16"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13E16" w:rsidRPr="00C63897" w14:paraId="056C0ACC" w14:textId="77777777" w:rsidTr="00021C89">
        <w:trPr>
          <w:trHeight w:val="361"/>
        </w:trPr>
        <w:tc>
          <w:tcPr>
            <w:tcW w:w="2972" w:type="dxa"/>
            <w:vMerge w:val="restart"/>
          </w:tcPr>
          <w:p w14:paraId="0728DB01" w14:textId="468A3389" w:rsidR="00613E16" w:rsidRPr="00C63897" w:rsidRDefault="00021C89" w:rsidP="00D24DA7">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6.Газоснабжение поселений и зданий</w:t>
            </w:r>
          </w:p>
        </w:tc>
        <w:tc>
          <w:tcPr>
            <w:tcW w:w="6662" w:type="dxa"/>
            <w:tcBorders>
              <w:top w:val="single" w:sz="4" w:space="0" w:color="auto"/>
              <w:left w:val="single" w:sz="4" w:space="0" w:color="auto"/>
              <w:bottom w:val="single" w:sz="4" w:space="0" w:color="auto"/>
              <w:right w:val="single" w:sz="4" w:space="0" w:color="auto"/>
            </w:tcBorders>
            <w:vAlign w:val="bottom"/>
          </w:tcPr>
          <w:p w14:paraId="45666CE3" w14:textId="77777777" w:rsidR="00613E16" w:rsidRPr="00C63897"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13E16" w:rsidRPr="00C63897" w14:paraId="116BD527" w14:textId="77777777" w:rsidTr="00021C89">
        <w:trPr>
          <w:trHeight w:val="361"/>
        </w:trPr>
        <w:tc>
          <w:tcPr>
            <w:tcW w:w="2972" w:type="dxa"/>
            <w:vMerge/>
          </w:tcPr>
          <w:p w14:paraId="1CE6EEC8"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632ABF" w14:textId="29224CAE" w:rsidR="00613E16" w:rsidRPr="00C63897" w:rsidRDefault="00021C89" w:rsidP="00D24DA7">
            <w:pPr>
              <w:rPr>
                <w:rFonts w:ascii="Times New Roman" w:eastAsia="Times New Roman" w:hAnsi="Times New Roman" w:cs="Times New Roman"/>
                <w:lang w:eastAsia="ru-RU"/>
              </w:rPr>
            </w:pPr>
            <w:r>
              <w:rPr>
                <w:rFonts w:ascii="Times New Roman" w:eastAsia="Calibri" w:hAnsi="Times New Roman"/>
                <w:bCs/>
                <w:sz w:val="24"/>
                <w:szCs w:val="24"/>
              </w:rPr>
              <w:t>Система газоснабжения поселений. Газопроводные сети. Газораспределительные станции.  Внутреннее устройство газоснабжение зданий.  Бытовые газовые приборы и установки.</w:t>
            </w:r>
          </w:p>
        </w:tc>
      </w:tr>
      <w:tr w:rsidR="00613E16" w:rsidRPr="00C63897" w14:paraId="557F99F7" w14:textId="77777777" w:rsidTr="00021C89">
        <w:trPr>
          <w:trHeight w:val="361"/>
        </w:trPr>
        <w:tc>
          <w:tcPr>
            <w:tcW w:w="2972" w:type="dxa"/>
            <w:vMerge/>
          </w:tcPr>
          <w:p w14:paraId="70DD04FE"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157D95" w14:textId="77777777" w:rsidR="00613E16" w:rsidRPr="00C63897"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13E16" w:rsidRPr="00C63897" w14:paraId="41F1768E" w14:textId="77777777" w:rsidTr="00021C89">
        <w:trPr>
          <w:trHeight w:val="137"/>
        </w:trPr>
        <w:tc>
          <w:tcPr>
            <w:tcW w:w="2972" w:type="dxa"/>
            <w:vMerge/>
          </w:tcPr>
          <w:p w14:paraId="1B427498"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7FB938" w14:textId="0FAD50C4" w:rsidR="00613E16" w:rsidRPr="00C63897" w:rsidRDefault="00021C89" w:rsidP="00D24DA7">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13E16" w:rsidRPr="00C63897" w14:paraId="158B86CE" w14:textId="77777777" w:rsidTr="00021C89">
        <w:trPr>
          <w:trHeight w:val="361"/>
        </w:trPr>
        <w:tc>
          <w:tcPr>
            <w:tcW w:w="2972" w:type="dxa"/>
            <w:vMerge/>
          </w:tcPr>
          <w:p w14:paraId="2B711CAD" w14:textId="77777777" w:rsidR="00613E16" w:rsidRPr="00C63897" w:rsidRDefault="00613E1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65DE4F" w14:textId="77777777" w:rsidR="00613E16" w:rsidRDefault="00613E1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0E3EC9" w14:textId="77777777" w:rsidR="00613E16" w:rsidRPr="00C63897" w:rsidRDefault="00613E16"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21C89" w:rsidRPr="00C63897" w14:paraId="4C74D670" w14:textId="77777777" w:rsidTr="00021C89">
        <w:trPr>
          <w:trHeight w:val="361"/>
        </w:trPr>
        <w:tc>
          <w:tcPr>
            <w:tcW w:w="2972" w:type="dxa"/>
            <w:vMerge w:val="restart"/>
          </w:tcPr>
          <w:p w14:paraId="49C879E2" w14:textId="77777777" w:rsidR="00021C89" w:rsidRPr="00021C89"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7. Электроснабжение поселений и зданий</w:t>
            </w:r>
          </w:p>
          <w:p w14:paraId="29240D95" w14:textId="77777777" w:rsidR="00021C89" w:rsidRPr="00021C89" w:rsidRDefault="00021C89"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29DF9F" w14:textId="37524037" w:rsidR="00021C89" w:rsidRPr="00021C89" w:rsidRDefault="00021C89" w:rsidP="00063690">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Содержание</w:t>
            </w:r>
          </w:p>
        </w:tc>
      </w:tr>
      <w:tr w:rsidR="00021C89" w:rsidRPr="00C63897" w14:paraId="4B7A8754" w14:textId="77777777" w:rsidTr="00021C89">
        <w:trPr>
          <w:trHeight w:val="361"/>
        </w:trPr>
        <w:tc>
          <w:tcPr>
            <w:tcW w:w="2972" w:type="dxa"/>
            <w:vMerge/>
          </w:tcPr>
          <w:p w14:paraId="46E53501"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2F4BC4" w14:textId="14082D04" w:rsidR="00021C89" w:rsidRPr="00C63897"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lang w:eastAsia="ru-RU"/>
              </w:rPr>
              <w:t>Общие сведения о системах электроснабжения объектов. Напряжение электрических сетей. Потребители электрических нагрузок. Электрические нагрузки.  Линии электропередач. Слаботочные системы зданий Требования к проектированию слаботочных систем</w:t>
            </w:r>
          </w:p>
        </w:tc>
      </w:tr>
      <w:tr w:rsidR="00021C89" w:rsidRPr="00C63897" w14:paraId="2C3EFAD0" w14:textId="77777777" w:rsidTr="00021C89">
        <w:trPr>
          <w:trHeight w:val="361"/>
        </w:trPr>
        <w:tc>
          <w:tcPr>
            <w:tcW w:w="2972" w:type="dxa"/>
            <w:vMerge/>
          </w:tcPr>
          <w:p w14:paraId="06F86333"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0245DE" w14:textId="693994FC" w:rsidR="00021C89" w:rsidRPr="00C63897" w:rsidRDefault="00021C89" w:rsidP="00021C89">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В том числе,  практических занятий и лабораторных работ</w:t>
            </w:r>
          </w:p>
        </w:tc>
      </w:tr>
      <w:tr w:rsidR="00021C89" w:rsidRPr="00C63897" w14:paraId="684E0599" w14:textId="77777777" w:rsidTr="00021C89">
        <w:trPr>
          <w:trHeight w:val="361"/>
        </w:trPr>
        <w:tc>
          <w:tcPr>
            <w:tcW w:w="2972" w:type="dxa"/>
            <w:vMerge/>
          </w:tcPr>
          <w:p w14:paraId="1FEF984C"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B26809" w14:textId="68C30FF9" w:rsidR="00021C89" w:rsidRPr="00C63897" w:rsidRDefault="00021C89" w:rsidP="00021C89">
            <w:pP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r>
      <w:tr w:rsidR="00021C89" w:rsidRPr="00C63897" w14:paraId="12EAABD6" w14:textId="77777777" w:rsidTr="00021C89">
        <w:trPr>
          <w:trHeight w:val="361"/>
        </w:trPr>
        <w:tc>
          <w:tcPr>
            <w:tcW w:w="2972" w:type="dxa"/>
            <w:vMerge/>
          </w:tcPr>
          <w:p w14:paraId="61B0DF88"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48C2EA" w14:textId="77777777" w:rsidR="00021C89" w:rsidRDefault="00021C89" w:rsidP="00021C8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97C5C38" w14:textId="686A3D5C" w:rsidR="00021C89" w:rsidRPr="00C63897" w:rsidRDefault="00021C89" w:rsidP="00021C8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21C89" w:rsidRPr="00C63897" w14:paraId="7A9F4F8B" w14:textId="77777777" w:rsidTr="00021C89">
        <w:tc>
          <w:tcPr>
            <w:tcW w:w="9634" w:type="dxa"/>
            <w:gridSpan w:val="2"/>
          </w:tcPr>
          <w:p w14:paraId="6D914F62" w14:textId="77777777" w:rsidR="00021C89" w:rsidRPr="00021C89" w:rsidRDefault="00021C89" w:rsidP="00021C89">
            <w:pPr>
              <w:spacing w:line="276" w:lineRule="auto"/>
              <w:rPr>
                <w:rFonts w:ascii="Times New Roman" w:eastAsia="Times New Roman" w:hAnsi="Times New Roman" w:cs="Times New Roman"/>
                <w:b/>
                <w:bCs/>
                <w:iCs/>
                <w:lang w:eastAsia="ru-RU"/>
              </w:rPr>
            </w:pPr>
            <w:r w:rsidRPr="00021C89">
              <w:rPr>
                <w:rFonts w:ascii="Times New Roman" w:eastAsia="Times New Roman" w:hAnsi="Times New Roman" w:cs="Times New Roman"/>
                <w:b/>
                <w:bCs/>
                <w:iCs/>
                <w:lang w:eastAsia="ru-RU"/>
              </w:rPr>
              <w:lastRenderedPageBreak/>
              <w:t>Промежуточная аттестация (количество часов)</w:t>
            </w:r>
          </w:p>
        </w:tc>
      </w:tr>
      <w:tr w:rsidR="00021C89" w:rsidRPr="00C63897" w14:paraId="51F2A888" w14:textId="77777777" w:rsidTr="00021C89">
        <w:tc>
          <w:tcPr>
            <w:tcW w:w="9634" w:type="dxa"/>
            <w:gridSpan w:val="2"/>
          </w:tcPr>
          <w:p w14:paraId="4CBB8BE5" w14:textId="7E4B80DA" w:rsidR="00021C89" w:rsidRPr="00F70F81" w:rsidRDefault="00021C89" w:rsidP="00021C8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32 </w:t>
            </w:r>
            <w:proofErr w:type="spellStart"/>
            <w:r>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6538492A" w14:textId="77777777" w:rsidR="00EB0F1C" w:rsidRDefault="00EB0F1C" w:rsidP="00EB0F1C">
      <w:pPr>
        <w:pStyle w:val="114"/>
        <w:jc w:val="both"/>
        <w:rPr>
          <w:rFonts w:ascii="Times New Roman" w:hAnsi="Times New Roman"/>
        </w:rPr>
      </w:pPr>
    </w:p>
    <w:p w14:paraId="64A47F7F"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5BC2114"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6D4DABFE" w14:textId="0EF985F0" w:rsidR="00EB0F1C" w:rsidRPr="00FA680C" w:rsidRDefault="00EB0F1C" w:rsidP="00EB0F1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21C89">
        <w:rPr>
          <w:rFonts w:ascii="Times New Roman" w:hAnsi="Times New Roman" w:cs="Times New Roman"/>
          <w:bCs/>
          <w:sz w:val="24"/>
          <w:szCs w:val="24"/>
        </w:rPr>
        <w:t xml:space="preserve"> </w:t>
      </w:r>
      <w:r w:rsidR="00021C89" w:rsidRPr="00021C89">
        <w:rPr>
          <w:rFonts w:ascii="Times New Roman" w:hAnsi="Times New Roman" w:cs="Times New Roman"/>
          <w:bCs/>
          <w:sz w:val="24"/>
          <w:szCs w:val="24"/>
        </w:rPr>
        <w:t>«Проектирования зданий и сооружений</w:t>
      </w:r>
      <w:r w:rsidR="00021C89">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6B0702C" w14:textId="77777777" w:rsidR="00EB0F1C" w:rsidRDefault="00EB0F1C" w:rsidP="00EB0F1C"/>
    <w:p w14:paraId="79CC2A5D"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8821E95"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DC0A14" w14:textId="77777777" w:rsidR="00EB0F1C" w:rsidRDefault="00EB0F1C" w:rsidP="00EB0F1C">
      <w:pPr>
        <w:pStyle w:val="a4"/>
        <w:spacing w:line="276" w:lineRule="auto"/>
        <w:ind w:left="0" w:firstLine="709"/>
        <w:jc w:val="both"/>
        <w:rPr>
          <w:rFonts w:ascii="Times New Roman" w:hAnsi="Times New Roman"/>
          <w:bCs/>
          <w:sz w:val="24"/>
          <w:szCs w:val="24"/>
        </w:rPr>
      </w:pPr>
    </w:p>
    <w:p w14:paraId="49A57BE8" w14:textId="77777777" w:rsidR="00021C89" w:rsidRPr="00021C89" w:rsidRDefault="00021C89" w:rsidP="00021C89">
      <w:pPr>
        <w:ind w:firstLine="709"/>
        <w:contextualSpacing/>
        <w:jc w:val="both"/>
        <w:rPr>
          <w:rFonts w:ascii="Times New Roman" w:hAnsi="Times New Roman" w:cs="Times New Roman"/>
          <w:b/>
          <w:sz w:val="24"/>
          <w:szCs w:val="24"/>
        </w:rPr>
      </w:pPr>
      <w:r w:rsidRPr="00021C89">
        <w:rPr>
          <w:rFonts w:ascii="Times New Roman" w:hAnsi="Times New Roman" w:cs="Times New Roman"/>
          <w:b/>
          <w:sz w:val="24"/>
          <w:szCs w:val="24"/>
        </w:rPr>
        <w:t>3.2.1. Основные печатные издания</w:t>
      </w:r>
    </w:p>
    <w:p w14:paraId="6C8F57E8" w14:textId="77777777" w:rsidR="00021C89" w:rsidRPr="00021C89" w:rsidRDefault="00021C89" w:rsidP="00021C89">
      <w:pPr>
        <w:numPr>
          <w:ilvl w:val="0"/>
          <w:numId w:val="35"/>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Базавлук</w:t>
      </w:r>
      <w:proofErr w:type="spellEnd"/>
      <w:r w:rsidRPr="00021C89">
        <w:rPr>
          <w:rFonts w:ascii="Times New Roman" w:hAnsi="Times New Roman" w:cs="Times New Roman"/>
          <w:sz w:val="24"/>
          <w:szCs w:val="24"/>
        </w:rPr>
        <w:t xml:space="preserve">, В. А. Инженерное обустройство территорий. Мелиорация : учебное пособие для прикладного бакалавриата / В. А. </w:t>
      </w:r>
      <w:proofErr w:type="spellStart"/>
      <w:r w:rsidRPr="00021C89">
        <w:rPr>
          <w:rFonts w:ascii="Times New Roman" w:hAnsi="Times New Roman" w:cs="Times New Roman"/>
          <w:sz w:val="24"/>
          <w:szCs w:val="24"/>
        </w:rPr>
        <w:t>Базавлук</w:t>
      </w:r>
      <w:proofErr w:type="spellEnd"/>
      <w:r w:rsidRPr="00021C89">
        <w:rPr>
          <w:rFonts w:ascii="Times New Roman" w:hAnsi="Times New Roman" w:cs="Times New Roman"/>
          <w:sz w:val="24"/>
          <w:szCs w:val="24"/>
        </w:rPr>
        <w:t xml:space="preserve"> ; Томский политехнический университет. - : Москва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2018. - 139 с. —:  Текст : непосредственный </w:t>
      </w:r>
    </w:p>
    <w:p w14:paraId="522C5D4F" w14:textId="77777777" w:rsidR="00021C89" w:rsidRPr="00021C89" w:rsidRDefault="00021C89" w:rsidP="00021C89">
      <w:pPr>
        <w:numPr>
          <w:ilvl w:val="0"/>
          <w:numId w:val="35"/>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Клиорина</w:t>
      </w:r>
      <w:proofErr w:type="spellEnd"/>
      <w:r w:rsidRPr="00021C89">
        <w:rPr>
          <w:rFonts w:ascii="Times New Roman" w:hAnsi="Times New Roman" w:cs="Times New Roman"/>
          <w:sz w:val="24"/>
          <w:szCs w:val="24"/>
        </w:rPr>
        <w:t xml:space="preserve">, Г. </w:t>
      </w:r>
      <w:proofErr w:type="spellStart"/>
      <w:r w:rsidRPr="00021C89">
        <w:rPr>
          <w:rFonts w:ascii="Times New Roman" w:hAnsi="Times New Roman" w:cs="Times New Roman"/>
          <w:sz w:val="24"/>
          <w:szCs w:val="24"/>
        </w:rPr>
        <w:t>И.Инженерная</w:t>
      </w:r>
      <w:proofErr w:type="spellEnd"/>
      <w:r w:rsidRPr="00021C89">
        <w:rPr>
          <w:rFonts w:ascii="Times New Roman" w:hAnsi="Times New Roman" w:cs="Times New Roman"/>
          <w:sz w:val="24"/>
          <w:szCs w:val="24"/>
        </w:rPr>
        <w:t xml:space="preserve"> подготовка городских территорий : учебник для академического бакалавриата / Г. И. </w:t>
      </w:r>
      <w:proofErr w:type="spellStart"/>
      <w:r w:rsidRPr="00021C89">
        <w:rPr>
          <w:rFonts w:ascii="Times New Roman" w:hAnsi="Times New Roman" w:cs="Times New Roman"/>
          <w:sz w:val="24"/>
          <w:szCs w:val="24"/>
        </w:rPr>
        <w:t>Клиорина</w:t>
      </w:r>
      <w:proofErr w:type="spellEnd"/>
      <w:r w:rsidRPr="00021C89">
        <w:rPr>
          <w:rFonts w:ascii="Times New Roman" w:hAnsi="Times New Roman" w:cs="Times New Roman"/>
          <w:sz w:val="24"/>
          <w:szCs w:val="24"/>
        </w:rPr>
        <w:t xml:space="preserve">, В. А. Осин, М. С. Шумилов. — 2-е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—М.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2018. — 331 с. — (Серия : Университеты России).ISBN 978-5-534-07029-3—Текст : непосредственный</w:t>
      </w:r>
    </w:p>
    <w:p w14:paraId="0B048D9F" w14:textId="77777777" w:rsidR="00021C89" w:rsidRPr="00021C89" w:rsidRDefault="00021C89" w:rsidP="00021C89">
      <w:pPr>
        <w:numPr>
          <w:ilvl w:val="0"/>
          <w:numId w:val="35"/>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Павлинова</w:t>
      </w:r>
      <w:proofErr w:type="spellEnd"/>
      <w:r w:rsidRPr="00021C89">
        <w:rPr>
          <w:rFonts w:ascii="Times New Roman" w:hAnsi="Times New Roman" w:cs="Times New Roman"/>
          <w:sz w:val="24"/>
          <w:szCs w:val="24"/>
        </w:rPr>
        <w:t xml:space="preserve">, </w:t>
      </w:r>
      <w:proofErr w:type="spellStart"/>
      <w:r w:rsidRPr="00021C89">
        <w:rPr>
          <w:rFonts w:ascii="Times New Roman" w:hAnsi="Times New Roman" w:cs="Times New Roman"/>
          <w:sz w:val="24"/>
          <w:szCs w:val="24"/>
        </w:rPr>
        <w:t>И.И.Водоснабжение</w:t>
      </w:r>
      <w:proofErr w:type="spellEnd"/>
      <w:r w:rsidRPr="00021C89">
        <w:rPr>
          <w:rFonts w:ascii="Times New Roman" w:hAnsi="Times New Roman" w:cs="Times New Roman"/>
          <w:sz w:val="24"/>
          <w:szCs w:val="24"/>
        </w:rPr>
        <w:t xml:space="preserve"> и водоотведение: учебник для бакалавров : учебник для студентов высших учебных заведений, обучающихся по специальности "Водоснабжение и водоотведение" / И. И. </w:t>
      </w:r>
      <w:proofErr w:type="spellStart"/>
      <w:r w:rsidRPr="00021C89">
        <w:rPr>
          <w:rFonts w:ascii="Times New Roman" w:hAnsi="Times New Roman" w:cs="Times New Roman"/>
          <w:sz w:val="24"/>
          <w:szCs w:val="24"/>
        </w:rPr>
        <w:t>Павлинова</w:t>
      </w:r>
      <w:proofErr w:type="spellEnd"/>
      <w:r w:rsidRPr="00021C89">
        <w:rPr>
          <w:rFonts w:ascii="Times New Roman" w:hAnsi="Times New Roman" w:cs="Times New Roman"/>
          <w:sz w:val="24"/>
          <w:szCs w:val="24"/>
        </w:rPr>
        <w:t xml:space="preserve">, В. И. Баженов, И. Г. </w:t>
      </w:r>
      <w:proofErr w:type="spellStart"/>
      <w:r w:rsidRPr="00021C89">
        <w:rPr>
          <w:rFonts w:ascii="Times New Roman" w:hAnsi="Times New Roman" w:cs="Times New Roman"/>
          <w:sz w:val="24"/>
          <w:szCs w:val="24"/>
        </w:rPr>
        <w:t>Губий</w:t>
      </w:r>
      <w:proofErr w:type="spellEnd"/>
      <w:r w:rsidRPr="00021C89">
        <w:rPr>
          <w:rFonts w:ascii="Times New Roman" w:hAnsi="Times New Roman" w:cs="Times New Roman"/>
          <w:sz w:val="24"/>
          <w:szCs w:val="24"/>
        </w:rPr>
        <w:t xml:space="preserve">. - 4-е изд., </w:t>
      </w:r>
      <w:proofErr w:type="spellStart"/>
      <w:r w:rsidRPr="00021C89">
        <w:rPr>
          <w:rFonts w:ascii="Times New Roman" w:hAnsi="Times New Roman" w:cs="Times New Roman"/>
          <w:sz w:val="24"/>
          <w:szCs w:val="24"/>
        </w:rPr>
        <w:t>перераб</w:t>
      </w:r>
      <w:proofErr w:type="spellEnd"/>
      <w:r w:rsidRPr="00021C89">
        <w:rPr>
          <w:rFonts w:ascii="Times New Roman" w:hAnsi="Times New Roman" w:cs="Times New Roman"/>
          <w:sz w:val="24"/>
          <w:szCs w:val="24"/>
        </w:rPr>
        <w:t xml:space="preserve">. и доп. - Москва :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2021. - 472 с. : ISBN 978-5-9916-2029-1 —:  Текст : непосредственный</w:t>
      </w:r>
    </w:p>
    <w:p w14:paraId="48B9D225" w14:textId="77777777" w:rsidR="00021C89" w:rsidRPr="00021C89" w:rsidRDefault="00021C89" w:rsidP="00021C89">
      <w:pPr>
        <w:numPr>
          <w:ilvl w:val="0"/>
          <w:numId w:val="35"/>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Сивков, А. А.  Основы электроснабжения : учебное пособие для среднего профессионального образования / А. А. Сивков, А. С. </w:t>
      </w:r>
      <w:proofErr w:type="spellStart"/>
      <w:r w:rsidRPr="00021C89">
        <w:rPr>
          <w:rFonts w:ascii="Times New Roman" w:hAnsi="Times New Roman" w:cs="Times New Roman"/>
          <w:sz w:val="24"/>
          <w:szCs w:val="24"/>
        </w:rPr>
        <w:t>Сайгаш</w:t>
      </w:r>
      <w:proofErr w:type="spellEnd"/>
      <w:r w:rsidRPr="00021C89">
        <w:rPr>
          <w:rFonts w:ascii="Times New Roman" w:hAnsi="Times New Roman" w:cs="Times New Roman"/>
          <w:sz w:val="24"/>
          <w:szCs w:val="24"/>
        </w:rPr>
        <w:t xml:space="preserve">, Д. Ю. Герасимов. — 2-е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2021. — 173 с. — (Профессиональное образование). — ISBN 978-5-534-01344-3.—:  Текст : непосредственный</w:t>
      </w:r>
    </w:p>
    <w:p w14:paraId="1BBFB6ED" w14:textId="77777777" w:rsidR="00021C89" w:rsidRPr="00021C89" w:rsidRDefault="00021C89" w:rsidP="00021C89">
      <w:pPr>
        <w:numPr>
          <w:ilvl w:val="0"/>
          <w:numId w:val="35"/>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Феофанов, Ю. А.  Инженерные сети: современные трубы и изделия для ремонта и строительства : учебное пособие для среднего профессионального образования / Ю. А. Феофанов. — 2-е изд., </w:t>
      </w:r>
      <w:proofErr w:type="spellStart"/>
      <w:r w:rsidRPr="00021C89">
        <w:rPr>
          <w:rFonts w:ascii="Times New Roman" w:hAnsi="Times New Roman" w:cs="Times New Roman"/>
          <w:sz w:val="24"/>
          <w:szCs w:val="24"/>
        </w:rPr>
        <w:t>перераб</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2021. — 157 с. — (Профессиональное образование). — ISBN 978-5-534-04929-9. — Текст :непосредственный</w:t>
      </w:r>
    </w:p>
    <w:p w14:paraId="24D961A4" w14:textId="77777777" w:rsidR="00021C89" w:rsidRPr="00021C89" w:rsidRDefault="00021C89" w:rsidP="00021C89">
      <w:pPr>
        <w:ind w:firstLine="709"/>
        <w:contextualSpacing/>
        <w:jc w:val="both"/>
        <w:rPr>
          <w:rFonts w:ascii="Times New Roman" w:hAnsi="Times New Roman" w:cs="Times New Roman"/>
          <w:b/>
          <w:sz w:val="24"/>
          <w:szCs w:val="24"/>
        </w:rPr>
      </w:pPr>
      <w:r w:rsidRPr="00021C89">
        <w:rPr>
          <w:rFonts w:ascii="Times New Roman" w:hAnsi="Times New Roman" w:cs="Times New Roman"/>
          <w:b/>
          <w:sz w:val="24"/>
          <w:szCs w:val="24"/>
        </w:rPr>
        <w:t xml:space="preserve">3.2.2.  Основные электронные издания  </w:t>
      </w:r>
    </w:p>
    <w:p w14:paraId="42838541"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Базавлук</w:t>
      </w:r>
      <w:proofErr w:type="spellEnd"/>
      <w:r w:rsidRPr="00021C89">
        <w:rPr>
          <w:rFonts w:ascii="Times New Roman" w:hAnsi="Times New Roman" w:cs="Times New Roman"/>
          <w:sz w:val="24"/>
          <w:szCs w:val="24"/>
        </w:rPr>
        <w:t xml:space="preserve">, В. А.  Инженерное обустройство территорий. Мелиорация : учебное пособие для среднего профессионального образования / В. А. </w:t>
      </w:r>
      <w:proofErr w:type="spellStart"/>
      <w:r w:rsidRPr="00021C89">
        <w:rPr>
          <w:rFonts w:ascii="Times New Roman" w:hAnsi="Times New Roman" w:cs="Times New Roman"/>
          <w:sz w:val="24"/>
          <w:szCs w:val="24"/>
        </w:rPr>
        <w:t>Базавлук</w:t>
      </w:r>
      <w:proofErr w:type="spellEnd"/>
      <w:r w:rsidRPr="00021C89">
        <w:rPr>
          <w:rFonts w:ascii="Times New Roman" w:hAnsi="Times New Roman" w:cs="Times New Roman"/>
          <w:sz w:val="24"/>
          <w:szCs w:val="24"/>
        </w:rPr>
        <w:t xml:space="preserve">.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139 с. — (Профессиональное образование). — ISBN 978-5-534-08277-7.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https://urait.ru/bcode/470924</w:t>
      </w:r>
    </w:p>
    <w:p w14:paraId="4A9BDCB0"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Клиорина</w:t>
      </w:r>
      <w:proofErr w:type="spellEnd"/>
      <w:r w:rsidRPr="00021C89">
        <w:rPr>
          <w:rFonts w:ascii="Times New Roman" w:hAnsi="Times New Roman" w:cs="Times New Roman"/>
          <w:sz w:val="24"/>
          <w:szCs w:val="24"/>
        </w:rPr>
        <w:t xml:space="preserve">, Г. И.  Инженерная подготовка городских территорий : учебник для среднего профессионального образования / Г. И. </w:t>
      </w:r>
      <w:proofErr w:type="spellStart"/>
      <w:r w:rsidRPr="00021C89">
        <w:rPr>
          <w:rFonts w:ascii="Times New Roman" w:hAnsi="Times New Roman" w:cs="Times New Roman"/>
          <w:sz w:val="24"/>
          <w:szCs w:val="24"/>
        </w:rPr>
        <w:t>Клиорина</w:t>
      </w:r>
      <w:proofErr w:type="spellEnd"/>
      <w:r w:rsidRPr="00021C89">
        <w:rPr>
          <w:rFonts w:ascii="Times New Roman" w:hAnsi="Times New Roman" w:cs="Times New Roman"/>
          <w:sz w:val="24"/>
          <w:szCs w:val="24"/>
        </w:rPr>
        <w:t xml:space="preserve">, В. А. Осин, М. С. Шумилов. — 2-е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331 с. — (Профессиональное </w:t>
      </w:r>
      <w:r w:rsidRPr="00021C89">
        <w:rPr>
          <w:rFonts w:ascii="Times New Roman" w:hAnsi="Times New Roman" w:cs="Times New Roman"/>
          <w:sz w:val="24"/>
          <w:szCs w:val="24"/>
        </w:rPr>
        <w:lastRenderedPageBreak/>
        <w:t xml:space="preserve">образование). — ISBN 978-5-534-07118-4.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w:t>
      </w:r>
      <w:r w:rsidRPr="00021C89">
        <w:rPr>
          <w:rFonts w:ascii="Times New Roman" w:hAnsi="Times New Roman" w:cs="Times New Roman"/>
          <w:color w:val="000000"/>
          <w:sz w:val="24"/>
          <w:szCs w:val="24"/>
        </w:rPr>
        <w:t xml:space="preserve">: </w:t>
      </w:r>
      <w:hyperlink r:id="rId56" w:history="1">
        <w:r w:rsidRPr="00021C89">
          <w:rPr>
            <w:rStyle w:val="af0"/>
            <w:rFonts w:ascii="Times New Roman" w:hAnsi="Times New Roman" w:cs="Times New Roman"/>
            <w:color w:val="000000"/>
            <w:sz w:val="24"/>
            <w:szCs w:val="24"/>
          </w:rPr>
          <w:t>https://urait.ru/bcode/472250</w:t>
        </w:r>
      </w:hyperlink>
    </w:p>
    <w:p w14:paraId="586E301E"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Курочкин, Е. Ю.  Инженерные системы водоснабжения, водоотведения, теплогазоснабжения : учебное пособие для среднего профессионального образования / Е. Ю. Курочкин, Е. П. </w:t>
      </w:r>
      <w:proofErr w:type="spellStart"/>
      <w:r w:rsidRPr="00021C89">
        <w:rPr>
          <w:rFonts w:ascii="Times New Roman" w:hAnsi="Times New Roman" w:cs="Times New Roman"/>
          <w:sz w:val="24"/>
          <w:szCs w:val="24"/>
        </w:rPr>
        <w:t>Лашкивский</w:t>
      </w:r>
      <w:proofErr w:type="spellEnd"/>
      <w:r w:rsidRPr="00021C89">
        <w:rPr>
          <w:rFonts w:ascii="Times New Roman" w:hAnsi="Times New Roman" w:cs="Times New Roman"/>
          <w:sz w:val="24"/>
          <w:szCs w:val="24"/>
        </w:rPr>
        <w:t xml:space="preserve">.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2022. — 151 с. — (Профессиональное образование). — ISBN 978-5-534-15193-0. — Текст : электронный // Образовательная платформа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https://urait.ru/bcode/496969</w:t>
      </w:r>
    </w:p>
    <w:p w14:paraId="1638C31F"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Кязимов, К. Г.  Газоснабжение: устройство и эксплуатация газового хозяйства : учебник для среднего профессионального образования / К. Г. Кязимов, В. Е. Гусев. — 6-е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392 с. — (Профессиональное образование). — ISBN 978-5-534-12470-5.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w:t>
      </w:r>
      <w:hyperlink r:id="rId57" w:history="1">
        <w:r w:rsidRPr="00021C89">
          <w:rPr>
            <w:rStyle w:val="af0"/>
            <w:rFonts w:ascii="Times New Roman" w:hAnsi="Times New Roman" w:cs="Times New Roman"/>
            <w:color w:val="000000"/>
            <w:sz w:val="24"/>
            <w:szCs w:val="24"/>
          </w:rPr>
          <w:t>https://urait.ru/bcode/474942</w:t>
        </w:r>
      </w:hyperlink>
    </w:p>
    <w:p w14:paraId="1AA23609"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Оборудование сетей газораспределения и газопотребления : учебное пособие для среднего профессионального образования / С. М. Суслов, Е. Ю. Камынина, А. С. Мясников, Д. В. Резников.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2022. — 220 с. — (Профессиональное образование). — ISBN 978-5-534-15197-8. — Текст : электронный // Образовательная платформа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https://urait.ru/bcode/497083</w:t>
      </w:r>
    </w:p>
    <w:p w14:paraId="5BFFAC78"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Павлинова</w:t>
      </w:r>
      <w:proofErr w:type="spellEnd"/>
      <w:r w:rsidRPr="00021C89">
        <w:rPr>
          <w:rFonts w:ascii="Times New Roman" w:hAnsi="Times New Roman" w:cs="Times New Roman"/>
          <w:sz w:val="24"/>
          <w:szCs w:val="24"/>
        </w:rPr>
        <w:t xml:space="preserve">, И. И.  Водоснабжение и водоотведение : учебник и практикум для среднего профессионального образования / И. И. </w:t>
      </w:r>
      <w:proofErr w:type="spellStart"/>
      <w:r w:rsidRPr="00021C89">
        <w:rPr>
          <w:rFonts w:ascii="Times New Roman" w:hAnsi="Times New Roman" w:cs="Times New Roman"/>
          <w:sz w:val="24"/>
          <w:szCs w:val="24"/>
        </w:rPr>
        <w:t>Павлинова</w:t>
      </w:r>
      <w:proofErr w:type="spellEnd"/>
      <w:r w:rsidRPr="00021C89">
        <w:rPr>
          <w:rFonts w:ascii="Times New Roman" w:hAnsi="Times New Roman" w:cs="Times New Roman"/>
          <w:sz w:val="24"/>
          <w:szCs w:val="24"/>
        </w:rPr>
        <w:t xml:space="preserve">, В. И. Баженов, И. Г. </w:t>
      </w:r>
      <w:proofErr w:type="spellStart"/>
      <w:r w:rsidRPr="00021C89">
        <w:rPr>
          <w:rFonts w:ascii="Times New Roman" w:hAnsi="Times New Roman" w:cs="Times New Roman"/>
          <w:sz w:val="24"/>
          <w:szCs w:val="24"/>
        </w:rPr>
        <w:t>Губий</w:t>
      </w:r>
      <w:proofErr w:type="spellEnd"/>
      <w:r w:rsidRPr="00021C89">
        <w:rPr>
          <w:rFonts w:ascii="Times New Roman" w:hAnsi="Times New Roman" w:cs="Times New Roman"/>
          <w:sz w:val="24"/>
          <w:szCs w:val="24"/>
        </w:rPr>
        <w:t xml:space="preserve">. — 5-е изд., </w:t>
      </w:r>
      <w:proofErr w:type="spellStart"/>
      <w:r w:rsidRPr="00021C89">
        <w:rPr>
          <w:rFonts w:ascii="Times New Roman" w:hAnsi="Times New Roman" w:cs="Times New Roman"/>
          <w:sz w:val="24"/>
          <w:szCs w:val="24"/>
        </w:rPr>
        <w:t>перераб</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380 с. — (Профессиональное образование). — ISBN 978-5-534-00813-5.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https://urait.ru/bcode/471257</w:t>
      </w:r>
    </w:p>
    <w:p w14:paraId="7A885015"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Сивков, А. А.  Основы электроснабжения : учебное пособие для среднего профессионального образования / А. А. Сивков, А. С. </w:t>
      </w:r>
      <w:proofErr w:type="spellStart"/>
      <w:r w:rsidRPr="00021C89">
        <w:rPr>
          <w:rFonts w:ascii="Times New Roman" w:hAnsi="Times New Roman" w:cs="Times New Roman"/>
          <w:sz w:val="24"/>
          <w:szCs w:val="24"/>
        </w:rPr>
        <w:t>Сайгаш</w:t>
      </w:r>
      <w:proofErr w:type="spellEnd"/>
      <w:r w:rsidRPr="00021C89">
        <w:rPr>
          <w:rFonts w:ascii="Times New Roman" w:hAnsi="Times New Roman" w:cs="Times New Roman"/>
          <w:sz w:val="24"/>
          <w:szCs w:val="24"/>
        </w:rPr>
        <w:t xml:space="preserve">, Д. Ю. Герасимов. — 2-е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173 с. — (Профессиональное образование). — ISBN 978-5-534-01344-3.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https://urait.ru/bcode/471032</w:t>
      </w:r>
    </w:p>
    <w:p w14:paraId="5A752353"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r w:rsidRPr="00021C89">
        <w:rPr>
          <w:rFonts w:ascii="Times New Roman" w:hAnsi="Times New Roman" w:cs="Times New Roman"/>
          <w:sz w:val="24"/>
          <w:szCs w:val="24"/>
        </w:rPr>
        <w:t xml:space="preserve">Феофанов, Ю. А.  Инженерные сети: современные трубы и изделия для ремонта и строительства : учебное пособие для среднего профессионального образования / Ю. А. Феофанов. — 2-е изд., </w:t>
      </w:r>
      <w:proofErr w:type="spellStart"/>
      <w:r w:rsidRPr="00021C89">
        <w:rPr>
          <w:rFonts w:ascii="Times New Roman" w:hAnsi="Times New Roman" w:cs="Times New Roman"/>
          <w:sz w:val="24"/>
          <w:szCs w:val="24"/>
        </w:rPr>
        <w:t>перераб</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2021. — 157 с. — (Профессиональное образование). — ISBN 978-5-534-04929-9. — Текст : электронный // ЭБС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w:t>
      </w:r>
      <w:r w:rsidRPr="00021C89">
        <w:rPr>
          <w:rFonts w:ascii="Times New Roman" w:hAnsi="Times New Roman" w:cs="Times New Roman"/>
          <w:color w:val="000000"/>
          <w:sz w:val="24"/>
          <w:szCs w:val="24"/>
        </w:rPr>
        <w:t xml:space="preserve">: </w:t>
      </w:r>
      <w:hyperlink r:id="rId58" w:history="1">
        <w:r w:rsidRPr="00021C89">
          <w:rPr>
            <w:rStyle w:val="af0"/>
            <w:rFonts w:ascii="Times New Roman" w:hAnsi="Times New Roman" w:cs="Times New Roman"/>
            <w:color w:val="000000"/>
            <w:sz w:val="24"/>
            <w:szCs w:val="24"/>
          </w:rPr>
          <w:t>https://urait.ru/bcode/472228</w:t>
        </w:r>
      </w:hyperlink>
    </w:p>
    <w:p w14:paraId="5AD8FDFE" w14:textId="77777777" w:rsidR="00021C89" w:rsidRPr="00021C89" w:rsidRDefault="00021C89" w:rsidP="00021C89">
      <w:pPr>
        <w:numPr>
          <w:ilvl w:val="0"/>
          <w:numId w:val="36"/>
        </w:numPr>
        <w:spacing w:line="276" w:lineRule="auto"/>
        <w:ind w:left="0" w:firstLine="709"/>
        <w:contextualSpacing/>
        <w:jc w:val="both"/>
        <w:rPr>
          <w:rFonts w:ascii="Times New Roman" w:hAnsi="Times New Roman" w:cs="Times New Roman"/>
          <w:sz w:val="24"/>
          <w:szCs w:val="24"/>
        </w:rPr>
      </w:pPr>
      <w:proofErr w:type="spellStart"/>
      <w:r w:rsidRPr="00021C89">
        <w:rPr>
          <w:rFonts w:ascii="Times New Roman" w:hAnsi="Times New Roman" w:cs="Times New Roman"/>
          <w:sz w:val="24"/>
          <w:szCs w:val="24"/>
        </w:rPr>
        <w:t>Шиляев</w:t>
      </w:r>
      <w:proofErr w:type="spellEnd"/>
      <w:r w:rsidRPr="00021C89">
        <w:rPr>
          <w:rFonts w:ascii="Times New Roman" w:hAnsi="Times New Roman" w:cs="Times New Roman"/>
          <w:sz w:val="24"/>
          <w:szCs w:val="24"/>
        </w:rPr>
        <w:t xml:space="preserve">, М. И.  Отопление, вентиляция и кондиционирование воздуха. Примеры расчета систем : учебное пособие для среднего профессионального образования / М. И. </w:t>
      </w:r>
      <w:proofErr w:type="spellStart"/>
      <w:r w:rsidRPr="00021C89">
        <w:rPr>
          <w:rFonts w:ascii="Times New Roman" w:hAnsi="Times New Roman" w:cs="Times New Roman"/>
          <w:sz w:val="24"/>
          <w:szCs w:val="24"/>
        </w:rPr>
        <w:t>Шиляев</w:t>
      </w:r>
      <w:proofErr w:type="spellEnd"/>
      <w:r w:rsidRPr="00021C89">
        <w:rPr>
          <w:rFonts w:ascii="Times New Roman" w:hAnsi="Times New Roman" w:cs="Times New Roman"/>
          <w:sz w:val="24"/>
          <w:szCs w:val="24"/>
        </w:rPr>
        <w:t xml:space="preserve">, Е. М. Хромова, Ю. Н. Дорошенко ; под редакцией М. И. </w:t>
      </w:r>
      <w:proofErr w:type="spellStart"/>
      <w:r w:rsidRPr="00021C89">
        <w:rPr>
          <w:rFonts w:ascii="Times New Roman" w:hAnsi="Times New Roman" w:cs="Times New Roman"/>
          <w:sz w:val="24"/>
          <w:szCs w:val="24"/>
        </w:rPr>
        <w:t>Шиляева</w:t>
      </w:r>
      <w:proofErr w:type="spellEnd"/>
      <w:r w:rsidRPr="00021C89">
        <w:rPr>
          <w:rFonts w:ascii="Times New Roman" w:hAnsi="Times New Roman" w:cs="Times New Roman"/>
          <w:sz w:val="24"/>
          <w:szCs w:val="24"/>
        </w:rPr>
        <w:t xml:space="preserve">. — 2-е изд., </w:t>
      </w:r>
      <w:proofErr w:type="spellStart"/>
      <w:r w:rsidRPr="00021C89">
        <w:rPr>
          <w:rFonts w:ascii="Times New Roman" w:hAnsi="Times New Roman" w:cs="Times New Roman"/>
          <w:sz w:val="24"/>
          <w:szCs w:val="24"/>
        </w:rPr>
        <w:t>испр</w:t>
      </w:r>
      <w:proofErr w:type="spellEnd"/>
      <w:r w:rsidRPr="00021C89">
        <w:rPr>
          <w:rFonts w:ascii="Times New Roman" w:hAnsi="Times New Roman" w:cs="Times New Roman"/>
          <w:sz w:val="24"/>
          <w:szCs w:val="24"/>
        </w:rPr>
        <w:t xml:space="preserve">. и доп. — Москва : Издательство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2022. — 250 с. — (Профессиональное образование). — ISBN 978-5-534-10098-3. — Текст : электронный // Образовательная платформа </w:t>
      </w:r>
      <w:proofErr w:type="spellStart"/>
      <w:r w:rsidRPr="00021C89">
        <w:rPr>
          <w:rFonts w:ascii="Times New Roman" w:hAnsi="Times New Roman" w:cs="Times New Roman"/>
          <w:sz w:val="24"/>
          <w:szCs w:val="24"/>
        </w:rPr>
        <w:t>Юрайт</w:t>
      </w:r>
      <w:proofErr w:type="spellEnd"/>
      <w:r w:rsidRPr="00021C89">
        <w:rPr>
          <w:rFonts w:ascii="Times New Roman" w:hAnsi="Times New Roman" w:cs="Times New Roman"/>
          <w:sz w:val="24"/>
          <w:szCs w:val="24"/>
        </w:rPr>
        <w:t xml:space="preserve"> [сайт]. — URL: https://urait.ru/bcode/494635</w:t>
      </w:r>
    </w:p>
    <w:p w14:paraId="5194E71E" w14:textId="77777777" w:rsidR="00021C89" w:rsidRPr="00021C89" w:rsidRDefault="00021C89" w:rsidP="00021C89">
      <w:p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firstLine="709"/>
        <w:jc w:val="both"/>
        <w:rPr>
          <w:rFonts w:ascii="Times New Roman" w:hAnsi="Times New Roman" w:cs="Times New Roman"/>
          <w:bCs/>
          <w:sz w:val="24"/>
          <w:szCs w:val="24"/>
        </w:rPr>
      </w:pPr>
      <w:r w:rsidRPr="00021C89">
        <w:rPr>
          <w:rFonts w:ascii="Times New Roman" w:hAnsi="Times New Roman" w:cs="Times New Roman"/>
          <w:bCs/>
          <w:sz w:val="24"/>
          <w:szCs w:val="24"/>
        </w:rPr>
        <w:t>.</w:t>
      </w:r>
    </w:p>
    <w:p w14:paraId="58734EAD" w14:textId="77777777" w:rsidR="00021C89" w:rsidRPr="00021C89" w:rsidRDefault="00021C89" w:rsidP="00021C89">
      <w:p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firstLine="709"/>
        <w:jc w:val="both"/>
        <w:rPr>
          <w:rFonts w:ascii="Times New Roman" w:hAnsi="Times New Roman" w:cs="Times New Roman"/>
          <w:b/>
          <w:sz w:val="24"/>
          <w:szCs w:val="24"/>
        </w:rPr>
      </w:pPr>
      <w:r w:rsidRPr="00021C89">
        <w:rPr>
          <w:rFonts w:ascii="Times New Roman" w:hAnsi="Times New Roman" w:cs="Times New Roman"/>
          <w:b/>
          <w:sz w:val="24"/>
          <w:szCs w:val="24"/>
        </w:rPr>
        <w:t>3.2.3. Дополнительные источники</w:t>
      </w:r>
    </w:p>
    <w:p w14:paraId="5A9E2873" w14:textId="77777777" w:rsidR="00021C89" w:rsidRPr="00021C89" w:rsidRDefault="00021C89" w:rsidP="00021C89">
      <w:pPr>
        <w:pStyle w:val="a4"/>
        <w:numPr>
          <w:ilvl w:val="0"/>
          <w:numId w:val="37"/>
        </w:numPr>
        <w:spacing w:after="200" w:line="276" w:lineRule="auto"/>
        <w:ind w:left="0" w:firstLine="709"/>
        <w:jc w:val="both"/>
        <w:rPr>
          <w:rFonts w:ascii="Times New Roman" w:eastAsia="Calibri" w:hAnsi="Times New Roman" w:cs="Times New Roman"/>
          <w:sz w:val="24"/>
          <w:szCs w:val="24"/>
        </w:rPr>
      </w:pPr>
      <w:r w:rsidRPr="00021C89">
        <w:rPr>
          <w:rFonts w:ascii="Times New Roman" w:eastAsia="Calibri" w:hAnsi="Times New Roman" w:cs="Times New Roman"/>
          <w:sz w:val="24"/>
          <w:szCs w:val="24"/>
        </w:rPr>
        <w:t xml:space="preserve">ГОСТ Р 58238-2018 Слаботочные системы. Кабельные системы Порядок и нормы проектирования. Общие положения Утвержден и введен в действие Приказом Федерального агентства по техническому регулированию и метрологии от 16 октября 2018 г. N 791-ст. Текст электронный // </w:t>
      </w:r>
      <w:r w:rsidRPr="00021C89">
        <w:rPr>
          <w:rFonts w:ascii="Times New Roman" w:hAnsi="Times New Roman" w:cs="Times New Roman"/>
          <w:sz w:val="24"/>
          <w:szCs w:val="24"/>
        </w:rPr>
        <w:t>URL</w:t>
      </w:r>
      <w:r w:rsidRPr="00021C89">
        <w:rPr>
          <w:rFonts w:ascii="Times New Roman" w:eastAsia="Calibri" w:hAnsi="Times New Roman" w:cs="Times New Roman"/>
          <w:sz w:val="24"/>
          <w:szCs w:val="24"/>
        </w:rPr>
        <w:t>: https://docs.cntd.ru/document/1200160845</w:t>
      </w:r>
    </w:p>
    <w:p w14:paraId="0082A94F"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sz w:val="24"/>
          <w:szCs w:val="24"/>
          <w:lang w:val="en-US"/>
        </w:rPr>
      </w:pPr>
      <w:r w:rsidRPr="00021C89">
        <w:rPr>
          <w:rFonts w:ascii="Times New Roman" w:eastAsia="Calibri" w:hAnsi="Times New Roman" w:cs="Times New Roman"/>
          <w:sz w:val="24"/>
          <w:szCs w:val="24"/>
        </w:rPr>
        <w:t>СП 42.13330.2016 Градостроительство. Планировка и застройка городских и сельских поселений. (Актуализированная редакция СНиП 2.07.01-89*).</w:t>
      </w:r>
      <w:r w:rsidRPr="00021C89">
        <w:rPr>
          <w:rFonts w:ascii="Times New Roman" w:hAnsi="Times New Roman" w:cs="Times New Roman"/>
          <w:sz w:val="24"/>
          <w:szCs w:val="24"/>
        </w:rPr>
        <w:t>У</w:t>
      </w:r>
      <w:r w:rsidRPr="00021C89">
        <w:rPr>
          <w:rFonts w:ascii="Times New Roman" w:eastAsia="Calibri" w:hAnsi="Times New Roman" w:cs="Times New Roman"/>
          <w:sz w:val="24"/>
          <w:szCs w:val="24"/>
        </w:rPr>
        <w:t xml:space="preserve">твержден приказом </w:t>
      </w:r>
      <w:r w:rsidRPr="00021C89">
        <w:rPr>
          <w:rFonts w:ascii="Times New Roman" w:eastAsia="Calibri" w:hAnsi="Times New Roman" w:cs="Times New Roman"/>
          <w:sz w:val="24"/>
          <w:szCs w:val="24"/>
        </w:rPr>
        <w:lastRenderedPageBreak/>
        <w:t>Министерства строительства и жилищно-коммунального хозяйства Российской Федерации от 30 декабря 2016 г. N 1034/пр. и введен в действие с 1 июля 2017 г</w:t>
      </w:r>
      <w:r w:rsidRPr="00021C89">
        <w:rPr>
          <w:rFonts w:ascii="Times New Roman" w:hAnsi="Times New Roman" w:cs="Times New Roman"/>
          <w:sz w:val="24"/>
          <w:szCs w:val="24"/>
        </w:rPr>
        <w:t xml:space="preserve"> Текст электронный.// </w:t>
      </w:r>
      <w:r w:rsidRPr="00021C89">
        <w:rPr>
          <w:rFonts w:ascii="Times New Roman" w:hAnsi="Times New Roman" w:cs="Times New Roman"/>
          <w:sz w:val="24"/>
          <w:szCs w:val="24"/>
          <w:lang w:val="en-US"/>
        </w:rPr>
        <w:t xml:space="preserve">URL: </w:t>
      </w:r>
      <w:r w:rsidRPr="00021C89">
        <w:rPr>
          <w:rFonts w:ascii="Times New Roman" w:eastAsia="Calibri" w:hAnsi="Times New Roman" w:cs="Times New Roman"/>
          <w:sz w:val="24"/>
          <w:szCs w:val="24"/>
          <w:lang w:val="en-US"/>
        </w:rPr>
        <w:t>https://rkc56.ru/attach/orenburg/docs/kodeks/SP-42-13330-2016-Svod-pravil-Gradostroitelstvo.pdf.</w:t>
      </w:r>
    </w:p>
    <w:p w14:paraId="2FA5F3E6"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color w:val="000000"/>
          <w:sz w:val="24"/>
          <w:szCs w:val="24"/>
        </w:rPr>
      </w:pPr>
      <w:r w:rsidRPr="00021C89">
        <w:rPr>
          <w:rFonts w:ascii="Times New Roman" w:eastAsia="Calibri" w:hAnsi="Times New Roman" w:cs="Times New Roman"/>
          <w:bCs/>
          <w:sz w:val="24"/>
          <w:szCs w:val="24"/>
        </w:rPr>
        <w:t>СП 30.13330.2020</w:t>
      </w:r>
      <w:r w:rsidRPr="00021C89">
        <w:rPr>
          <w:rFonts w:ascii="Times New Roman" w:eastAsia="Calibri" w:hAnsi="Times New Roman" w:cs="Times New Roman"/>
          <w:color w:val="000000"/>
          <w:sz w:val="24"/>
          <w:szCs w:val="24"/>
        </w:rPr>
        <w:t>Внутренний водопровод и канализация зданий. (Актуализированная редакция СНиП 2.04.01-85*)/Утвержден приказом Министерства строительства и жилищно-коммунального хозяйства  Российской Федерации от 30 декабря 2020 г. N 920/</w:t>
      </w:r>
      <w:proofErr w:type="spellStart"/>
      <w:r w:rsidRPr="00021C89">
        <w:rPr>
          <w:rFonts w:ascii="Times New Roman" w:eastAsia="Calibri" w:hAnsi="Times New Roman" w:cs="Times New Roman"/>
          <w:color w:val="000000"/>
          <w:sz w:val="24"/>
          <w:szCs w:val="24"/>
        </w:rPr>
        <w:t>пр</w:t>
      </w:r>
      <w:proofErr w:type="spellEnd"/>
      <w:r w:rsidRPr="00021C89">
        <w:rPr>
          <w:rFonts w:ascii="Times New Roman" w:eastAsia="Calibri" w:hAnsi="Times New Roman" w:cs="Times New Roman"/>
          <w:color w:val="000000"/>
          <w:sz w:val="24"/>
          <w:szCs w:val="24"/>
        </w:rPr>
        <w:t xml:space="preserve"> и введен в действие с 1 июля 2021 г. Текст электронный. //</w:t>
      </w:r>
      <w:r w:rsidRPr="00021C89">
        <w:rPr>
          <w:rFonts w:ascii="Times New Roman" w:hAnsi="Times New Roman" w:cs="Times New Roman"/>
          <w:sz w:val="24"/>
          <w:szCs w:val="24"/>
        </w:rPr>
        <w:t xml:space="preserve"> URL</w:t>
      </w:r>
      <w:r w:rsidRPr="00021C89">
        <w:rPr>
          <w:rFonts w:ascii="Times New Roman" w:eastAsia="Calibri" w:hAnsi="Times New Roman" w:cs="Times New Roman"/>
          <w:color w:val="000000"/>
          <w:sz w:val="24"/>
          <w:szCs w:val="24"/>
        </w:rPr>
        <w:t>:https://fkr-spb.ru/sites/default/files/docs/Podriadchikam/Ingener/1.%20СП%2030.13330.2020%20Внутренний%20водопровод%20и%20канализация%20зданий%20СНиП%202.04.01-85.pdf</w:t>
      </w:r>
    </w:p>
    <w:p w14:paraId="0C8A7AE0" w14:textId="77777777" w:rsidR="00021C89" w:rsidRPr="00021C89" w:rsidRDefault="00021C89" w:rsidP="00021C89">
      <w:pPr>
        <w:pStyle w:val="a4"/>
        <w:keepNext/>
        <w:keepLines/>
        <w:numPr>
          <w:ilvl w:val="0"/>
          <w:numId w:val="37"/>
        </w:numPr>
        <w:shd w:val="clear" w:color="auto" w:fill="FFFFFF"/>
        <w:spacing w:line="256" w:lineRule="auto"/>
        <w:ind w:left="0" w:firstLine="709"/>
        <w:jc w:val="both"/>
        <w:textAlignment w:val="baseline"/>
        <w:outlineLvl w:val="0"/>
        <w:rPr>
          <w:rFonts w:ascii="Times New Roman" w:eastAsia="Times New Roman" w:hAnsi="Times New Roman" w:cs="Times New Roman"/>
          <w:color w:val="000000"/>
          <w:sz w:val="24"/>
          <w:szCs w:val="24"/>
        </w:rPr>
      </w:pPr>
      <w:r w:rsidRPr="00021C89">
        <w:rPr>
          <w:rFonts w:ascii="Times New Roman" w:hAnsi="Times New Roman" w:cs="Times New Roman"/>
          <w:color w:val="000000"/>
          <w:sz w:val="24"/>
          <w:szCs w:val="24"/>
        </w:rPr>
        <w:t>СП 124.13330.2012 Тепловые сети (Актуализированная редакция СНиП 41-02-2003);Утвержден приказом Министерства регионального развития Российской Федерации (Минрегион России) от 30 июня 2012 г. N 280 и введен в действие с 1 января 2013 г. Текст электронный // . URL:https://docs.cntd.ru/document/1200095545</w:t>
      </w:r>
    </w:p>
    <w:p w14:paraId="3798AAD2"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bCs/>
          <w:sz w:val="24"/>
          <w:szCs w:val="24"/>
        </w:rPr>
      </w:pPr>
      <w:r w:rsidRPr="00021C89">
        <w:rPr>
          <w:rFonts w:ascii="Times New Roman" w:eastAsia="Calibri" w:hAnsi="Times New Roman" w:cs="Times New Roman"/>
          <w:bCs/>
          <w:sz w:val="24"/>
          <w:szCs w:val="24"/>
        </w:rPr>
        <w:t>СП 60.13330.2016 Отопление, вентиляция и кондиционирование воздуха. (Актуализированная редакция СНиП 41-01-2003)Утвержден Приказом Министерства строительства и жилищно-коммунального хозяйства Российской Федерации от 16 декабря 2016 г. N 968/</w:t>
      </w:r>
      <w:proofErr w:type="spellStart"/>
      <w:r w:rsidRPr="00021C89">
        <w:rPr>
          <w:rFonts w:ascii="Times New Roman" w:eastAsia="Calibri" w:hAnsi="Times New Roman" w:cs="Times New Roman"/>
          <w:bCs/>
          <w:sz w:val="24"/>
          <w:szCs w:val="24"/>
        </w:rPr>
        <w:t>пр</w:t>
      </w:r>
      <w:proofErr w:type="spellEnd"/>
      <w:r w:rsidRPr="00021C89">
        <w:rPr>
          <w:rFonts w:ascii="Times New Roman" w:eastAsia="Calibri" w:hAnsi="Times New Roman" w:cs="Times New Roman"/>
          <w:bCs/>
          <w:sz w:val="24"/>
          <w:szCs w:val="24"/>
        </w:rPr>
        <w:t xml:space="preserve"> и введен в действие с 17 июня 2017 г. Текст электронный. //</w:t>
      </w:r>
      <w:r w:rsidRPr="00021C89">
        <w:rPr>
          <w:rFonts w:ascii="Times New Roman" w:hAnsi="Times New Roman" w:cs="Times New Roman"/>
          <w:sz w:val="24"/>
          <w:szCs w:val="24"/>
        </w:rPr>
        <w:t xml:space="preserve"> URL</w:t>
      </w:r>
      <w:r w:rsidRPr="00021C89">
        <w:rPr>
          <w:rFonts w:ascii="Times New Roman" w:eastAsia="Calibri" w:hAnsi="Times New Roman" w:cs="Times New Roman"/>
          <w:bCs/>
          <w:sz w:val="24"/>
          <w:szCs w:val="24"/>
        </w:rPr>
        <w:t>:https://docs.cntd.ru/document/456054205</w:t>
      </w:r>
    </w:p>
    <w:p w14:paraId="76DE0866"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bCs/>
          <w:sz w:val="24"/>
          <w:szCs w:val="24"/>
        </w:rPr>
      </w:pPr>
      <w:r w:rsidRPr="00021C89">
        <w:rPr>
          <w:rFonts w:ascii="Times New Roman" w:eastAsia="Calibri" w:hAnsi="Times New Roman" w:cs="Times New Roman"/>
          <w:bCs/>
          <w:sz w:val="24"/>
          <w:szCs w:val="24"/>
        </w:rPr>
        <w:t>СП 402.1325800.2018</w:t>
      </w:r>
      <w:r w:rsidRPr="00021C89">
        <w:rPr>
          <w:rFonts w:ascii="Times New Roman" w:hAnsi="Times New Roman" w:cs="Times New Roman"/>
          <w:sz w:val="24"/>
          <w:szCs w:val="24"/>
        </w:rPr>
        <w:t xml:space="preserve"> З</w:t>
      </w:r>
      <w:r w:rsidRPr="00021C89">
        <w:rPr>
          <w:rFonts w:ascii="Times New Roman" w:eastAsia="Calibri" w:hAnsi="Times New Roman" w:cs="Times New Roman"/>
          <w:bCs/>
          <w:sz w:val="24"/>
          <w:szCs w:val="24"/>
        </w:rPr>
        <w:t xml:space="preserve">дания жилые Правила проектирования систем </w:t>
      </w:r>
      <w:proofErr w:type="spellStart"/>
      <w:r w:rsidRPr="00021C89">
        <w:rPr>
          <w:rFonts w:ascii="Times New Roman" w:eastAsia="Calibri" w:hAnsi="Times New Roman" w:cs="Times New Roman"/>
          <w:bCs/>
          <w:sz w:val="24"/>
          <w:szCs w:val="24"/>
        </w:rPr>
        <w:t>газопотребленияУтвержден</w:t>
      </w:r>
      <w:proofErr w:type="spellEnd"/>
      <w:r w:rsidRPr="00021C89">
        <w:rPr>
          <w:rFonts w:ascii="Times New Roman" w:eastAsia="Calibri" w:hAnsi="Times New Roman" w:cs="Times New Roman"/>
          <w:bCs/>
          <w:sz w:val="24"/>
          <w:szCs w:val="24"/>
        </w:rPr>
        <w:t xml:space="preserve"> приказом Министерства строительства и жилищно-коммунального хозяйства Российской Федерации от 5 декабря 2018 г. N 789/</w:t>
      </w:r>
      <w:proofErr w:type="spellStart"/>
      <w:r w:rsidRPr="00021C89">
        <w:rPr>
          <w:rFonts w:ascii="Times New Roman" w:eastAsia="Calibri" w:hAnsi="Times New Roman" w:cs="Times New Roman"/>
          <w:bCs/>
          <w:sz w:val="24"/>
          <w:szCs w:val="24"/>
        </w:rPr>
        <w:t>пр</w:t>
      </w:r>
      <w:proofErr w:type="spellEnd"/>
      <w:r w:rsidRPr="00021C89">
        <w:rPr>
          <w:rFonts w:ascii="Times New Roman" w:eastAsia="Calibri" w:hAnsi="Times New Roman" w:cs="Times New Roman"/>
          <w:bCs/>
          <w:sz w:val="24"/>
          <w:szCs w:val="24"/>
        </w:rPr>
        <w:t xml:space="preserve"> и введен в действие с 6 июня 2019 г. Текст электронный  //</w:t>
      </w:r>
      <w:r w:rsidRPr="00021C89">
        <w:rPr>
          <w:rFonts w:ascii="Times New Roman" w:hAnsi="Times New Roman" w:cs="Times New Roman"/>
          <w:sz w:val="24"/>
          <w:szCs w:val="24"/>
        </w:rPr>
        <w:t xml:space="preserve"> URL</w:t>
      </w:r>
      <w:r w:rsidRPr="00021C89">
        <w:rPr>
          <w:rFonts w:ascii="Times New Roman" w:eastAsia="Calibri" w:hAnsi="Times New Roman" w:cs="Times New Roman"/>
          <w:bCs/>
          <w:sz w:val="24"/>
          <w:szCs w:val="24"/>
        </w:rPr>
        <w:t>:https://docs.cntd.ru/document/552150108</w:t>
      </w:r>
    </w:p>
    <w:p w14:paraId="3EF52BF0"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bCs/>
          <w:sz w:val="24"/>
          <w:szCs w:val="24"/>
        </w:rPr>
      </w:pPr>
      <w:r w:rsidRPr="00021C89">
        <w:rPr>
          <w:rFonts w:ascii="Times New Roman" w:eastAsia="Calibri" w:hAnsi="Times New Roman" w:cs="Times New Roman"/>
          <w:bCs/>
          <w:sz w:val="24"/>
          <w:szCs w:val="24"/>
        </w:rPr>
        <w:t>СП 62.13330.2011 Газораспределительные системы. (Актуализированная редакция СНиП 42-01-2002).Утвержден приказом Министерства регионального развития Российской Федерации (Минрегион России) от 27 декабря 2010 г. N 780 и введен в действие с 20 мая 2011 г. Изменение N 1 к СП 62.13330.2011 "СНиП 42-01-2002 Газораспределительные системы" утверждено приказом Федерального агентства по строительству и жилищно-коммунальному хозяйству (Госстрой) от 10 декабря 2012 года N 81/ГС и введено в действие с 1 января 2013 г. Текст электронный //</w:t>
      </w:r>
      <w:r w:rsidRPr="00021C89">
        <w:rPr>
          <w:rFonts w:ascii="Times New Roman" w:hAnsi="Times New Roman" w:cs="Times New Roman"/>
          <w:sz w:val="24"/>
          <w:szCs w:val="24"/>
        </w:rPr>
        <w:t xml:space="preserve"> URL</w:t>
      </w:r>
      <w:r w:rsidRPr="00021C89">
        <w:rPr>
          <w:rFonts w:ascii="Times New Roman" w:eastAsia="Calibri" w:hAnsi="Times New Roman" w:cs="Times New Roman"/>
          <w:bCs/>
          <w:sz w:val="24"/>
          <w:szCs w:val="24"/>
        </w:rPr>
        <w:t>: https://docs.cntd.ru/document/1200084535</w:t>
      </w:r>
    </w:p>
    <w:p w14:paraId="5EA36BD4"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bCs/>
          <w:sz w:val="24"/>
          <w:szCs w:val="24"/>
        </w:rPr>
      </w:pPr>
      <w:r w:rsidRPr="00021C89">
        <w:rPr>
          <w:rFonts w:ascii="Times New Roman" w:hAnsi="Times New Roman" w:cs="Times New Roman"/>
          <w:color w:val="000000"/>
          <w:sz w:val="24"/>
          <w:szCs w:val="24"/>
        </w:rPr>
        <w:t xml:space="preserve">СП 256.1325800.2016 Электроустановки жилых и общественных зданий. Правила проектирования </w:t>
      </w:r>
      <w:proofErr w:type="spellStart"/>
      <w:r w:rsidRPr="00021C89">
        <w:rPr>
          <w:rFonts w:ascii="Times New Roman" w:hAnsi="Times New Roman" w:cs="Times New Roman"/>
          <w:color w:val="000000"/>
          <w:sz w:val="24"/>
          <w:szCs w:val="24"/>
        </w:rPr>
        <w:t>монтажа</w:t>
      </w:r>
      <w:r w:rsidRPr="00021C89">
        <w:rPr>
          <w:rFonts w:ascii="Times New Roman" w:hAnsi="Times New Roman" w:cs="Times New Roman"/>
          <w:sz w:val="24"/>
          <w:szCs w:val="24"/>
        </w:rPr>
        <w:t>.Утвержден</w:t>
      </w:r>
      <w:proofErr w:type="spellEnd"/>
      <w:r w:rsidRPr="00021C89">
        <w:rPr>
          <w:rFonts w:ascii="Times New Roman" w:hAnsi="Times New Roman" w:cs="Times New Roman"/>
          <w:sz w:val="24"/>
          <w:szCs w:val="24"/>
        </w:rPr>
        <w:t xml:space="preserve"> Приказом Министерства строительства и жилищно-коммунального хозяйства Российской Федерации от 29 августа 2016 г. N 602-пр и введен в действие со 2 марта 2017 г. Текст электронный // URL : https://docs.cntd.ru/document/120013995</w:t>
      </w:r>
      <w:r w:rsidRPr="00021C89">
        <w:rPr>
          <w:rFonts w:ascii="Times New Roman" w:eastAsia="Calibri" w:hAnsi="Times New Roman" w:cs="Times New Roman"/>
          <w:bCs/>
          <w:sz w:val="24"/>
          <w:szCs w:val="24"/>
        </w:rPr>
        <w:t>7</w:t>
      </w:r>
    </w:p>
    <w:p w14:paraId="3E6C9575" w14:textId="77777777" w:rsidR="00021C89" w:rsidRPr="00021C89" w:rsidRDefault="00021C89" w:rsidP="00021C89">
      <w:pPr>
        <w:pStyle w:val="a4"/>
        <w:numPr>
          <w:ilvl w:val="0"/>
          <w:numId w:val="37"/>
        </w:numPr>
        <w:spacing w:line="256" w:lineRule="auto"/>
        <w:ind w:left="0" w:firstLine="709"/>
        <w:jc w:val="both"/>
        <w:rPr>
          <w:rFonts w:ascii="Times New Roman" w:eastAsia="Calibri" w:hAnsi="Times New Roman" w:cs="Times New Roman"/>
          <w:bCs/>
          <w:sz w:val="24"/>
          <w:szCs w:val="24"/>
        </w:rPr>
      </w:pPr>
      <w:r w:rsidRPr="00021C89">
        <w:rPr>
          <w:rFonts w:ascii="Times New Roman" w:eastAsia="Calibri" w:hAnsi="Times New Roman" w:cs="Times New Roman"/>
          <w:bCs/>
          <w:sz w:val="24"/>
          <w:szCs w:val="24"/>
        </w:rPr>
        <w:t>СП 134.13330.2012</w:t>
      </w:r>
      <w:r w:rsidRPr="00021C89">
        <w:rPr>
          <w:rFonts w:ascii="Times New Roman" w:hAnsi="Times New Roman" w:cs="Times New Roman"/>
          <w:sz w:val="24"/>
          <w:szCs w:val="24"/>
        </w:rPr>
        <w:t xml:space="preserve"> С</w:t>
      </w:r>
      <w:r w:rsidRPr="00021C89">
        <w:rPr>
          <w:rFonts w:ascii="Times New Roman" w:eastAsia="Calibri" w:hAnsi="Times New Roman" w:cs="Times New Roman"/>
          <w:bCs/>
          <w:sz w:val="24"/>
          <w:szCs w:val="24"/>
        </w:rPr>
        <w:t>истемы электросвязи зданий и сооружений. Основные положения проектирования. Утвержден приказом Министерства регионального развития Российской Федерации (Минрегион России) от 5 апреля 2012 г. N 160 и введен в действие с 1 сентября 2012 г. Текст электронный //</w:t>
      </w:r>
      <w:r w:rsidRPr="00021C89">
        <w:rPr>
          <w:rFonts w:ascii="Times New Roman" w:hAnsi="Times New Roman" w:cs="Times New Roman"/>
          <w:sz w:val="24"/>
          <w:szCs w:val="24"/>
        </w:rPr>
        <w:t xml:space="preserve"> URL</w:t>
      </w:r>
      <w:r w:rsidRPr="00021C89">
        <w:rPr>
          <w:rFonts w:ascii="Times New Roman" w:eastAsia="Calibri" w:hAnsi="Times New Roman" w:cs="Times New Roman"/>
          <w:bCs/>
          <w:sz w:val="24"/>
          <w:szCs w:val="24"/>
        </w:rPr>
        <w:t>:https://docs.cntd.ru/document/1200092911</w:t>
      </w:r>
    </w:p>
    <w:p w14:paraId="66AE837E" w14:textId="77777777" w:rsidR="00021C89" w:rsidRPr="00021C89" w:rsidRDefault="00021C89" w:rsidP="00021C89">
      <w:pPr>
        <w:pStyle w:val="a4"/>
        <w:numPr>
          <w:ilvl w:val="0"/>
          <w:numId w:val="37"/>
        </w:numPr>
        <w:spacing w:line="276" w:lineRule="auto"/>
        <w:ind w:left="0" w:firstLine="709"/>
        <w:jc w:val="both"/>
        <w:rPr>
          <w:rFonts w:ascii="Times New Roman" w:eastAsia="Times New Roman" w:hAnsi="Times New Roman" w:cs="Times New Roman"/>
          <w:bCs/>
          <w:sz w:val="24"/>
          <w:szCs w:val="24"/>
        </w:rPr>
      </w:pPr>
      <w:r w:rsidRPr="00021C89">
        <w:rPr>
          <w:rFonts w:ascii="Times New Roman" w:hAnsi="Times New Roman" w:cs="Times New Roman"/>
          <w:bCs/>
          <w:sz w:val="24"/>
          <w:szCs w:val="24"/>
        </w:rPr>
        <w:t>Николаевская И.А. Инженерные сети и оборудование территорий, зданий и стройплощадок/ И.А. Николаевская. -7-е изд., переработанное. - М.: ИЦ «Академия», 2014г.-256с.ISBN 978-5-7695-9385-7Текст : непосредственный</w:t>
      </w:r>
    </w:p>
    <w:p w14:paraId="4FF75862" w14:textId="32535687" w:rsidR="00021C89" w:rsidRDefault="00021C89" w:rsidP="00021C89">
      <w:pPr>
        <w:pStyle w:val="a4"/>
        <w:numPr>
          <w:ilvl w:val="0"/>
          <w:numId w:val="37"/>
        </w:numPr>
        <w:ind w:left="0" w:right="-30" w:firstLine="709"/>
        <w:jc w:val="both"/>
        <w:rPr>
          <w:rFonts w:ascii="Times New Roman" w:hAnsi="Times New Roman" w:cs="Times New Roman"/>
          <w:bCs/>
          <w:sz w:val="24"/>
          <w:szCs w:val="24"/>
        </w:rPr>
      </w:pPr>
      <w:r w:rsidRPr="00021C89">
        <w:rPr>
          <w:rFonts w:ascii="Times New Roman" w:hAnsi="Times New Roman" w:cs="Times New Roman"/>
          <w:bCs/>
          <w:sz w:val="24"/>
          <w:szCs w:val="24"/>
        </w:rPr>
        <w:t xml:space="preserve">Николаевская И.А.  Благоустройство территорий: учебное пособие для студ. </w:t>
      </w:r>
      <w:proofErr w:type="spellStart"/>
      <w:r w:rsidRPr="00021C89">
        <w:rPr>
          <w:rFonts w:ascii="Times New Roman" w:hAnsi="Times New Roman" w:cs="Times New Roman"/>
          <w:bCs/>
          <w:sz w:val="24"/>
          <w:szCs w:val="24"/>
        </w:rPr>
        <w:t>сред.проф</w:t>
      </w:r>
      <w:proofErr w:type="spellEnd"/>
      <w:r w:rsidRPr="00021C89">
        <w:rPr>
          <w:rFonts w:ascii="Times New Roman" w:hAnsi="Times New Roman" w:cs="Times New Roman"/>
          <w:bCs/>
          <w:sz w:val="24"/>
          <w:szCs w:val="24"/>
        </w:rPr>
        <w:t>. образования/ И.А. Николаевская. – 5-е изд., стер. - М.: ИЦ «Академия», 2012г.- 272с.ISBN 978-57695-8273-8</w:t>
      </w:r>
      <w:r w:rsidRPr="00021C89">
        <w:rPr>
          <w:rFonts w:ascii="Times New Roman" w:hAnsi="Times New Roman" w:cs="Times New Roman"/>
          <w:sz w:val="24"/>
          <w:szCs w:val="24"/>
        </w:rPr>
        <w:t>-</w:t>
      </w:r>
      <w:r w:rsidRPr="00021C89">
        <w:rPr>
          <w:rFonts w:ascii="Times New Roman" w:hAnsi="Times New Roman" w:cs="Times New Roman"/>
          <w:bCs/>
          <w:sz w:val="24"/>
          <w:szCs w:val="24"/>
        </w:rPr>
        <w:t>Текст : непосредственный</w:t>
      </w:r>
    </w:p>
    <w:p w14:paraId="422B4313" w14:textId="77777777" w:rsidR="00021C89" w:rsidRPr="00021C89" w:rsidRDefault="00021C89" w:rsidP="00021C89">
      <w:pPr>
        <w:pStyle w:val="a4"/>
        <w:ind w:left="709" w:right="-30"/>
        <w:jc w:val="both"/>
        <w:rPr>
          <w:rFonts w:ascii="Times New Roman" w:hAnsi="Times New Roman" w:cs="Times New Roman"/>
          <w:bCs/>
          <w:sz w:val="24"/>
          <w:szCs w:val="24"/>
        </w:rPr>
      </w:pPr>
    </w:p>
    <w:p w14:paraId="6E28B61D" w14:textId="3FFE0F3A" w:rsidR="00EB0F1C" w:rsidRDefault="00021C89" w:rsidP="00021C89">
      <w:pPr>
        <w:pStyle w:val="1f"/>
        <w:ind w:left="360"/>
        <w:rPr>
          <w:rFonts w:ascii="Times New Roman" w:hAnsi="Times New Roman"/>
          <w:lang w:val="ru-RU"/>
        </w:rPr>
      </w:pPr>
      <w:r>
        <w:rPr>
          <w:rFonts w:ascii="Times New Roman" w:hAnsi="Times New Roman"/>
          <w:lang w:val="ru-RU"/>
        </w:rPr>
        <w:lastRenderedPageBreak/>
        <w:t xml:space="preserve">4. </w:t>
      </w:r>
      <w:r w:rsidR="00EB0F1C" w:rsidRPr="00E11160">
        <w:rPr>
          <w:rFonts w:ascii="Times New Roman" w:hAnsi="Times New Roman"/>
        </w:rPr>
        <w:t xml:space="preserve">Контроль и оценка результатов </w:t>
      </w:r>
      <w:r w:rsidR="00EB0F1C">
        <w:rPr>
          <w:rFonts w:ascii="Times New Roman" w:hAnsi="Times New Roman"/>
        </w:rPr>
        <w:br/>
      </w:r>
      <w:r w:rsidR="00EB0F1C" w:rsidRPr="00E11160">
        <w:rPr>
          <w:rFonts w:ascii="Times New Roman" w:hAnsi="Times New Roman"/>
        </w:rPr>
        <w:t xml:space="preserve">освоения </w:t>
      </w:r>
      <w:r w:rsidR="00EB0F1C">
        <w:rPr>
          <w:rFonts w:ascii="Times New Roman" w:hAnsi="Times New Roman"/>
          <w:lang w:val="ru-RU"/>
        </w:rPr>
        <w:t>ДИСЦИПЛИНЫ</w:t>
      </w:r>
    </w:p>
    <w:tbl>
      <w:tblPr>
        <w:tblW w:w="507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8"/>
        <w:gridCol w:w="2995"/>
        <w:gridCol w:w="2993"/>
      </w:tblGrid>
      <w:tr w:rsidR="00021C89" w14:paraId="1838ECA2" w14:textId="77777777" w:rsidTr="00021C89">
        <w:tc>
          <w:tcPr>
            <w:tcW w:w="1937" w:type="pct"/>
            <w:tcBorders>
              <w:top w:val="single" w:sz="4" w:space="0" w:color="auto"/>
              <w:left w:val="single" w:sz="4" w:space="0" w:color="auto"/>
              <w:bottom w:val="single" w:sz="4" w:space="0" w:color="auto"/>
              <w:right w:val="single" w:sz="4" w:space="0" w:color="auto"/>
            </w:tcBorders>
            <w:vAlign w:val="center"/>
            <w:hideMark/>
          </w:tcPr>
          <w:p w14:paraId="4F849CA8" w14:textId="77777777" w:rsidR="00021C89" w:rsidRDefault="00021C89" w:rsidP="00021C89">
            <w:pPr>
              <w:jc w:val="center"/>
              <w:rPr>
                <w:rFonts w:ascii="Times New Roman" w:hAnsi="Times New Roman"/>
                <w:sz w:val="24"/>
                <w:szCs w:val="24"/>
              </w:rPr>
            </w:pPr>
            <w:r>
              <w:rPr>
                <w:rFonts w:ascii="Times New Roman" w:hAnsi="Times New Roman"/>
                <w:b/>
                <w:iCs/>
                <w:sz w:val="24"/>
                <w:szCs w:val="24"/>
              </w:rPr>
              <w:t>Результаты обучения</w:t>
            </w:r>
          </w:p>
        </w:tc>
        <w:tc>
          <w:tcPr>
            <w:tcW w:w="1532" w:type="pct"/>
            <w:tcBorders>
              <w:top w:val="single" w:sz="4" w:space="0" w:color="auto"/>
              <w:left w:val="single" w:sz="4" w:space="0" w:color="auto"/>
              <w:bottom w:val="single" w:sz="4" w:space="0" w:color="auto"/>
              <w:right w:val="single" w:sz="4" w:space="0" w:color="auto"/>
            </w:tcBorders>
            <w:vAlign w:val="center"/>
            <w:hideMark/>
          </w:tcPr>
          <w:p w14:paraId="2D7AA981" w14:textId="77777777" w:rsidR="00021C89" w:rsidRDefault="00021C89" w:rsidP="00021C89">
            <w:pPr>
              <w:ind w:right="-851"/>
              <w:rPr>
                <w:rFonts w:ascii="Times New Roman" w:hAnsi="Times New Roman"/>
                <w:b/>
                <w:sz w:val="24"/>
                <w:szCs w:val="24"/>
              </w:rPr>
            </w:pPr>
            <w:r>
              <w:rPr>
                <w:rFonts w:ascii="Times New Roman" w:hAnsi="Times New Roman"/>
                <w:b/>
                <w:iCs/>
                <w:sz w:val="24"/>
                <w:szCs w:val="24"/>
              </w:rPr>
              <w:t>Показатели освоенности компетенций</w:t>
            </w:r>
          </w:p>
        </w:tc>
        <w:tc>
          <w:tcPr>
            <w:tcW w:w="1531" w:type="pct"/>
            <w:tcBorders>
              <w:top w:val="single" w:sz="4" w:space="0" w:color="auto"/>
              <w:left w:val="single" w:sz="4" w:space="0" w:color="auto"/>
              <w:bottom w:val="single" w:sz="4" w:space="0" w:color="auto"/>
              <w:right w:val="single" w:sz="4" w:space="0" w:color="auto"/>
            </w:tcBorders>
            <w:vAlign w:val="center"/>
            <w:hideMark/>
          </w:tcPr>
          <w:p w14:paraId="55C596D9" w14:textId="77777777" w:rsidR="00021C89" w:rsidRDefault="00021C89" w:rsidP="00021C89">
            <w:pPr>
              <w:ind w:right="175"/>
              <w:jc w:val="center"/>
              <w:rPr>
                <w:rFonts w:ascii="Times New Roman" w:hAnsi="Times New Roman"/>
                <w:b/>
                <w:bCs/>
                <w:sz w:val="24"/>
                <w:szCs w:val="24"/>
              </w:rPr>
            </w:pPr>
            <w:r>
              <w:rPr>
                <w:rFonts w:ascii="Times New Roman" w:hAnsi="Times New Roman"/>
                <w:b/>
                <w:sz w:val="24"/>
                <w:szCs w:val="24"/>
              </w:rPr>
              <w:t>Методы оценки</w:t>
            </w:r>
          </w:p>
        </w:tc>
      </w:tr>
      <w:tr w:rsidR="00021C89" w14:paraId="164EE6A3" w14:textId="77777777" w:rsidTr="00021C89">
        <w:tc>
          <w:tcPr>
            <w:tcW w:w="5000" w:type="pct"/>
            <w:gridSpan w:val="3"/>
            <w:tcBorders>
              <w:top w:val="single" w:sz="4" w:space="0" w:color="auto"/>
              <w:left w:val="single" w:sz="4" w:space="0" w:color="auto"/>
              <w:bottom w:val="single" w:sz="4" w:space="0" w:color="auto"/>
              <w:right w:val="single" w:sz="4" w:space="0" w:color="auto"/>
            </w:tcBorders>
            <w:hideMark/>
          </w:tcPr>
          <w:p w14:paraId="5ADAC89C" w14:textId="77777777" w:rsidR="00021C89" w:rsidRDefault="00021C89">
            <w:pPr>
              <w:rPr>
                <w:rFonts w:ascii="Times New Roman" w:hAnsi="Times New Roman"/>
                <w:bCs/>
                <w:sz w:val="24"/>
                <w:szCs w:val="24"/>
              </w:rPr>
            </w:pPr>
            <w:r>
              <w:rPr>
                <w:rFonts w:ascii="Times New Roman" w:hAnsi="Times New Roman"/>
                <w:bCs/>
                <w:iCs/>
                <w:sz w:val="24"/>
                <w:szCs w:val="24"/>
              </w:rPr>
              <w:t>Перечень знаний, осваиваемых в рамках  дисциплины</w:t>
            </w:r>
          </w:p>
        </w:tc>
      </w:tr>
      <w:tr w:rsidR="00021C89" w14:paraId="56DCDCB7" w14:textId="77777777" w:rsidTr="00021C89">
        <w:tc>
          <w:tcPr>
            <w:tcW w:w="5000" w:type="pct"/>
            <w:gridSpan w:val="3"/>
            <w:tcBorders>
              <w:top w:val="single" w:sz="4" w:space="0" w:color="auto"/>
              <w:left w:val="single" w:sz="4" w:space="0" w:color="auto"/>
              <w:bottom w:val="single" w:sz="4" w:space="0" w:color="auto"/>
              <w:right w:val="single" w:sz="4" w:space="0" w:color="auto"/>
            </w:tcBorders>
            <w:hideMark/>
          </w:tcPr>
          <w:p w14:paraId="6BF2A625"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Знать</w:t>
            </w:r>
          </w:p>
        </w:tc>
      </w:tr>
      <w:tr w:rsidR="00021C89" w14:paraId="4E3D29E7" w14:textId="77777777" w:rsidTr="00021C89">
        <w:tc>
          <w:tcPr>
            <w:tcW w:w="1937" w:type="pct"/>
            <w:tcBorders>
              <w:top w:val="single" w:sz="4" w:space="0" w:color="auto"/>
              <w:left w:val="single" w:sz="4" w:space="0" w:color="auto"/>
              <w:bottom w:val="single" w:sz="4" w:space="0" w:color="auto"/>
              <w:right w:val="single" w:sz="4" w:space="0" w:color="auto"/>
            </w:tcBorders>
            <w:hideMark/>
          </w:tcPr>
          <w:p w14:paraId="720C3B4F" w14:textId="77777777" w:rsidR="00021C89" w:rsidRDefault="00021C89">
            <w:pPr>
              <w:ind w:right="-851"/>
              <w:rPr>
                <w:rFonts w:ascii="Times New Roman" w:hAnsi="Times New Roman"/>
                <w:sz w:val="24"/>
                <w:szCs w:val="24"/>
              </w:rPr>
            </w:pPr>
            <w:r>
              <w:rPr>
                <w:rFonts w:ascii="Times New Roman" w:hAnsi="Times New Roman"/>
                <w:sz w:val="24"/>
                <w:szCs w:val="24"/>
              </w:rPr>
              <w:t>методы определения потребности</w:t>
            </w:r>
          </w:p>
          <w:p w14:paraId="5A4C35F1" w14:textId="77777777" w:rsidR="00021C89" w:rsidRDefault="00021C89">
            <w:pPr>
              <w:ind w:right="-851"/>
              <w:rPr>
                <w:rFonts w:ascii="Times New Roman" w:hAnsi="Times New Roman"/>
                <w:sz w:val="24"/>
                <w:szCs w:val="24"/>
              </w:rPr>
            </w:pPr>
            <w:r>
              <w:rPr>
                <w:rFonts w:ascii="Times New Roman" w:hAnsi="Times New Roman"/>
                <w:sz w:val="24"/>
                <w:szCs w:val="24"/>
              </w:rPr>
              <w:t xml:space="preserve"> в материально-технических</w:t>
            </w:r>
          </w:p>
          <w:p w14:paraId="38BE3C49" w14:textId="77777777" w:rsidR="00021C89" w:rsidRDefault="00021C89">
            <w:pPr>
              <w:ind w:right="-851"/>
              <w:rPr>
                <w:rFonts w:ascii="Times New Roman" w:hAnsi="Times New Roman"/>
                <w:sz w:val="24"/>
                <w:szCs w:val="24"/>
              </w:rPr>
            </w:pPr>
            <w:r>
              <w:rPr>
                <w:rFonts w:ascii="Times New Roman" w:hAnsi="Times New Roman"/>
                <w:sz w:val="24"/>
                <w:szCs w:val="24"/>
              </w:rPr>
              <w:t>ресурсах;</w:t>
            </w:r>
          </w:p>
          <w:p w14:paraId="751B9F46" w14:textId="77777777" w:rsidR="00021C89" w:rsidRDefault="00021C89">
            <w:pPr>
              <w:ind w:right="-851"/>
              <w:jc w:val="both"/>
              <w:rPr>
                <w:rFonts w:ascii="Times New Roman" w:hAnsi="Times New Roman"/>
                <w:sz w:val="24"/>
                <w:szCs w:val="24"/>
              </w:rPr>
            </w:pPr>
            <w:r>
              <w:rPr>
                <w:rFonts w:ascii="Times New Roman" w:hAnsi="Times New Roman"/>
                <w:sz w:val="24"/>
                <w:szCs w:val="24"/>
              </w:rPr>
              <w:t>основные принципы организации</w:t>
            </w:r>
          </w:p>
          <w:p w14:paraId="3FBA29B4" w14:textId="77777777" w:rsidR="00021C89" w:rsidRDefault="00021C89">
            <w:pPr>
              <w:ind w:right="-851"/>
              <w:jc w:val="both"/>
              <w:rPr>
                <w:rFonts w:ascii="Times New Roman" w:hAnsi="Times New Roman"/>
                <w:sz w:val="24"/>
                <w:szCs w:val="24"/>
              </w:rPr>
            </w:pPr>
            <w:r>
              <w:rPr>
                <w:rFonts w:ascii="Times New Roman" w:hAnsi="Times New Roman"/>
                <w:sz w:val="24"/>
                <w:szCs w:val="24"/>
              </w:rPr>
              <w:t xml:space="preserve"> и инженерной подготовки</w:t>
            </w:r>
          </w:p>
          <w:p w14:paraId="63DEC02C" w14:textId="77777777" w:rsidR="00021C89" w:rsidRDefault="00021C89">
            <w:pPr>
              <w:ind w:right="-851"/>
              <w:jc w:val="both"/>
              <w:rPr>
                <w:rFonts w:ascii="Times New Roman" w:hAnsi="Times New Roman"/>
                <w:sz w:val="24"/>
                <w:szCs w:val="24"/>
              </w:rPr>
            </w:pPr>
            <w:r>
              <w:rPr>
                <w:rFonts w:ascii="Times New Roman" w:hAnsi="Times New Roman"/>
                <w:sz w:val="24"/>
                <w:szCs w:val="24"/>
              </w:rPr>
              <w:t xml:space="preserve"> территории;</w:t>
            </w:r>
          </w:p>
          <w:p w14:paraId="737F3365" w14:textId="77777777" w:rsidR="00021C89" w:rsidRDefault="00021C89">
            <w:pPr>
              <w:ind w:right="-851"/>
              <w:jc w:val="both"/>
              <w:rPr>
                <w:rFonts w:ascii="Times New Roman" w:hAnsi="Times New Roman"/>
                <w:sz w:val="24"/>
                <w:szCs w:val="24"/>
              </w:rPr>
            </w:pPr>
            <w:r>
              <w:rPr>
                <w:rFonts w:ascii="Times New Roman" w:hAnsi="Times New Roman"/>
                <w:sz w:val="24"/>
                <w:szCs w:val="24"/>
              </w:rPr>
              <w:t xml:space="preserve">назначение и принципиальные схемы </w:t>
            </w:r>
            <w:proofErr w:type="spellStart"/>
            <w:r>
              <w:rPr>
                <w:rFonts w:ascii="Times New Roman" w:hAnsi="Times New Roman"/>
                <w:sz w:val="24"/>
                <w:szCs w:val="24"/>
              </w:rPr>
              <w:t>инженерно</w:t>
            </w:r>
            <w:proofErr w:type="spellEnd"/>
            <w:r>
              <w:rPr>
                <w:rFonts w:ascii="Times New Roman" w:hAnsi="Times New Roman"/>
                <w:sz w:val="24"/>
                <w:szCs w:val="24"/>
              </w:rPr>
              <w:t xml:space="preserve"> - технических систем</w:t>
            </w:r>
          </w:p>
          <w:p w14:paraId="71E39A9B" w14:textId="77777777" w:rsidR="00021C89" w:rsidRDefault="00021C89">
            <w:pPr>
              <w:ind w:right="-851"/>
              <w:jc w:val="both"/>
              <w:rPr>
                <w:rFonts w:ascii="Times New Roman" w:hAnsi="Times New Roman"/>
                <w:sz w:val="24"/>
                <w:szCs w:val="24"/>
              </w:rPr>
            </w:pPr>
            <w:r>
              <w:rPr>
                <w:rFonts w:ascii="Times New Roman" w:hAnsi="Times New Roman"/>
                <w:sz w:val="24"/>
                <w:szCs w:val="24"/>
              </w:rPr>
              <w:t xml:space="preserve"> зданий и территорий поселений;</w:t>
            </w:r>
          </w:p>
          <w:p w14:paraId="43AF2252" w14:textId="77777777" w:rsidR="00021C89" w:rsidRDefault="00021C89">
            <w:pPr>
              <w:ind w:right="-851"/>
              <w:rPr>
                <w:rFonts w:ascii="Times New Roman" w:hAnsi="Times New Roman"/>
                <w:sz w:val="24"/>
                <w:szCs w:val="24"/>
              </w:rPr>
            </w:pPr>
            <w:r>
              <w:rPr>
                <w:rFonts w:ascii="Times New Roman" w:hAnsi="Times New Roman"/>
                <w:sz w:val="24"/>
                <w:szCs w:val="24"/>
              </w:rPr>
              <w:t>энергоснабжение зданий и</w:t>
            </w:r>
          </w:p>
          <w:p w14:paraId="30C480ED" w14:textId="77777777" w:rsidR="00021C89" w:rsidRDefault="00021C89">
            <w:pPr>
              <w:ind w:right="-851"/>
              <w:rPr>
                <w:rFonts w:ascii="Times New Roman" w:hAnsi="Times New Roman"/>
                <w:sz w:val="24"/>
                <w:szCs w:val="24"/>
              </w:rPr>
            </w:pPr>
            <w:r>
              <w:rPr>
                <w:rFonts w:ascii="Times New Roman" w:hAnsi="Times New Roman"/>
                <w:sz w:val="24"/>
                <w:szCs w:val="24"/>
              </w:rPr>
              <w:t xml:space="preserve"> поселений; </w:t>
            </w:r>
          </w:p>
          <w:p w14:paraId="7D92D577" w14:textId="77777777" w:rsidR="00021C89" w:rsidRDefault="00021C89">
            <w:pPr>
              <w:ind w:right="-851"/>
              <w:jc w:val="both"/>
              <w:rPr>
                <w:rFonts w:ascii="Times New Roman" w:hAnsi="Times New Roman"/>
                <w:sz w:val="24"/>
                <w:szCs w:val="24"/>
              </w:rPr>
            </w:pPr>
            <w:r>
              <w:rPr>
                <w:rFonts w:ascii="Times New Roman" w:hAnsi="Times New Roman"/>
                <w:sz w:val="24"/>
                <w:szCs w:val="24"/>
              </w:rPr>
              <w:t>системы вентиляции зданий:</w:t>
            </w:r>
          </w:p>
          <w:p w14:paraId="0514407A" w14:textId="77777777" w:rsidR="00021C89" w:rsidRDefault="00021C89">
            <w:pPr>
              <w:ind w:right="-851"/>
              <w:jc w:val="both"/>
              <w:rPr>
                <w:rFonts w:ascii="Times New Roman" w:hAnsi="Times New Roman"/>
                <w:sz w:val="24"/>
                <w:szCs w:val="24"/>
              </w:rPr>
            </w:pPr>
            <w:r>
              <w:rPr>
                <w:rFonts w:ascii="Times New Roman" w:hAnsi="Times New Roman"/>
                <w:sz w:val="24"/>
                <w:szCs w:val="24"/>
              </w:rPr>
              <w:t>слаботочные системы зданий;</w:t>
            </w:r>
          </w:p>
          <w:p w14:paraId="74FA40BD" w14:textId="77777777" w:rsidR="00021C89" w:rsidRDefault="00021C89">
            <w:pPr>
              <w:ind w:right="-851"/>
              <w:rPr>
                <w:rFonts w:ascii="Times New Roman" w:hAnsi="Times New Roman"/>
                <w:sz w:val="24"/>
                <w:szCs w:val="24"/>
              </w:rPr>
            </w:pPr>
            <w:r>
              <w:rPr>
                <w:rFonts w:ascii="Times New Roman" w:hAnsi="Times New Roman"/>
                <w:sz w:val="24"/>
                <w:szCs w:val="24"/>
              </w:rPr>
              <w:t>- требования нормативных</w:t>
            </w:r>
          </w:p>
          <w:p w14:paraId="3F928A3F" w14:textId="77777777" w:rsidR="00021C89" w:rsidRDefault="00021C89">
            <w:pPr>
              <w:ind w:right="-851"/>
              <w:rPr>
                <w:rFonts w:ascii="Times New Roman" w:hAnsi="Times New Roman"/>
                <w:sz w:val="24"/>
                <w:szCs w:val="24"/>
              </w:rPr>
            </w:pPr>
            <w:r>
              <w:rPr>
                <w:rFonts w:ascii="Times New Roman" w:hAnsi="Times New Roman"/>
                <w:sz w:val="24"/>
                <w:szCs w:val="24"/>
              </w:rPr>
              <w:t>технических документов</w:t>
            </w:r>
          </w:p>
          <w:p w14:paraId="73CE68D4" w14:textId="77777777" w:rsidR="00021C89" w:rsidRDefault="00021C89">
            <w:pPr>
              <w:ind w:right="-851"/>
              <w:rPr>
                <w:rFonts w:ascii="Times New Roman" w:hAnsi="Times New Roman"/>
                <w:sz w:val="24"/>
                <w:szCs w:val="24"/>
              </w:rPr>
            </w:pPr>
            <w:r>
              <w:rPr>
                <w:rFonts w:ascii="Times New Roman" w:hAnsi="Times New Roman"/>
                <w:sz w:val="24"/>
                <w:szCs w:val="24"/>
              </w:rPr>
              <w:t xml:space="preserve"> к составу и </w:t>
            </w:r>
          </w:p>
          <w:p w14:paraId="509873F7" w14:textId="77777777" w:rsidR="00021C89" w:rsidRDefault="00021C89">
            <w:pPr>
              <w:ind w:right="-851"/>
              <w:rPr>
                <w:rFonts w:ascii="Times New Roman" w:hAnsi="Times New Roman"/>
                <w:sz w:val="24"/>
                <w:szCs w:val="24"/>
              </w:rPr>
            </w:pPr>
            <w:r>
              <w:rPr>
                <w:rFonts w:ascii="Times New Roman" w:hAnsi="Times New Roman"/>
                <w:sz w:val="24"/>
                <w:szCs w:val="24"/>
              </w:rPr>
              <w:t xml:space="preserve">последовательности выполнения </w:t>
            </w:r>
          </w:p>
          <w:p w14:paraId="03A5BAC1" w14:textId="77777777" w:rsidR="00021C89" w:rsidRDefault="00021C89">
            <w:pPr>
              <w:ind w:right="-851"/>
              <w:rPr>
                <w:rFonts w:ascii="Times New Roman" w:hAnsi="Times New Roman"/>
                <w:sz w:val="24"/>
                <w:szCs w:val="24"/>
              </w:rPr>
            </w:pPr>
            <w:r>
              <w:rPr>
                <w:rFonts w:ascii="Times New Roman" w:hAnsi="Times New Roman"/>
                <w:sz w:val="24"/>
                <w:szCs w:val="24"/>
              </w:rPr>
              <w:t>подготовительных работ</w:t>
            </w:r>
          </w:p>
          <w:p w14:paraId="07FA206F" w14:textId="77777777" w:rsidR="00021C89" w:rsidRDefault="00021C89">
            <w:pPr>
              <w:ind w:right="-851"/>
              <w:rPr>
                <w:rFonts w:ascii="Times New Roman" w:hAnsi="Times New Roman"/>
                <w:sz w:val="24"/>
                <w:szCs w:val="24"/>
              </w:rPr>
            </w:pPr>
            <w:r>
              <w:rPr>
                <w:rFonts w:ascii="Times New Roman" w:hAnsi="Times New Roman"/>
                <w:sz w:val="24"/>
                <w:szCs w:val="24"/>
              </w:rPr>
              <w:t xml:space="preserve"> на участке производства вида строительных работ; </w:t>
            </w:r>
          </w:p>
          <w:p w14:paraId="21BAFD25" w14:textId="77777777" w:rsidR="00021C89" w:rsidRDefault="00021C89">
            <w:pPr>
              <w:ind w:right="-851"/>
              <w:rPr>
                <w:rFonts w:ascii="Times New Roman" w:hAnsi="Times New Roman"/>
                <w:sz w:val="24"/>
                <w:szCs w:val="24"/>
              </w:rPr>
            </w:pPr>
            <w:r>
              <w:rPr>
                <w:rFonts w:ascii="Times New Roman" w:hAnsi="Times New Roman"/>
                <w:sz w:val="24"/>
                <w:szCs w:val="24"/>
              </w:rPr>
              <w:t xml:space="preserve"> обустройство строительной</w:t>
            </w:r>
          </w:p>
          <w:p w14:paraId="1D8E3E79" w14:textId="77777777" w:rsidR="00021C89" w:rsidRDefault="00021C89">
            <w:pPr>
              <w:ind w:right="-851"/>
              <w:rPr>
                <w:rFonts w:ascii="Times New Roman" w:hAnsi="Times New Roman"/>
                <w:sz w:val="24"/>
                <w:szCs w:val="24"/>
              </w:rPr>
            </w:pPr>
            <w:r>
              <w:rPr>
                <w:rFonts w:ascii="Times New Roman" w:hAnsi="Times New Roman"/>
                <w:sz w:val="24"/>
                <w:szCs w:val="24"/>
              </w:rPr>
              <w:t xml:space="preserve"> площадки</w:t>
            </w:r>
          </w:p>
        </w:tc>
        <w:tc>
          <w:tcPr>
            <w:tcW w:w="1532" w:type="pct"/>
            <w:tcBorders>
              <w:top w:val="single" w:sz="4" w:space="0" w:color="auto"/>
              <w:left w:val="single" w:sz="4" w:space="0" w:color="auto"/>
              <w:bottom w:val="single" w:sz="4" w:space="0" w:color="auto"/>
              <w:right w:val="single" w:sz="4" w:space="0" w:color="auto"/>
            </w:tcBorders>
            <w:hideMark/>
          </w:tcPr>
          <w:p w14:paraId="74FF6D1D"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демонстрирует знания методов определения потребности</w:t>
            </w:r>
          </w:p>
          <w:p w14:paraId="0609E47B"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 в материально-технических</w:t>
            </w:r>
          </w:p>
          <w:p w14:paraId="448EE85F"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ресурсах;</w:t>
            </w:r>
          </w:p>
          <w:p w14:paraId="39756C5D"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-демонстрирует знания основных  принципов организации</w:t>
            </w:r>
          </w:p>
          <w:p w14:paraId="68CAFC2E"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 и инженерной подготовки</w:t>
            </w:r>
          </w:p>
          <w:p w14:paraId="4E396D17"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 территории</w:t>
            </w:r>
          </w:p>
          <w:p w14:paraId="0C1AF947" w14:textId="77777777" w:rsidR="00021C89" w:rsidRDefault="00021C89">
            <w:pPr>
              <w:tabs>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 объясняет назначение и вид принципиальных схем </w:t>
            </w:r>
          </w:p>
          <w:p w14:paraId="01D9DE2E"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инженерно-технических систем зданий и территорий поселений;</w:t>
            </w:r>
          </w:p>
          <w:p w14:paraId="1E2D45D5"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демонстрирует понимание основ расчетов водоснабжения и канализации;</w:t>
            </w:r>
          </w:p>
          <w:p w14:paraId="49DCBBEC"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представляет общие принципы энергоснабжения зданий и поселений;</w:t>
            </w:r>
          </w:p>
          <w:p w14:paraId="3422186A"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-описывает системы вентиляции зданий;</w:t>
            </w:r>
          </w:p>
          <w:p w14:paraId="1B0F5F85"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представляет общие принципы</w:t>
            </w:r>
          </w:p>
          <w:p w14:paraId="37D02FF5"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слаботочных систем</w:t>
            </w:r>
          </w:p>
          <w:p w14:paraId="48CC9E26"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зданий;</w:t>
            </w:r>
          </w:p>
          <w:p w14:paraId="6CDBF0F8"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демонстрирует знания требований нормативных </w:t>
            </w:r>
          </w:p>
          <w:p w14:paraId="4CB839C7"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технических документов</w:t>
            </w:r>
          </w:p>
          <w:p w14:paraId="528D5F7C"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к составу и </w:t>
            </w:r>
          </w:p>
          <w:p w14:paraId="1494E9DF"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последовательности выполнения </w:t>
            </w:r>
          </w:p>
          <w:p w14:paraId="2FDCD0FA"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подготовительных работ</w:t>
            </w:r>
          </w:p>
          <w:p w14:paraId="4549CCCE"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на участке производства вида строительных  работ;</w:t>
            </w:r>
          </w:p>
          <w:p w14:paraId="3B42C757"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демонстрирует знания обустройство строительной</w:t>
            </w:r>
          </w:p>
          <w:p w14:paraId="0BE6198B" w14:textId="77777777" w:rsidR="00021C89" w:rsidRDefault="0002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93"/>
              <w:jc w:val="both"/>
              <w:rPr>
                <w:rFonts w:ascii="Times New Roman" w:hAnsi="Times New Roman"/>
                <w:sz w:val="24"/>
                <w:szCs w:val="24"/>
              </w:rPr>
            </w:pPr>
            <w:r>
              <w:rPr>
                <w:rFonts w:ascii="Times New Roman" w:hAnsi="Times New Roman"/>
                <w:sz w:val="24"/>
                <w:szCs w:val="24"/>
              </w:rPr>
              <w:t xml:space="preserve"> площадки</w:t>
            </w:r>
          </w:p>
        </w:tc>
        <w:tc>
          <w:tcPr>
            <w:tcW w:w="1531" w:type="pct"/>
            <w:tcBorders>
              <w:top w:val="single" w:sz="4" w:space="0" w:color="auto"/>
              <w:left w:val="single" w:sz="4" w:space="0" w:color="auto"/>
              <w:bottom w:val="single" w:sz="4" w:space="0" w:color="auto"/>
              <w:right w:val="single" w:sz="4" w:space="0" w:color="auto"/>
            </w:tcBorders>
          </w:tcPr>
          <w:p w14:paraId="156EA12C"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Решение ситуационных задач.</w:t>
            </w:r>
          </w:p>
          <w:p w14:paraId="5029C6E3"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Решение практико-ориентированных заданий.</w:t>
            </w:r>
          </w:p>
          <w:p w14:paraId="6DBFCB41" w14:textId="77777777" w:rsidR="00021C89" w:rsidRDefault="00021C89">
            <w:pPr>
              <w:ind w:right="-851"/>
              <w:rPr>
                <w:rFonts w:ascii="Times New Roman" w:hAnsi="Times New Roman"/>
                <w:sz w:val="24"/>
                <w:szCs w:val="24"/>
              </w:rPr>
            </w:pPr>
            <w:r>
              <w:rPr>
                <w:rFonts w:ascii="Times New Roman" w:hAnsi="Times New Roman"/>
                <w:sz w:val="24"/>
                <w:szCs w:val="24"/>
              </w:rPr>
              <w:t>Тестирование.</w:t>
            </w:r>
          </w:p>
          <w:p w14:paraId="71E55FD1" w14:textId="77777777" w:rsidR="00021C89" w:rsidRDefault="00021C89">
            <w:pPr>
              <w:widowControl w:val="0"/>
              <w:suppressAutoHyphens/>
              <w:ind w:right="-851"/>
              <w:jc w:val="both"/>
              <w:rPr>
                <w:rFonts w:ascii="Times New Roman" w:hAnsi="Times New Roman"/>
                <w:sz w:val="24"/>
                <w:szCs w:val="24"/>
              </w:rPr>
            </w:pPr>
            <w:r>
              <w:rPr>
                <w:rFonts w:ascii="Times New Roman" w:hAnsi="Times New Roman"/>
                <w:sz w:val="24"/>
                <w:szCs w:val="24"/>
              </w:rPr>
              <w:t>Фронтальный опрос.</w:t>
            </w:r>
          </w:p>
          <w:p w14:paraId="0799C1A7" w14:textId="77777777" w:rsidR="00021C89" w:rsidRDefault="00021C89">
            <w:pPr>
              <w:widowControl w:val="0"/>
              <w:suppressAutoHyphens/>
              <w:ind w:right="-851"/>
              <w:jc w:val="both"/>
              <w:rPr>
                <w:rFonts w:ascii="Times New Roman" w:hAnsi="Times New Roman"/>
                <w:sz w:val="24"/>
                <w:szCs w:val="24"/>
              </w:rPr>
            </w:pPr>
          </w:p>
          <w:p w14:paraId="30A6C65C" w14:textId="77777777" w:rsidR="00021C89" w:rsidRDefault="00021C89">
            <w:pPr>
              <w:ind w:right="178"/>
              <w:rPr>
                <w:rFonts w:ascii="Times New Roman" w:hAnsi="Times New Roman"/>
                <w:sz w:val="24"/>
                <w:szCs w:val="24"/>
              </w:rPr>
            </w:pPr>
            <w:r>
              <w:rPr>
                <w:rFonts w:ascii="Times New Roman" w:hAnsi="Times New Roman"/>
                <w:sz w:val="24"/>
                <w:szCs w:val="24"/>
              </w:rPr>
              <w:t xml:space="preserve">Экспертная оценка по результатам наблюдения за деятельностью студента </w:t>
            </w:r>
          </w:p>
          <w:p w14:paraId="09149516" w14:textId="77777777" w:rsidR="00021C89" w:rsidRDefault="00021C89">
            <w:pPr>
              <w:ind w:right="178"/>
              <w:rPr>
                <w:rFonts w:ascii="Times New Roman" w:hAnsi="Times New Roman"/>
                <w:sz w:val="24"/>
                <w:szCs w:val="24"/>
              </w:rPr>
            </w:pPr>
            <w:r>
              <w:rPr>
                <w:rFonts w:ascii="Times New Roman" w:hAnsi="Times New Roman"/>
                <w:sz w:val="24"/>
                <w:szCs w:val="24"/>
              </w:rPr>
              <w:t>в процессе освоения учебной дисциплины.</w:t>
            </w:r>
          </w:p>
          <w:p w14:paraId="75A8226A" w14:textId="77777777" w:rsidR="00021C89" w:rsidRDefault="00021C89">
            <w:pPr>
              <w:ind w:right="178" w:hanging="30"/>
              <w:rPr>
                <w:rFonts w:ascii="Times New Roman" w:hAnsi="Times New Roman"/>
                <w:sz w:val="24"/>
                <w:szCs w:val="24"/>
              </w:rPr>
            </w:pPr>
            <w:r>
              <w:rPr>
                <w:rFonts w:ascii="Times New Roman" w:hAnsi="Times New Roman"/>
                <w:sz w:val="24"/>
                <w:szCs w:val="24"/>
              </w:rPr>
              <w:t xml:space="preserve"> Оценка выполненных результатов практических работ.</w:t>
            </w:r>
          </w:p>
        </w:tc>
      </w:tr>
      <w:tr w:rsidR="00021C89" w14:paraId="347BC338" w14:textId="77777777" w:rsidTr="00021C89">
        <w:tc>
          <w:tcPr>
            <w:tcW w:w="5000" w:type="pct"/>
            <w:gridSpan w:val="3"/>
            <w:tcBorders>
              <w:top w:val="single" w:sz="4" w:space="0" w:color="auto"/>
              <w:left w:val="single" w:sz="4" w:space="0" w:color="auto"/>
              <w:bottom w:val="single" w:sz="4" w:space="0" w:color="auto"/>
              <w:right w:val="single" w:sz="4" w:space="0" w:color="auto"/>
            </w:tcBorders>
            <w:hideMark/>
          </w:tcPr>
          <w:p w14:paraId="1B7D6441" w14:textId="77777777" w:rsidR="00021C89" w:rsidRDefault="00021C89">
            <w:pPr>
              <w:rPr>
                <w:rFonts w:ascii="Times New Roman" w:hAnsi="Times New Roman"/>
                <w:bCs/>
                <w:sz w:val="24"/>
                <w:szCs w:val="24"/>
              </w:rPr>
            </w:pPr>
            <w:r>
              <w:rPr>
                <w:rFonts w:ascii="Times New Roman" w:eastAsia="Calibri" w:hAnsi="Times New Roman"/>
                <w:sz w:val="24"/>
                <w:szCs w:val="24"/>
              </w:rPr>
              <w:lastRenderedPageBreak/>
              <w:t>Перечень умений, осваиваемых в рамках дисциплины</w:t>
            </w:r>
          </w:p>
        </w:tc>
      </w:tr>
      <w:tr w:rsidR="00021C89" w14:paraId="25CCEFAB" w14:textId="77777777" w:rsidTr="00021C89">
        <w:tc>
          <w:tcPr>
            <w:tcW w:w="5000" w:type="pct"/>
            <w:gridSpan w:val="3"/>
            <w:tcBorders>
              <w:top w:val="single" w:sz="4" w:space="0" w:color="auto"/>
              <w:left w:val="single" w:sz="4" w:space="0" w:color="auto"/>
              <w:bottom w:val="single" w:sz="4" w:space="0" w:color="auto"/>
              <w:right w:val="single" w:sz="4" w:space="0" w:color="auto"/>
            </w:tcBorders>
            <w:hideMark/>
          </w:tcPr>
          <w:p w14:paraId="0AFCF844"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Уметь:</w:t>
            </w:r>
          </w:p>
        </w:tc>
      </w:tr>
      <w:tr w:rsidR="00021C89" w14:paraId="5B54E16F" w14:textId="77777777" w:rsidTr="00021C89">
        <w:tc>
          <w:tcPr>
            <w:tcW w:w="1937" w:type="pct"/>
            <w:tcBorders>
              <w:top w:val="single" w:sz="4" w:space="0" w:color="auto"/>
              <w:left w:val="single" w:sz="4" w:space="0" w:color="auto"/>
              <w:bottom w:val="single" w:sz="4" w:space="0" w:color="auto"/>
              <w:right w:val="single" w:sz="4" w:space="0" w:color="auto"/>
            </w:tcBorders>
            <w:hideMark/>
          </w:tcPr>
          <w:p w14:paraId="421337FB" w14:textId="77777777" w:rsidR="00021C89" w:rsidRPr="00021C89" w:rsidRDefault="00021C89" w:rsidP="00021C89">
            <w:pPr>
              <w:pStyle w:val="a4"/>
              <w:widowControl w:val="0"/>
              <w:numPr>
                <w:ilvl w:val="0"/>
                <w:numId w:val="38"/>
              </w:numPr>
              <w:tabs>
                <w:tab w:val="left" w:pos="0"/>
              </w:tabs>
              <w:kinsoku w:val="0"/>
              <w:ind w:left="0" w:right="32" w:firstLine="0"/>
              <w:jc w:val="both"/>
              <w:rPr>
                <w:rFonts w:ascii="Times New Roman" w:hAnsi="Times New Roman" w:cs="Times New Roman"/>
                <w:sz w:val="24"/>
                <w:szCs w:val="24"/>
              </w:rPr>
            </w:pPr>
            <w:r w:rsidRPr="00021C89">
              <w:rPr>
                <w:rFonts w:ascii="Times New Roman" w:hAnsi="Times New Roman" w:cs="Times New Roman"/>
              </w:rPr>
              <w:t>читать и анализировать техническую документацию в строительстве в объеме, необходимом для производства вида строительных работ, в том числе чертежи и схемы инженерных сетей;</w:t>
            </w:r>
          </w:p>
          <w:p w14:paraId="76576F3F" w14:textId="77777777" w:rsidR="00021C89" w:rsidRPr="00021C89" w:rsidRDefault="00021C89" w:rsidP="00021C89">
            <w:pPr>
              <w:pStyle w:val="a4"/>
              <w:widowControl w:val="0"/>
              <w:numPr>
                <w:ilvl w:val="0"/>
                <w:numId w:val="38"/>
              </w:numPr>
              <w:tabs>
                <w:tab w:val="left" w:pos="0"/>
              </w:tabs>
              <w:kinsoku w:val="0"/>
              <w:ind w:left="0" w:right="32" w:firstLine="0"/>
              <w:jc w:val="both"/>
              <w:rPr>
                <w:rFonts w:ascii="Times New Roman" w:hAnsi="Times New Roman" w:cs="Times New Roman"/>
              </w:rPr>
            </w:pPr>
            <w:r w:rsidRPr="00021C89">
              <w:rPr>
                <w:rFonts w:ascii="Times New Roman" w:hAnsi="Times New Roman" w:cs="Times New Roman"/>
              </w:rPr>
              <w:t>- определять потребность строительства в водо- и электроснабжении;</w:t>
            </w:r>
          </w:p>
          <w:p w14:paraId="1353C6A4" w14:textId="77777777" w:rsidR="00021C89" w:rsidRPr="00021C89" w:rsidRDefault="00021C89" w:rsidP="00021C89">
            <w:pPr>
              <w:pStyle w:val="a4"/>
              <w:widowControl w:val="0"/>
              <w:numPr>
                <w:ilvl w:val="0"/>
                <w:numId w:val="38"/>
              </w:numPr>
              <w:tabs>
                <w:tab w:val="left" w:pos="0"/>
              </w:tabs>
              <w:kinsoku w:val="0"/>
              <w:ind w:left="0" w:right="32" w:firstLine="0"/>
              <w:jc w:val="both"/>
              <w:rPr>
                <w:rFonts w:ascii="Times New Roman" w:hAnsi="Times New Roman" w:cs="Times New Roman"/>
              </w:rPr>
            </w:pPr>
            <w:r w:rsidRPr="00021C89">
              <w:rPr>
                <w:rFonts w:ascii="Times New Roman" w:hAnsi="Times New Roman" w:cs="Times New Roman"/>
              </w:rPr>
              <w:t>проводить анализ технического состояния инженерных элементов и систем инженерного оборудования;</w:t>
            </w:r>
          </w:p>
          <w:p w14:paraId="0FF833B5" w14:textId="77777777" w:rsidR="00021C89" w:rsidRPr="00021C89" w:rsidRDefault="00021C89" w:rsidP="00021C89">
            <w:pPr>
              <w:pStyle w:val="a4"/>
              <w:widowControl w:val="0"/>
              <w:numPr>
                <w:ilvl w:val="0"/>
                <w:numId w:val="38"/>
              </w:numPr>
              <w:tabs>
                <w:tab w:val="left" w:pos="0"/>
              </w:tabs>
              <w:kinsoku w:val="0"/>
              <w:ind w:left="0" w:right="32" w:firstLine="0"/>
              <w:jc w:val="both"/>
              <w:rPr>
                <w:rFonts w:ascii="Times New Roman" w:hAnsi="Times New Roman" w:cs="Times New Roman"/>
              </w:rPr>
            </w:pPr>
            <w:r w:rsidRPr="00021C89">
              <w:rPr>
                <w:rFonts w:ascii="Times New Roman" w:hAnsi="Times New Roman" w:cs="Times New Roman"/>
              </w:rPr>
              <w:t>выявлять причины появления дефектов и повреждений в инженерных сетях;</w:t>
            </w:r>
          </w:p>
          <w:p w14:paraId="3FE46E16" w14:textId="77777777" w:rsidR="00021C89" w:rsidRPr="00021C89" w:rsidRDefault="00021C89" w:rsidP="00021C89">
            <w:pPr>
              <w:pStyle w:val="a4"/>
              <w:widowControl w:val="0"/>
              <w:numPr>
                <w:ilvl w:val="0"/>
                <w:numId w:val="38"/>
              </w:numPr>
              <w:tabs>
                <w:tab w:val="left" w:pos="0"/>
              </w:tabs>
              <w:kinsoku w:val="0"/>
              <w:ind w:left="0" w:right="32" w:firstLine="0"/>
              <w:jc w:val="both"/>
              <w:rPr>
                <w:rFonts w:ascii="Times New Roman" w:hAnsi="Times New Roman" w:cs="Times New Roman"/>
              </w:rPr>
            </w:pPr>
            <w:r w:rsidRPr="00021C89">
              <w:rPr>
                <w:rFonts w:ascii="Times New Roman" w:hAnsi="Times New Roman" w:cs="Times New Roman"/>
              </w:rPr>
              <w:t>производить необходимые расчеты для оценки физического и морального износа инженерных сетей</w:t>
            </w:r>
          </w:p>
          <w:p w14:paraId="396018D6" w14:textId="77777777" w:rsidR="00021C89" w:rsidRDefault="00021C89" w:rsidP="00021C89">
            <w:pPr>
              <w:tabs>
                <w:tab w:val="left" w:pos="0"/>
              </w:tabs>
              <w:ind w:right="-851"/>
              <w:rPr>
                <w:rFonts w:ascii="Times New Roman" w:hAnsi="Times New Roman"/>
                <w:sz w:val="24"/>
                <w:szCs w:val="24"/>
              </w:rPr>
            </w:pPr>
            <w:r w:rsidRPr="00021C89">
              <w:rPr>
                <w:rFonts w:ascii="Times New Roman" w:hAnsi="Times New Roman" w:cs="Times New Roman"/>
              </w:rPr>
              <w:t>-моделировать с помощью BIM технологий  системы инженерного обеспечения с объектов капитального</w:t>
            </w:r>
            <w:r>
              <w:rPr>
                <w:rFonts w:ascii="Times New Roman" w:hAnsi="Times New Roman"/>
              </w:rPr>
              <w:t xml:space="preserve"> строительства</w:t>
            </w:r>
          </w:p>
        </w:tc>
        <w:tc>
          <w:tcPr>
            <w:tcW w:w="1532" w:type="pct"/>
            <w:tcBorders>
              <w:top w:val="single" w:sz="4" w:space="0" w:color="auto"/>
              <w:left w:val="single" w:sz="4" w:space="0" w:color="auto"/>
              <w:bottom w:val="single" w:sz="4" w:space="0" w:color="auto"/>
              <w:right w:val="single" w:sz="4" w:space="0" w:color="auto"/>
            </w:tcBorders>
            <w:hideMark/>
          </w:tcPr>
          <w:p w14:paraId="36A5913A" w14:textId="77777777" w:rsidR="00021C89" w:rsidRDefault="00021C89">
            <w:pPr>
              <w:ind w:right="52"/>
              <w:jc w:val="both"/>
              <w:rPr>
                <w:rFonts w:ascii="Times New Roman" w:hAnsi="Times New Roman"/>
                <w:sz w:val="24"/>
                <w:szCs w:val="24"/>
              </w:rPr>
            </w:pPr>
            <w:r>
              <w:rPr>
                <w:rFonts w:ascii="Times New Roman" w:hAnsi="Times New Roman"/>
                <w:sz w:val="24"/>
                <w:szCs w:val="24"/>
              </w:rPr>
              <w:t>- демонстрирует точность и скорость работы с чертежами и планами инженерных сетей и оборудования зданий ;</w:t>
            </w:r>
          </w:p>
          <w:p w14:paraId="08C11C7D" w14:textId="77777777" w:rsidR="00021C89" w:rsidRDefault="00021C89">
            <w:pPr>
              <w:ind w:right="52"/>
              <w:jc w:val="both"/>
              <w:rPr>
                <w:rFonts w:ascii="Times New Roman" w:hAnsi="Times New Roman"/>
                <w:sz w:val="24"/>
                <w:szCs w:val="24"/>
              </w:rPr>
            </w:pPr>
            <w:r>
              <w:rPr>
                <w:rFonts w:ascii="Times New Roman" w:hAnsi="Times New Roman"/>
                <w:sz w:val="24"/>
                <w:szCs w:val="24"/>
              </w:rPr>
              <w:t>- точность и правильность  определения  потребности строительства в водо- и электроснабжении в соответствии с нормативно-техническими документами;</w:t>
            </w:r>
          </w:p>
          <w:p w14:paraId="736EA6A6" w14:textId="77777777" w:rsidR="00021C89" w:rsidRDefault="00021C89">
            <w:pPr>
              <w:ind w:right="52"/>
              <w:jc w:val="both"/>
              <w:rPr>
                <w:rFonts w:ascii="Times New Roman" w:hAnsi="Times New Roman"/>
                <w:sz w:val="24"/>
                <w:szCs w:val="24"/>
              </w:rPr>
            </w:pPr>
            <w:r>
              <w:rPr>
                <w:rFonts w:ascii="Times New Roman" w:hAnsi="Times New Roman"/>
                <w:sz w:val="24"/>
                <w:szCs w:val="24"/>
              </w:rPr>
              <w:t>- точность и своевременность проведения  анализ технического состояния инженерных элементов и систем инженерного оборудования в соответствии с нормативно-техническими документами;</w:t>
            </w:r>
          </w:p>
          <w:p w14:paraId="76FC13D4" w14:textId="77777777" w:rsidR="00021C89" w:rsidRDefault="00021C89">
            <w:pPr>
              <w:ind w:right="52"/>
              <w:jc w:val="both"/>
              <w:rPr>
                <w:rFonts w:ascii="Times New Roman" w:hAnsi="Times New Roman"/>
                <w:sz w:val="24"/>
                <w:szCs w:val="24"/>
              </w:rPr>
            </w:pPr>
            <w:r>
              <w:rPr>
                <w:rFonts w:ascii="Times New Roman" w:hAnsi="Times New Roman"/>
                <w:sz w:val="24"/>
                <w:szCs w:val="24"/>
              </w:rPr>
              <w:t>- своевременность и аргументированность выявления  причины появления дефектов и повреждений в инженерных сетях в соответствии с нормативно-техническими документами;</w:t>
            </w:r>
          </w:p>
          <w:p w14:paraId="3F91B104" w14:textId="77777777" w:rsidR="00021C89" w:rsidRDefault="00021C89">
            <w:pPr>
              <w:ind w:right="52"/>
              <w:jc w:val="both"/>
              <w:rPr>
                <w:rFonts w:ascii="Times New Roman" w:hAnsi="Times New Roman"/>
                <w:sz w:val="24"/>
                <w:szCs w:val="24"/>
              </w:rPr>
            </w:pPr>
            <w:r>
              <w:rPr>
                <w:rFonts w:ascii="Times New Roman" w:hAnsi="Times New Roman"/>
                <w:sz w:val="24"/>
                <w:szCs w:val="24"/>
              </w:rPr>
              <w:t>-точность и правильность необходимых расчетов для оценки физического и морального износа инженерных сетей в соответствии с нормативно-техническими документами;</w:t>
            </w:r>
          </w:p>
          <w:p w14:paraId="5340A9D0" w14:textId="77777777" w:rsidR="00021C89" w:rsidRDefault="00021C89">
            <w:pPr>
              <w:ind w:right="52"/>
              <w:jc w:val="both"/>
              <w:rPr>
                <w:rFonts w:ascii="Times New Roman" w:hAnsi="Times New Roman"/>
                <w:sz w:val="24"/>
                <w:szCs w:val="24"/>
              </w:rPr>
            </w:pPr>
            <w:r>
              <w:rPr>
                <w:rFonts w:ascii="Times New Roman" w:hAnsi="Times New Roman"/>
                <w:sz w:val="24"/>
                <w:szCs w:val="24"/>
              </w:rPr>
              <w:t xml:space="preserve">- грамотность и технологичность моделирования с помощью BIM технологий   систем инженерного обеспечения с объектов </w:t>
            </w:r>
            <w:r>
              <w:rPr>
                <w:rFonts w:ascii="Times New Roman" w:hAnsi="Times New Roman"/>
                <w:sz w:val="24"/>
                <w:szCs w:val="24"/>
              </w:rPr>
              <w:lastRenderedPageBreak/>
              <w:t>капитального строительства</w:t>
            </w:r>
          </w:p>
        </w:tc>
        <w:tc>
          <w:tcPr>
            <w:tcW w:w="1531" w:type="pct"/>
            <w:tcBorders>
              <w:top w:val="single" w:sz="4" w:space="0" w:color="auto"/>
              <w:left w:val="single" w:sz="4" w:space="0" w:color="auto"/>
              <w:bottom w:val="single" w:sz="4" w:space="0" w:color="auto"/>
              <w:right w:val="single" w:sz="4" w:space="0" w:color="auto"/>
            </w:tcBorders>
            <w:vAlign w:val="center"/>
            <w:hideMark/>
          </w:tcPr>
          <w:p w14:paraId="72BF75B7"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lastRenderedPageBreak/>
              <w:t>Решение ситуационных задач.</w:t>
            </w:r>
          </w:p>
          <w:p w14:paraId="3613CF90"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Решение практико-ориентированных заданий.</w:t>
            </w:r>
          </w:p>
          <w:p w14:paraId="310E9850"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 xml:space="preserve">Экспертная оценка по результатам наблюдения за деятельностью студента </w:t>
            </w:r>
          </w:p>
          <w:p w14:paraId="17F5F61A" w14:textId="77777777" w:rsidR="00021C89" w:rsidRDefault="00021C89">
            <w:pPr>
              <w:widowControl w:val="0"/>
              <w:suppressAutoHyphens/>
              <w:ind w:right="176"/>
              <w:rPr>
                <w:rFonts w:ascii="Times New Roman" w:hAnsi="Times New Roman"/>
                <w:bCs/>
                <w:sz w:val="24"/>
                <w:szCs w:val="24"/>
              </w:rPr>
            </w:pPr>
            <w:r>
              <w:rPr>
                <w:rFonts w:ascii="Times New Roman" w:hAnsi="Times New Roman"/>
                <w:bCs/>
                <w:sz w:val="24"/>
                <w:szCs w:val="24"/>
              </w:rPr>
              <w:t>в процессе освоения учебной дисциплины.</w:t>
            </w:r>
          </w:p>
          <w:p w14:paraId="51EF1065" w14:textId="77777777" w:rsidR="00021C89" w:rsidRDefault="00021C89">
            <w:pPr>
              <w:widowControl w:val="0"/>
              <w:suppressAutoHyphens/>
              <w:ind w:right="176"/>
              <w:rPr>
                <w:rFonts w:ascii="Times New Roman" w:hAnsi="Times New Roman"/>
                <w:sz w:val="24"/>
                <w:szCs w:val="24"/>
              </w:rPr>
            </w:pPr>
            <w:r>
              <w:rPr>
                <w:rFonts w:ascii="Times New Roman" w:hAnsi="Times New Roman"/>
                <w:bCs/>
                <w:sz w:val="24"/>
                <w:szCs w:val="24"/>
              </w:rPr>
              <w:t xml:space="preserve"> Оценка выполненных результатов практических работ.</w:t>
            </w:r>
          </w:p>
        </w:tc>
      </w:tr>
    </w:tbl>
    <w:p w14:paraId="62594AFF" w14:textId="77777777" w:rsidR="00021C89" w:rsidRDefault="00021C89" w:rsidP="00021C89">
      <w:pPr>
        <w:suppressAutoHyphens/>
        <w:rPr>
          <w:rFonts w:ascii="Times New Roman" w:hAnsi="Times New Roman"/>
          <w:b/>
          <w:bCs/>
          <w:sz w:val="24"/>
          <w:szCs w:val="24"/>
        </w:rPr>
      </w:pPr>
    </w:p>
    <w:p w14:paraId="229E3364" w14:textId="77777777" w:rsidR="00021C89" w:rsidRPr="00DF068E" w:rsidRDefault="00021C89" w:rsidP="00021C89">
      <w:pPr>
        <w:pStyle w:val="1f"/>
        <w:ind w:left="360"/>
        <w:rPr>
          <w:rFonts w:ascii="Times New Roman" w:hAnsi="Times New Roman"/>
          <w:b w:val="0"/>
          <w:bCs w:val="0"/>
          <w:lang w:val="ru-RU"/>
        </w:rPr>
      </w:pPr>
    </w:p>
    <w:p w14:paraId="3941F4B7" w14:textId="48545BEE"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2.6</w:t>
      </w:r>
    </w:p>
    <w:p w14:paraId="3255EA52"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50B1D76"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36761142" w14:textId="77777777" w:rsidR="00EB0F1C" w:rsidRDefault="00EB0F1C" w:rsidP="00EB0F1C">
      <w:pPr>
        <w:jc w:val="right"/>
        <w:rPr>
          <w:rFonts w:ascii="Times New Roman" w:hAnsi="Times New Roman" w:cs="Times New Roman"/>
          <w:b/>
          <w:bCs/>
          <w:color w:val="0070C0"/>
          <w:sz w:val="24"/>
          <w:szCs w:val="24"/>
        </w:rPr>
      </w:pPr>
    </w:p>
    <w:p w14:paraId="6A80DF33" w14:textId="77777777" w:rsidR="00EB0F1C" w:rsidRDefault="00EB0F1C" w:rsidP="00EB0F1C">
      <w:pPr>
        <w:jc w:val="right"/>
        <w:rPr>
          <w:rFonts w:ascii="Times New Roman" w:hAnsi="Times New Roman" w:cs="Times New Roman"/>
          <w:b/>
          <w:bCs/>
          <w:color w:val="0070C0"/>
          <w:sz w:val="24"/>
          <w:szCs w:val="24"/>
        </w:rPr>
      </w:pPr>
    </w:p>
    <w:p w14:paraId="6CFF99A4" w14:textId="77777777" w:rsidR="00EB0F1C" w:rsidRDefault="00EB0F1C" w:rsidP="00EB0F1C">
      <w:pPr>
        <w:jc w:val="right"/>
        <w:rPr>
          <w:rFonts w:ascii="Times New Roman" w:hAnsi="Times New Roman" w:cs="Times New Roman"/>
          <w:b/>
          <w:bCs/>
          <w:color w:val="0070C0"/>
          <w:sz w:val="24"/>
          <w:szCs w:val="24"/>
        </w:rPr>
      </w:pPr>
    </w:p>
    <w:p w14:paraId="24B61AEC" w14:textId="77777777" w:rsidR="00EB0F1C" w:rsidRDefault="00EB0F1C" w:rsidP="00EB0F1C">
      <w:pPr>
        <w:jc w:val="right"/>
        <w:rPr>
          <w:rFonts w:ascii="Times New Roman" w:hAnsi="Times New Roman" w:cs="Times New Roman"/>
          <w:b/>
          <w:bCs/>
          <w:color w:val="0070C0"/>
          <w:sz w:val="24"/>
          <w:szCs w:val="24"/>
        </w:rPr>
      </w:pPr>
    </w:p>
    <w:p w14:paraId="79338A66" w14:textId="77777777" w:rsidR="00EB0F1C" w:rsidRDefault="00EB0F1C" w:rsidP="00EB0F1C">
      <w:pPr>
        <w:jc w:val="right"/>
        <w:rPr>
          <w:rFonts w:ascii="Times New Roman" w:hAnsi="Times New Roman" w:cs="Times New Roman"/>
          <w:b/>
          <w:bCs/>
          <w:color w:val="0070C0"/>
          <w:sz w:val="24"/>
          <w:szCs w:val="24"/>
        </w:rPr>
      </w:pPr>
    </w:p>
    <w:p w14:paraId="495173E0" w14:textId="77777777" w:rsidR="00EB0F1C" w:rsidRDefault="00EB0F1C" w:rsidP="00EB0F1C">
      <w:pPr>
        <w:jc w:val="right"/>
        <w:rPr>
          <w:rFonts w:ascii="Times New Roman" w:hAnsi="Times New Roman" w:cs="Times New Roman"/>
          <w:b/>
          <w:bCs/>
          <w:color w:val="0070C0"/>
          <w:sz w:val="24"/>
          <w:szCs w:val="24"/>
        </w:rPr>
      </w:pPr>
    </w:p>
    <w:p w14:paraId="54D725ED" w14:textId="77777777" w:rsidR="00EB0F1C" w:rsidRDefault="00EB0F1C" w:rsidP="00EB0F1C">
      <w:pPr>
        <w:jc w:val="right"/>
        <w:rPr>
          <w:rFonts w:ascii="Times New Roman" w:hAnsi="Times New Roman" w:cs="Times New Roman"/>
          <w:b/>
          <w:bCs/>
          <w:color w:val="0070C0"/>
          <w:sz w:val="24"/>
          <w:szCs w:val="24"/>
        </w:rPr>
      </w:pPr>
    </w:p>
    <w:p w14:paraId="5CD6CEDC" w14:textId="77777777" w:rsidR="00EB0F1C" w:rsidRDefault="00EB0F1C" w:rsidP="00EB0F1C">
      <w:pPr>
        <w:jc w:val="right"/>
        <w:rPr>
          <w:rFonts w:ascii="Times New Roman" w:hAnsi="Times New Roman" w:cs="Times New Roman"/>
          <w:b/>
          <w:bCs/>
          <w:color w:val="0070C0"/>
          <w:sz w:val="24"/>
          <w:szCs w:val="24"/>
        </w:rPr>
      </w:pPr>
    </w:p>
    <w:p w14:paraId="37CABEFD" w14:textId="77777777" w:rsidR="00EB0F1C" w:rsidRDefault="00EB0F1C" w:rsidP="00EB0F1C">
      <w:pPr>
        <w:jc w:val="right"/>
        <w:rPr>
          <w:rFonts w:ascii="Times New Roman" w:hAnsi="Times New Roman" w:cs="Times New Roman"/>
          <w:b/>
          <w:bCs/>
          <w:color w:val="0070C0"/>
          <w:sz w:val="24"/>
          <w:szCs w:val="24"/>
        </w:rPr>
      </w:pPr>
    </w:p>
    <w:p w14:paraId="780DCD6B" w14:textId="77777777" w:rsidR="00EB0F1C" w:rsidRPr="00502F97" w:rsidRDefault="00EB0F1C" w:rsidP="00EB0F1C">
      <w:pPr>
        <w:jc w:val="right"/>
        <w:rPr>
          <w:rFonts w:ascii="Times New Roman" w:hAnsi="Times New Roman" w:cs="Times New Roman"/>
          <w:b/>
          <w:bCs/>
          <w:color w:val="0070C0"/>
          <w:sz w:val="24"/>
          <w:szCs w:val="24"/>
        </w:rPr>
      </w:pPr>
    </w:p>
    <w:p w14:paraId="448E7616"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854F958" w14:textId="48ADB63C" w:rsidR="00EB0F1C" w:rsidRDefault="00EB0F1C" w:rsidP="00EB0F1C">
      <w:pPr>
        <w:pStyle w:val="1"/>
      </w:pPr>
      <w:r w:rsidRPr="006E7FF4">
        <w:t>«</w:t>
      </w:r>
      <w:r w:rsidR="00E87767" w:rsidRPr="00E87767">
        <w:t>ОП. 06</w:t>
      </w:r>
      <w:r w:rsidR="00E87767">
        <w:t xml:space="preserve"> </w:t>
      </w:r>
      <w:r w:rsidR="00E87767" w:rsidRPr="00E87767">
        <w:t>ИНФОРМАЦИОННЫЕ ТЕХНОЛОГИИ В ПРОФЕССИОНАЛЬНОЙ ДЕЯТЕЛЬНОСТИ</w:t>
      </w:r>
      <w:r w:rsidR="00E87767" w:rsidRPr="006E7FF4">
        <w:t>»</w:t>
      </w:r>
    </w:p>
    <w:p w14:paraId="5EEE6628" w14:textId="77777777" w:rsidR="00EB0F1C" w:rsidRDefault="00EB0F1C" w:rsidP="00EB0F1C">
      <w:pPr>
        <w:pStyle w:val="1"/>
      </w:pPr>
    </w:p>
    <w:p w14:paraId="7AD1E76A" w14:textId="77777777" w:rsidR="00EB0F1C" w:rsidRDefault="00EB0F1C" w:rsidP="00EB0F1C">
      <w:pPr>
        <w:pStyle w:val="1"/>
      </w:pPr>
    </w:p>
    <w:p w14:paraId="61A7DA5F" w14:textId="77777777" w:rsidR="00EB0F1C" w:rsidRDefault="00EB0F1C" w:rsidP="00EB0F1C">
      <w:pPr>
        <w:pStyle w:val="1"/>
      </w:pPr>
    </w:p>
    <w:p w14:paraId="7F715AEE" w14:textId="77777777" w:rsidR="00EB0F1C" w:rsidRDefault="00EB0F1C" w:rsidP="00EB0F1C">
      <w:pPr>
        <w:pStyle w:val="1"/>
      </w:pPr>
    </w:p>
    <w:p w14:paraId="3ABA564C" w14:textId="77777777" w:rsidR="00EB0F1C" w:rsidRDefault="00EB0F1C" w:rsidP="00EB0F1C">
      <w:pPr>
        <w:pStyle w:val="1"/>
      </w:pPr>
    </w:p>
    <w:p w14:paraId="198D6293" w14:textId="77777777" w:rsidR="00EB0F1C" w:rsidRDefault="00EB0F1C" w:rsidP="00EB0F1C">
      <w:pPr>
        <w:pStyle w:val="1"/>
      </w:pPr>
    </w:p>
    <w:p w14:paraId="600B6762" w14:textId="77777777" w:rsidR="00EB0F1C" w:rsidRDefault="00EB0F1C" w:rsidP="00EB0F1C">
      <w:pPr>
        <w:pStyle w:val="1"/>
      </w:pPr>
    </w:p>
    <w:p w14:paraId="308A0D78" w14:textId="77777777" w:rsidR="00EB0F1C" w:rsidRDefault="00EB0F1C" w:rsidP="00EB0F1C">
      <w:pPr>
        <w:pStyle w:val="1"/>
      </w:pPr>
    </w:p>
    <w:p w14:paraId="3B337987" w14:textId="77777777" w:rsidR="00EB0F1C" w:rsidRDefault="00EB0F1C" w:rsidP="00EB0F1C">
      <w:pPr>
        <w:pStyle w:val="1"/>
      </w:pPr>
    </w:p>
    <w:p w14:paraId="40CA0E14" w14:textId="77777777" w:rsidR="00EB0F1C" w:rsidRDefault="00EB0F1C" w:rsidP="00EB0F1C">
      <w:pPr>
        <w:pStyle w:val="1"/>
      </w:pPr>
    </w:p>
    <w:p w14:paraId="228AED89" w14:textId="77777777" w:rsidR="00EB0F1C" w:rsidRDefault="00EB0F1C" w:rsidP="00EB0F1C">
      <w:pPr>
        <w:pStyle w:val="1"/>
      </w:pPr>
    </w:p>
    <w:p w14:paraId="46C75332" w14:textId="77777777" w:rsidR="00EB0F1C" w:rsidRDefault="00EB0F1C" w:rsidP="00EB0F1C">
      <w:pPr>
        <w:pStyle w:val="1"/>
      </w:pPr>
    </w:p>
    <w:p w14:paraId="67CF885E" w14:textId="77777777" w:rsidR="00EB0F1C" w:rsidRDefault="00EB0F1C" w:rsidP="00EB0F1C">
      <w:pPr>
        <w:pStyle w:val="1"/>
      </w:pPr>
    </w:p>
    <w:p w14:paraId="1FAF6ADF" w14:textId="77777777" w:rsidR="00EB0F1C" w:rsidRDefault="00EB0F1C" w:rsidP="00EB0F1C">
      <w:pPr>
        <w:pStyle w:val="1"/>
      </w:pPr>
    </w:p>
    <w:p w14:paraId="27A3B5FE" w14:textId="77777777" w:rsidR="00EB0F1C" w:rsidRPr="00A0276D" w:rsidRDefault="00EB0F1C" w:rsidP="00EB0F1C">
      <w:pPr>
        <w:pStyle w:val="1d"/>
        <w:jc w:val="center"/>
        <w:rPr>
          <w:b/>
          <w:bCs/>
          <w:lang w:val="ru-RU"/>
        </w:rPr>
      </w:pPr>
    </w:p>
    <w:p w14:paraId="4E89A7F7"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11FD8EA4"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755F03C"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6EE12A6"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364E56E0"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667B0C7"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02F5C798"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29F6CB17"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7BDA0606"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76260EC2"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2D112EF9"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0743E219"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5245922D"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5205B1EC"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3F8781F4"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4C91319A"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59"/>
          <w:headerReference w:type="default" r:id="rId60"/>
          <w:pgSz w:w="11906" w:h="16838"/>
          <w:pgMar w:top="1134" w:right="567" w:bottom="1134" w:left="1701" w:header="709" w:footer="709" w:gutter="0"/>
          <w:cols w:space="708"/>
          <w:docGrid w:linePitch="360"/>
        </w:sectPr>
      </w:pPr>
    </w:p>
    <w:p w14:paraId="7928B11E"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291FB360" w14:textId="6BF524FB" w:rsidR="00EB0F1C" w:rsidRPr="00F70F81" w:rsidRDefault="00EB0F1C" w:rsidP="00EB0F1C">
      <w:pPr>
        <w:pStyle w:val="1d"/>
        <w:jc w:val="center"/>
        <w:rPr>
          <w:rFonts w:eastAsia="Segoe UI"/>
          <w:lang w:val="ru-RU"/>
        </w:rPr>
      </w:pPr>
      <w:r w:rsidRPr="00F70F81">
        <w:rPr>
          <w:rFonts w:eastAsia="Segoe UI"/>
          <w:lang w:val="ru-RU"/>
        </w:rPr>
        <w:t>«</w:t>
      </w:r>
      <w:r w:rsidR="00E87767" w:rsidRPr="00E87767">
        <w:rPr>
          <w:rFonts w:eastAsia="Segoe UI"/>
          <w:lang w:val="ru-RU"/>
        </w:rPr>
        <w:t>ОП. 06</w:t>
      </w:r>
      <w:r w:rsidR="00E87767">
        <w:rPr>
          <w:rFonts w:eastAsia="Segoe UI"/>
          <w:lang w:val="ru-RU"/>
        </w:rPr>
        <w:t xml:space="preserve"> </w:t>
      </w:r>
      <w:r w:rsidR="00E87767" w:rsidRPr="00E87767">
        <w:rPr>
          <w:rFonts w:eastAsia="Segoe UI"/>
          <w:lang w:val="ru-RU"/>
        </w:rPr>
        <w:t>Информационные технологии в профессиональной деятельности</w:t>
      </w:r>
      <w:r w:rsidRPr="00F70F81">
        <w:rPr>
          <w:rFonts w:eastAsia="Segoe UI"/>
          <w:lang w:val="ru-RU"/>
        </w:rPr>
        <w:t>»</w:t>
      </w:r>
    </w:p>
    <w:p w14:paraId="3C1F5F3E" w14:textId="77777777" w:rsidR="00EB0F1C" w:rsidRPr="00021F3A" w:rsidRDefault="00EB0F1C" w:rsidP="00EB0F1C">
      <w:pPr>
        <w:pStyle w:val="1d"/>
        <w:rPr>
          <w:lang w:val="ru-RU"/>
        </w:rPr>
      </w:pPr>
    </w:p>
    <w:p w14:paraId="1A958F17"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0146F4B" w14:textId="77777777" w:rsidR="002F796E" w:rsidRPr="002F796E" w:rsidRDefault="00EB0F1C" w:rsidP="002F796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sidR="00E87767" w:rsidRPr="002F796E">
        <w:rPr>
          <w:rFonts w:ascii="Times New Roman" w:hAnsi="Times New Roman"/>
        </w:rPr>
        <w:t>ОП. 06</w:t>
      </w:r>
      <w:r w:rsidR="00E87767" w:rsidRPr="002F796E">
        <w:rPr>
          <w:rFonts w:ascii="Times New Roman" w:hAnsi="Times New Roman"/>
        </w:rPr>
        <w:tab/>
        <w:t>Информационные технологии в профессиональной деятельности</w:t>
      </w:r>
      <w:r w:rsidRPr="002F796E">
        <w:rPr>
          <w:rFonts w:ascii="Times New Roman" w:hAnsi="Times New Roman"/>
        </w:rPr>
        <w:t>»</w:t>
      </w:r>
      <w:r w:rsidRPr="002F796E">
        <w:rPr>
          <w:rFonts w:ascii="Times New Roman" w:eastAsia="Times New Roman" w:hAnsi="Times New Roman" w:cs="Times New Roman"/>
          <w:sz w:val="24"/>
          <w:szCs w:val="24"/>
          <w:lang w:eastAsia="ru-RU"/>
        </w:rPr>
        <w:t xml:space="preserve">: </w:t>
      </w:r>
      <w:r w:rsidR="002F796E" w:rsidRPr="002F796E">
        <w:rPr>
          <w:rFonts w:ascii="Times New Roman" w:eastAsia="Times New Roman" w:hAnsi="Times New Roman" w:cs="Times New Roman"/>
          <w:bCs/>
          <w:sz w:val="24"/>
          <w:szCs w:val="24"/>
          <w:lang w:eastAsia="ru-RU"/>
        </w:rPr>
        <w:t>Формирование компетенций в области использования информационных технологий в профессиональной деятельности</w:t>
      </w:r>
      <w:r w:rsidR="002F796E" w:rsidRPr="002F796E">
        <w:rPr>
          <w:rFonts w:ascii="Times New Roman" w:eastAsia="Times New Roman" w:hAnsi="Times New Roman" w:cs="Times New Roman"/>
          <w:sz w:val="24"/>
          <w:szCs w:val="24"/>
          <w:lang w:eastAsia="ru-RU"/>
        </w:rPr>
        <w:t>.</w:t>
      </w:r>
    </w:p>
    <w:p w14:paraId="769F165B" w14:textId="7AFE4CDC" w:rsidR="00EB0F1C"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p>
    <w:p w14:paraId="50299951" w14:textId="11099FE8" w:rsidR="00EB0F1C" w:rsidRPr="00021C89" w:rsidRDefault="00EB0F1C" w:rsidP="00EB0F1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E87767" w:rsidRPr="00E87767">
        <w:rPr>
          <w:rFonts w:ascii="Times New Roman" w:hAnsi="Times New Roman" w:cs="Times New Roman"/>
          <w:sz w:val="24"/>
          <w:szCs w:val="24"/>
        </w:rPr>
        <w:t>ОП. 06</w:t>
      </w:r>
      <w:r w:rsidR="00E87767">
        <w:rPr>
          <w:rFonts w:ascii="Times New Roman" w:hAnsi="Times New Roman" w:cs="Times New Roman"/>
          <w:sz w:val="24"/>
          <w:szCs w:val="24"/>
        </w:rPr>
        <w:t xml:space="preserve"> </w:t>
      </w:r>
      <w:r w:rsidR="00E87767" w:rsidRPr="00E87767">
        <w:rPr>
          <w:rFonts w:ascii="Times New Roman" w:hAnsi="Times New Roman" w:cs="Times New Roman"/>
          <w:sz w:val="24"/>
          <w:szCs w:val="24"/>
        </w:rPr>
        <w:t>Информационные технологии в профессиональной деятельности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w:t>
      </w:r>
      <w:r w:rsidRPr="00021C89">
        <w:rPr>
          <w:rFonts w:ascii="Times New Roman" w:hAnsi="Times New Roman" w:cs="Times New Roman"/>
          <w:sz w:val="24"/>
          <w:szCs w:val="24"/>
        </w:rPr>
        <w:t xml:space="preserve">в обязательную часть </w:t>
      </w:r>
      <w:r w:rsidR="00021C89" w:rsidRPr="00021C89">
        <w:rPr>
          <w:rFonts w:ascii="Times New Roman" w:hAnsi="Times New Roman" w:cs="Times New Roman"/>
          <w:sz w:val="24"/>
          <w:szCs w:val="24"/>
        </w:rPr>
        <w:t>общепрофессионального</w:t>
      </w:r>
      <w:r w:rsidRPr="00021C89">
        <w:rPr>
          <w:rFonts w:ascii="Times New Roman" w:hAnsi="Times New Roman" w:cs="Times New Roman"/>
          <w:sz w:val="24"/>
          <w:szCs w:val="24"/>
        </w:rPr>
        <w:t xml:space="preserve"> цикла образовательной программы.</w:t>
      </w:r>
    </w:p>
    <w:p w14:paraId="66EBA6CB"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796AA8F0"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BDFEE4F"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8C60E90" w14:textId="150874EF"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685"/>
        <w:gridCol w:w="3895"/>
      </w:tblGrid>
      <w:tr w:rsidR="00021C89" w14:paraId="21AE7E01" w14:textId="77777777" w:rsidTr="00021C89">
        <w:trPr>
          <w:trHeight w:val="649"/>
        </w:trPr>
        <w:tc>
          <w:tcPr>
            <w:tcW w:w="1668" w:type="dxa"/>
            <w:tcBorders>
              <w:top w:val="single" w:sz="4" w:space="0" w:color="auto"/>
              <w:left w:val="single" w:sz="4" w:space="0" w:color="auto"/>
              <w:bottom w:val="single" w:sz="4" w:space="0" w:color="auto"/>
              <w:right w:val="single" w:sz="4" w:space="0" w:color="auto"/>
            </w:tcBorders>
            <w:hideMark/>
          </w:tcPr>
          <w:p w14:paraId="0E0196C4" w14:textId="007ABF3B" w:rsidR="00021C89" w:rsidRDefault="00021C89">
            <w:pPr>
              <w:suppressAutoHyphens/>
              <w:jc w:val="center"/>
              <w:rPr>
                <w:rFonts w:ascii="Times New Roman" w:hAnsi="Times New Roman"/>
                <w:sz w:val="24"/>
                <w:szCs w:val="24"/>
              </w:rPr>
            </w:pPr>
            <w:r>
              <w:rPr>
                <w:rFonts w:ascii="Times New Roman" w:hAnsi="Times New Roman"/>
                <w:sz w:val="24"/>
                <w:szCs w:val="24"/>
              </w:rPr>
              <w:t xml:space="preserve">Код </w:t>
            </w:r>
          </w:p>
          <w:p w14:paraId="6E01A80E" w14:textId="77777777" w:rsidR="00021C89" w:rsidRDefault="00021C89">
            <w:pPr>
              <w:suppressAutoHyphens/>
              <w:jc w:val="center"/>
              <w:rPr>
                <w:rFonts w:ascii="Times New Roman" w:hAnsi="Times New Roman"/>
                <w:sz w:val="24"/>
                <w:szCs w:val="24"/>
              </w:rPr>
            </w:pPr>
            <w:r>
              <w:rPr>
                <w:rFonts w:ascii="Times New Roman" w:hAnsi="Times New Roman"/>
                <w:sz w:val="24"/>
                <w:szCs w:val="24"/>
              </w:rPr>
              <w:t>ПК, ОК</w:t>
            </w:r>
          </w:p>
        </w:tc>
        <w:tc>
          <w:tcPr>
            <w:tcW w:w="3685" w:type="dxa"/>
            <w:tcBorders>
              <w:top w:val="single" w:sz="4" w:space="0" w:color="auto"/>
              <w:left w:val="single" w:sz="4" w:space="0" w:color="auto"/>
              <w:bottom w:val="single" w:sz="4" w:space="0" w:color="auto"/>
              <w:right w:val="single" w:sz="4" w:space="0" w:color="auto"/>
            </w:tcBorders>
            <w:hideMark/>
          </w:tcPr>
          <w:p w14:paraId="50990C88" w14:textId="77777777" w:rsidR="00021C89" w:rsidRDefault="00021C89">
            <w:pPr>
              <w:suppressAutoHyphens/>
              <w:jc w:val="center"/>
              <w:rPr>
                <w:rFonts w:ascii="Times New Roman" w:hAnsi="Times New Roman"/>
                <w:sz w:val="24"/>
                <w:szCs w:val="24"/>
              </w:rPr>
            </w:pPr>
            <w:r>
              <w:rPr>
                <w:rFonts w:ascii="Times New Roman" w:hAnsi="Times New Roman"/>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1A82A988" w14:textId="77777777" w:rsidR="00021C89" w:rsidRDefault="00021C89">
            <w:pPr>
              <w:suppressAutoHyphens/>
              <w:jc w:val="center"/>
              <w:rPr>
                <w:rFonts w:ascii="Times New Roman" w:hAnsi="Times New Roman"/>
                <w:sz w:val="24"/>
                <w:szCs w:val="24"/>
              </w:rPr>
            </w:pPr>
            <w:r>
              <w:rPr>
                <w:rFonts w:ascii="Times New Roman" w:hAnsi="Times New Roman"/>
                <w:sz w:val="24"/>
                <w:szCs w:val="24"/>
              </w:rPr>
              <w:t>Знания</w:t>
            </w:r>
          </w:p>
        </w:tc>
      </w:tr>
      <w:tr w:rsidR="00021C89" w14:paraId="6A9EC1DC"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3E24BDA9" w14:textId="77777777" w:rsidR="00021C89" w:rsidRDefault="00021C89">
            <w:pPr>
              <w:suppressAutoHyphens/>
              <w:jc w:val="center"/>
              <w:rPr>
                <w:rFonts w:ascii="Times New Roman" w:hAnsi="Times New Roman"/>
              </w:rPr>
            </w:pPr>
            <w:r>
              <w:rPr>
                <w:rFonts w:ascii="Times New Roman" w:hAnsi="Times New Roman"/>
                <w:iCs/>
              </w:rPr>
              <w:t>ОК 01</w:t>
            </w:r>
          </w:p>
        </w:tc>
        <w:tc>
          <w:tcPr>
            <w:tcW w:w="3685" w:type="dxa"/>
            <w:tcBorders>
              <w:top w:val="single" w:sz="4" w:space="0" w:color="auto"/>
              <w:left w:val="single" w:sz="4" w:space="0" w:color="auto"/>
              <w:bottom w:val="single" w:sz="4" w:space="0" w:color="auto"/>
              <w:right w:val="single" w:sz="4" w:space="0" w:color="auto"/>
            </w:tcBorders>
            <w:hideMark/>
          </w:tcPr>
          <w:p w14:paraId="228CD94F"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распознавать задачу и/или проблему в профессиональном контексте; </w:t>
            </w:r>
          </w:p>
          <w:p w14:paraId="1079682B"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анализировать задачу и/или проблему и выделять её составные части; </w:t>
            </w:r>
          </w:p>
          <w:p w14:paraId="1C9E0381"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определять этапы решения задачи; </w:t>
            </w:r>
          </w:p>
          <w:p w14:paraId="74F92315"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выявлять и эффективно искать информацию, необходимую для решения задачи и/или проблемы; </w:t>
            </w:r>
          </w:p>
          <w:p w14:paraId="14C3D7D0"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составлять план действия;</w:t>
            </w:r>
          </w:p>
          <w:p w14:paraId="383B11B7"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определять необходимые ресурсы;</w:t>
            </w:r>
          </w:p>
          <w:p w14:paraId="4D237A70"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владеть актуальными методами работы в профессиональной сфере; </w:t>
            </w:r>
          </w:p>
          <w:p w14:paraId="651CF62C"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реализовывать составленный план; </w:t>
            </w:r>
          </w:p>
          <w:p w14:paraId="231CEDDF"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c>
          <w:tcPr>
            <w:tcW w:w="3895" w:type="dxa"/>
            <w:tcBorders>
              <w:top w:val="single" w:sz="4" w:space="0" w:color="auto"/>
              <w:left w:val="single" w:sz="4" w:space="0" w:color="auto"/>
              <w:bottom w:val="single" w:sz="4" w:space="0" w:color="auto"/>
              <w:right w:val="single" w:sz="4" w:space="0" w:color="auto"/>
            </w:tcBorders>
            <w:hideMark/>
          </w:tcPr>
          <w:p w14:paraId="27DE4F77"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основные источники информации и ресурсы для решения задач и проблем в профессиональном контексте;</w:t>
            </w:r>
          </w:p>
          <w:p w14:paraId="169B5EB3"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i/>
              </w:rPr>
            </w:pPr>
            <w:r>
              <w:rPr>
                <w:rFonts w:ascii="Times New Roman" w:hAnsi="Times New Roman"/>
              </w:rPr>
              <w:t xml:space="preserve">алгоритмы выполнения работ в профессиональной областях; </w:t>
            </w:r>
          </w:p>
          <w:p w14:paraId="618CC407"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i/>
              </w:rPr>
            </w:pPr>
            <w:r>
              <w:rPr>
                <w:rFonts w:ascii="Times New Roman" w:hAnsi="Times New Roman"/>
              </w:rPr>
              <w:t xml:space="preserve">методы работы в профессиональной сфере; </w:t>
            </w:r>
          </w:p>
          <w:p w14:paraId="704939ED"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i/>
              </w:rPr>
            </w:pPr>
            <w:r>
              <w:rPr>
                <w:rFonts w:ascii="Times New Roman" w:hAnsi="Times New Roman"/>
              </w:rPr>
              <w:t xml:space="preserve">структуру плана для решения задач; </w:t>
            </w:r>
          </w:p>
          <w:p w14:paraId="44401CD4"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i/>
              </w:rPr>
            </w:pPr>
            <w:r>
              <w:rPr>
                <w:rFonts w:ascii="Times New Roman" w:hAnsi="Times New Roman"/>
              </w:rPr>
              <w:t>порядок оценки результатов решения задач в  профессиональной деятельности</w:t>
            </w:r>
          </w:p>
        </w:tc>
      </w:tr>
      <w:tr w:rsidR="00021C89" w14:paraId="6AB75799"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tcPr>
          <w:p w14:paraId="678014BF" w14:textId="77777777" w:rsidR="00021C89" w:rsidRDefault="00021C89">
            <w:pPr>
              <w:suppressAutoHyphens/>
              <w:jc w:val="center"/>
              <w:rPr>
                <w:rFonts w:ascii="Times New Roman" w:hAnsi="Times New Roman"/>
                <w:iCs/>
              </w:rPr>
            </w:pPr>
            <w:r>
              <w:rPr>
                <w:rFonts w:ascii="Times New Roman" w:hAnsi="Times New Roman"/>
                <w:iCs/>
              </w:rPr>
              <w:t>ОК 02</w:t>
            </w:r>
          </w:p>
          <w:p w14:paraId="37A8DEF2" w14:textId="77777777" w:rsidR="00021C89" w:rsidRDefault="00021C89">
            <w:pPr>
              <w:suppressAutoHyphens/>
              <w:jc w:val="center"/>
              <w:rPr>
                <w:rFonts w:ascii="Times New Roman" w:hAnsi="Times New Roman"/>
                <w:iCs/>
              </w:rPr>
            </w:pPr>
          </w:p>
        </w:tc>
        <w:tc>
          <w:tcPr>
            <w:tcW w:w="3685" w:type="dxa"/>
            <w:tcBorders>
              <w:top w:val="single" w:sz="4" w:space="0" w:color="auto"/>
              <w:left w:val="single" w:sz="4" w:space="0" w:color="auto"/>
              <w:bottom w:val="single" w:sz="4" w:space="0" w:color="auto"/>
              <w:right w:val="single" w:sz="4" w:space="0" w:color="auto"/>
            </w:tcBorders>
            <w:hideMark/>
          </w:tcPr>
          <w:p w14:paraId="647DB18B"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использовать современное программное обеспечение;</w:t>
            </w:r>
          </w:p>
          <w:p w14:paraId="45111436"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использовать различные цифровые средства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3B4138FA"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номенклатура информационных источников, применяемых в профессиональной деятельности; </w:t>
            </w:r>
          </w:p>
          <w:p w14:paraId="5033B519" w14:textId="77777777" w:rsidR="00021C89" w:rsidRDefault="00021C89" w:rsidP="00021C89">
            <w:pPr>
              <w:numPr>
                <w:ilvl w:val="0"/>
                <w:numId w:val="39"/>
              </w:numPr>
              <w:suppressAutoHyphens/>
              <w:spacing w:line="276" w:lineRule="auto"/>
              <w:ind w:left="357" w:hanging="357"/>
              <w:contextualSpacing/>
              <w:jc w:val="both"/>
              <w:rPr>
                <w:rFonts w:ascii="Times New Roman" w:hAnsi="Times New Roman"/>
              </w:rPr>
            </w:pPr>
            <w:r>
              <w:rPr>
                <w:rFonts w:ascii="Times New Roman" w:hAnsi="Times New Roman"/>
              </w:rPr>
              <w:t xml:space="preserve">современные средства и устройства информатизации, </w:t>
            </w:r>
            <w:r>
              <w:rPr>
                <w:rFonts w:ascii="Times New Roman" w:hAnsi="Times New Roman"/>
              </w:rPr>
              <w:lastRenderedPageBreak/>
              <w:t>порядок их применения и программное обеспечение в профессиональной деятельности, в том числе с использованием цифровых средств.</w:t>
            </w:r>
          </w:p>
        </w:tc>
      </w:tr>
      <w:tr w:rsidR="00021C89" w14:paraId="0B3897EF"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16A8686B" w14:textId="77777777" w:rsidR="00021C89" w:rsidRDefault="00021C89">
            <w:pPr>
              <w:suppressAutoHyphens/>
              <w:jc w:val="center"/>
              <w:rPr>
                <w:rFonts w:ascii="Times New Roman" w:hAnsi="Times New Roman"/>
                <w:iCs/>
              </w:rPr>
            </w:pPr>
            <w:r>
              <w:rPr>
                <w:rFonts w:ascii="Times New Roman" w:hAnsi="Times New Roman"/>
                <w:iCs/>
              </w:rPr>
              <w:lastRenderedPageBreak/>
              <w:t>ОК. 09</w:t>
            </w:r>
          </w:p>
        </w:tc>
        <w:tc>
          <w:tcPr>
            <w:tcW w:w="3685" w:type="dxa"/>
            <w:tcBorders>
              <w:top w:val="single" w:sz="4" w:space="0" w:color="auto"/>
              <w:left w:val="single" w:sz="4" w:space="0" w:color="auto"/>
              <w:bottom w:val="single" w:sz="4" w:space="0" w:color="auto"/>
              <w:right w:val="single" w:sz="4" w:space="0" w:color="auto"/>
            </w:tcBorders>
            <w:hideMark/>
          </w:tcPr>
          <w:p w14:paraId="55BA908F"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понимать тексты на базовые профессиональные темы</w:t>
            </w:r>
          </w:p>
        </w:tc>
        <w:tc>
          <w:tcPr>
            <w:tcW w:w="3895" w:type="dxa"/>
            <w:tcBorders>
              <w:top w:val="single" w:sz="4" w:space="0" w:color="auto"/>
              <w:left w:val="single" w:sz="4" w:space="0" w:color="auto"/>
              <w:bottom w:val="single" w:sz="4" w:space="0" w:color="auto"/>
              <w:right w:val="single" w:sz="4" w:space="0" w:color="auto"/>
            </w:tcBorders>
            <w:hideMark/>
          </w:tcPr>
          <w:p w14:paraId="7148A6EC"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tc>
      </w:tr>
      <w:tr w:rsidR="00021C89" w14:paraId="41EE91DC"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15296A64" w14:textId="77777777" w:rsidR="00021C89" w:rsidRDefault="00021C89">
            <w:pPr>
              <w:suppressAutoHyphens/>
              <w:jc w:val="center"/>
              <w:rPr>
                <w:rFonts w:ascii="Times New Roman" w:hAnsi="Times New Roman"/>
                <w:iCs/>
              </w:rPr>
            </w:pPr>
            <w:r>
              <w:rPr>
                <w:rFonts w:ascii="Times New Roman" w:hAnsi="Times New Roman"/>
                <w:iCs/>
              </w:rPr>
              <w:t>ПК1.3</w:t>
            </w:r>
          </w:p>
        </w:tc>
        <w:tc>
          <w:tcPr>
            <w:tcW w:w="3685" w:type="dxa"/>
            <w:tcBorders>
              <w:top w:val="single" w:sz="4" w:space="0" w:color="auto"/>
              <w:left w:val="single" w:sz="4" w:space="0" w:color="auto"/>
              <w:bottom w:val="single" w:sz="4" w:space="0" w:color="auto"/>
              <w:right w:val="single" w:sz="4" w:space="0" w:color="auto"/>
            </w:tcBorders>
            <w:hideMark/>
          </w:tcPr>
          <w:p w14:paraId="70E34B80"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использовать средства автоматизации архитектурно-строительного проектирования</w:t>
            </w:r>
          </w:p>
          <w:p w14:paraId="5AD47126"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применять компьютерные программные средства для оформления спецификаций</w:t>
            </w:r>
          </w:p>
        </w:tc>
        <w:tc>
          <w:tcPr>
            <w:tcW w:w="3895" w:type="dxa"/>
            <w:tcBorders>
              <w:top w:val="single" w:sz="4" w:space="0" w:color="auto"/>
              <w:left w:val="single" w:sz="4" w:space="0" w:color="auto"/>
              <w:bottom w:val="single" w:sz="4" w:space="0" w:color="auto"/>
              <w:right w:val="single" w:sz="4" w:space="0" w:color="auto"/>
            </w:tcBorders>
            <w:hideMark/>
          </w:tcPr>
          <w:p w14:paraId="23059E31"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правила работы в САПР для оформления чертежей;</w:t>
            </w:r>
          </w:p>
          <w:p w14:paraId="29927A0B"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 xml:space="preserve"> основные средства автоматизации архитектурно-строительного проектирования:</w:t>
            </w:r>
          </w:p>
          <w:p w14:paraId="7360D355"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основные этапы решения профессиональных задач с помощью персонального компьютера</w:t>
            </w:r>
          </w:p>
          <w:p w14:paraId="64984DD3"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технология освоения пакетов прикладных программ.</w:t>
            </w:r>
          </w:p>
        </w:tc>
      </w:tr>
      <w:tr w:rsidR="00021C89" w14:paraId="6D19107A"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785E8893" w14:textId="77777777" w:rsidR="00021C89" w:rsidRDefault="00021C89">
            <w:pPr>
              <w:suppressAutoHyphens/>
              <w:jc w:val="center"/>
              <w:rPr>
                <w:rFonts w:ascii="Times New Roman" w:hAnsi="Times New Roman"/>
                <w:iCs/>
              </w:rPr>
            </w:pPr>
            <w:r>
              <w:rPr>
                <w:rFonts w:ascii="Times New Roman" w:hAnsi="Times New Roman"/>
                <w:iCs/>
              </w:rPr>
              <w:t>ПК 3.1</w:t>
            </w:r>
          </w:p>
        </w:tc>
        <w:tc>
          <w:tcPr>
            <w:tcW w:w="3685" w:type="dxa"/>
            <w:tcBorders>
              <w:top w:val="single" w:sz="4" w:space="0" w:color="auto"/>
              <w:left w:val="single" w:sz="4" w:space="0" w:color="auto"/>
              <w:bottom w:val="single" w:sz="4" w:space="0" w:color="auto"/>
              <w:right w:val="single" w:sz="4" w:space="0" w:color="auto"/>
            </w:tcBorders>
            <w:hideMark/>
          </w:tcPr>
          <w:p w14:paraId="5DAA5F92"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применять специализированное программное обеспечение для обработки и ведения учета проектной, рабочей, организационно-технологической и исполнительной документации в области строительства</w:t>
            </w:r>
          </w:p>
        </w:tc>
        <w:tc>
          <w:tcPr>
            <w:tcW w:w="3895" w:type="dxa"/>
            <w:tcBorders>
              <w:top w:val="single" w:sz="4" w:space="0" w:color="auto"/>
              <w:left w:val="single" w:sz="4" w:space="0" w:color="auto"/>
              <w:bottom w:val="single" w:sz="4" w:space="0" w:color="auto"/>
              <w:right w:val="single" w:sz="4" w:space="0" w:color="auto"/>
            </w:tcBorders>
            <w:hideMark/>
          </w:tcPr>
          <w:p w14:paraId="6C213ABB"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Основные специализированные программные средства, используемые для ведения исполнительной и учетной документации в строительстве;</w:t>
            </w:r>
          </w:p>
          <w:p w14:paraId="51D6F7D7"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ab/>
              <w:t>основные этапы решения профессиональных задач с помощью персонального компьютера;</w:t>
            </w:r>
          </w:p>
          <w:p w14:paraId="3EEEE020"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технология освоения пакетов прикладных программ.</w:t>
            </w:r>
          </w:p>
        </w:tc>
      </w:tr>
      <w:tr w:rsidR="00021C89" w14:paraId="095FBF26"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759A04E3" w14:textId="77777777" w:rsidR="00021C89" w:rsidRDefault="00021C89">
            <w:pPr>
              <w:suppressAutoHyphens/>
              <w:jc w:val="center"/>
              <w:rPr>
                <w:rFonts w:ascii="Times New Roman" w:hAnsi="Times New Roman"/>
                <w:iCs/>
              </w:rPr>
            </w:pPr>
            <w:r>
              <w:rPr>
                <w:rFonts w:ascii="Times New Roman" w:hAnsi="Times New Roman"/>
                <w:iCs/>
              </w:rPr>
              <w:t>ПК3.2</w:t>
            </w:r>
          </w:p>
        </w:tc>
        <w:tc>
          <w:tcPr>
            <w:tcW w:w="3685" w:type="dxa"/>
            <w:tcBorders>
              <w:top w:val="single" w:sz="4" w:space="0" w:color="auto"/>
              <w:left w:val="single" w:sz="4" w:space="0" w:color="auto"/>
              <w:bottom w:val="single" w:sz="4" w:space="0" w:color="auto"/>
              <w:right w:val="single" w:sz="4" w:space="0" w:color="auto"/>
            </w:tcBorders>
            <w:hideMark/>
          </w:tcPr>
          <w:p w14:paraId="30BA8050"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применять современные информационные технологии для определения условий поставки материально-технических ресурсов;</w:t>
            </w:r>
          </w:p>
        </w:tc>
        <w:tc>
          <w:tcPr>
            <w:tcW w:w="3895" w:type="dxa"/>
            <w:tcBorders>
              <w:top w:val="single" w:sz="4" w:space="0" w:color="auto"/>
              <w:left w:val="single" w:sz="4" w:space="0" w:color="auto"/>
              <w:bottom w:val="single" w:sz="4" w:space="0" w:color="auto"/>
              <w:right w:val="single" w:sz="4" w:space="0" w:color="auto"/>
            </w:tcBorders>
            <w:hideMark/>
          </w:tcPr>
          <w:p w14:paraId="7DD93CAC"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прикладные программы автоматизированного планирования и управления материально-техническим обеспечением организации</w:t>
            </w:r>
          </w:p>
          <w:p w14:paraId="11F99ADB"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основные этапы решения профессиональных задач с помощью персонального компьютера</w:t>
            </w:r>
          </w:p>
          <w:p w14:paraId="2FB68D84"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технология освоения пакетов прикладных программ.</w:t>
            </w:r>
          </w:p>
        </w:tc>
      </w:tr>
      <w:tr w:rsidR="00021C89" w14:paraId="6C60B3A7"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3934BF24" w14:textId="77777777" w:rsidR="00021C89" w:rsidRDefault="00021C89">
            <w:pPr>
              <w:suppressAutoHyphens/>
              <w:jc w:val="center"/>
              <w:rPr>
                <w:rFonts w:ascii="Times New Roman" w:hAnsi="Times New Roman"/>
                <w:iCs/>
              </w:rPr>
            </w:pPr>
            <w:r>
              <w:rPr>
                <w:rFonts w:ascii="Times New Roman" w:hAnsi="Times New Roman"/>
                <w:iCs/>
              </w:rPr>
              <w:t>ПК 3.3</w:t>
            </w:r>
          </w:p>
        </w:tc>
        <w:tc>
          <w:tcPr>
            <w:tcW w:w="3685" w:type="dxa"/>
            <w:tcBorders>
              <w:top w:val="single" w:sz="4" w:space="0" w:color="auto"/>
              <w:left w:val="single" w:sz="4" w:space="0" w:color="auto"/>
              <w:bottom w:val="single" w:sz="4" w:space="0" w:color="auto"/>
              <w:right w:val="single" w:sz="4" w:space="0" w:color="auto"/>
            </w:tcBorders>
          </w:tcPr>
          <w:p w14:paraId="3795939B"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применять специализированное программное обеспечение для ведения исполнительной и учетной документации в строительной организации;</w:t>
            </w:r>
          </w:p>
          <w:p w14:paraId="004C7EC0" w14:textId="77777777" w:rsidR="00021C89" w:rsidRDefault="00021C89">
            <w:pPr>
              <w:suppressAutoHyphens/>
              <w:contextualSpacing/>
              <w:jc w:val="both"/>
              <w:rPr>
                <w:rFonts w:ascii="Times New Roman" w:hAnsi="Times New Roman"/>
              </w:rPr>
            </w:pPr>
          </w:p>
        </w:tc>
        <w:tc>
          <w:tcPr>
            <w:tcW w:w="3895" w:type="dxa"/>
            <w:tcBorders>
              <w:top w:val="single" w:sz="4" w:space="0" w:color="auto"/>
              <w:left w:val="single" w:sz="4" w:space="0" w:color="auto"/>
              <w:bottom w:val="single" w:sz="4" w:space="0" w:color="auto"/>
              <w:right w:val="single" w:sz="4" w:space="0" w:color="auto"/>
            </w:tcBorders>
            <w:hideMark/>
          </w:tcPr>
          <w:p w14:paraId="11A72C46"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основные специализированные программные средства, используемые для ведения исполнительной и учетной документации;</w:t>
            </w:r>
          </w:p>
          <w:p w14:paraId="555A2676"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 xml:space="preserve">основные этапы решения профессиональных задач с </w:t>
            </w:r>
            <w:r>
              <w:rPr>
                <w:rFonts w:ascii="Times New Roman" w:hAnsi="Times New Roman"/>
              </w:rPr>
              <w:lastRenderedPageBreak/>
              <w:t>помощью персонального компьютера</w:t>
            </w:r>
          </w:p>
          <w:p w14:paraId="7E826B70"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технология освоения пакетов прикладных программ.</w:t>
            </w:r>
          </w:p>
        </w:tc>
      </w:tr>
      <w:tr w:rsidR="00021C89" w14:paraId="4C349AA9" w14:textId="77777777" w:rsidTr="00021C89">
        <w:trPr>
          <w:trHeight w:val="212"/>
        </w:trPr>
        <w:tc>
          <w:tcPr>
            <w:tcW w:w="1668" w:type="dxa"/>
            <w:tcBorders>
              <w:top w:val="single" w:sz="4" w:space="0" w:color="auto"/>
              <w:left w:val="single" w:sz="4" w:space="0" w:color="auto"/>
              <w:bottom w:val="single" w:sz="4" w:space="0" w:color="auto"/>
              <w:right w:val="single" w:sz="4" w:space="0" w:color="auto"/>
            </w:tcBorders>
            <w:hideMark/>
          </w:tcPr>
          <w:p w14:paraId="54D8F332" w14:textId="77777777" w:rsidR="00021C89" w:rsidRDefault="00021C89">
            <w:pPr>
              <w:suppressAutoHyphens/>
              <w:jc w:val="center"/>
              <w:rPr>
                <w:rFonts w:ascii="Times New Roman" w:hAnsi="Times New Roman"/>
                <w:iCs/>
              </w:rPr>
            </w:pPr>
            <w:r>
              <w:rPr>
                <w:rFonts w:ascii="Times New Roman" w:hAnsi="Times New Roman"/>
                <w:iCs/>
              </w:rPr>
              <w:lastRenderedPageBreak/>
              <w:t>ПК 5.1</w:t>
            </w:r>
          </w:p>
        </w:tc>
        <w:tc>
          <w:tcPr>
            <w:tcW w:w="3685" w:type="dxa"/>
            <w:tcBorders>
              <w:top w:val="single" w:sz="4" w:space="0" w:color="auto"/>
              <w:left w:val="single" w:sz="4" w:space="0" w:color="auto"/>
              <w:bottom w:val="single" w:sz="4" w:space="0" w:color="auto"/>
              <w:right w:val="single" w:sz="4" w:space="0" w:color="auto"/>
            </w:tcBorders>
            <w:hideMark/>
          </w:tcPr>
          <w:p w14:paraId="21F6A3CD"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оформлять, публиковать и печатать техническую документацию на основе информационных технологий</w:t>
            </w:r>
          </w:p>
        </w:tc>
        <w:tc>
          <w:tcPr>
            <w:tcW w:w="3895" w:type="dxa"/>
            <w:tcBorders>
              <w:top w:val="single" w:sz="4" w:space="0" w:color="auto"/>
              <w:left w:val="single" w:sz="4" w:space="0" w:color="auto"/>
              <w:bottom w:val="single" w:sz="4" w:space="0" w:color="auto"/>
              <w:right w:val="single" w:sz="4" w:space="0" w:color="auto"/>
            </w:tcBorders>
            <w:hideMark/>
          </w:tcPr>
          <w:p w14:paraId="0DF6B2C3" w14:textId="77777777" w:rsidR="00021C89" w:rsidRDefault="00021C89" w:rsidP="00021C89">
            <w:pPr>
              <w:numPr>
                <w:ilvl w:val="0"/>
                <w:numId w:val="39"/>
              </w:numPr>
              <w:suppressAutoHyphens/>
              <w:spacing w:line="276" w:lineRule="auto"/>
              <w:contextualSpacing/>
              <w:jc w:val="both"/>
              <w:rPr>
                <w:rFonts w:ascii="Times New Roman" w:hAnsi="Times New Roman"/>
              </w:rPr>
            </w:pPr>
            <w:r>
              <w:rPr>
                <w:rFonts w:ascii="Times New Roman" w:hAnsi="Times New Roman"/>
              </w:rPr>
              <w:t xml:space="preserve">инструменты оформления, публикации и выпуска технической документации на основе информационных технологий </w:t>
            </w:r>
          </w:p>
        </w:tc>
      </w:tr>
    </w:tbl>
    <w:p w14:paraId="6DFC1EEB" w14:textId="77777777" w:rsidR="00EB0F1C" w:rsidRDefault="00EB0F1C" w:rsidP="00EB0F1C">
      <w:pPr>
        <w:ind w:firstLine="709"/>
        <w:rPr>
          <w:rFonts w:ascii="Times New Roman" w:hAnsi="Times New Roman" w:cs="Times New Roman"/>
          <w:bCs/>
          <w:sz w:val="24"/>
          <w:szCs w:val="24"/>
        </w:rPr>
      </w:pPr>
    </w:p>
    <w:p w14:paraId="7C3B1015" w14:textId="77777777" w:rsidR="00EB0F1C" w:rsidRDefault="00EB0F1C" w:rsidP="00EB0F1C">
      <w:pPr>
        <w:rPr>
          <w:rFonts w:ascii="Times New Roman" w:eastAsia="Segoe UI" w:hAnsi="Times New Roman" w:cs="Times New Roman"/>
          <w:b/>
          <w:bCs/>
          <w:caps/>
          <w:kern w:val="32"/>
          <w:sz w:val="24"/>
          <w:szCs w:val="24"/>
          <w:lang w:val="x-none" w:eastAsia="x-none"/>
        </w:rPr>
      </w:pPr>
    </w:p>
    <w:p w14:paraId="00E4F96F"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B41B7EA"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71CB0D3C" w14:textId="77777777" w:rsidTr="00063690">
        <w:trPr>
          <w:trHeight w:val="23"/>
        </w:trPr>
        <w:tc>
          <w:tcPr>
            <w:tcW w:w="2460" w:type="pct"/>
            <w:vAlign w:val="center"/>
          </w:tcPr>
          <w:p w14:paraId="53398CBC"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1D8EFEC"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A791297"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48D6AA15" w14:textId="77777777" w:rsidTr="00063690">
        <w:trPr>
          <w:trHeight w:val="23"/>
        </w:trPr>
        <w:tc>
          <w:tcPr>
            <w:tcW w:w="2460" w:type="pct"/>
            <w:vAlign w:val="center"/>
          </w:tcPr>
          <w:p w14:paraId="15C7A398"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6DBCE2B" w14:textId="70BD96A6" w:rsidR="00EB0F1C" w:rsidRPr="00F70F81" w:rsidRDefault="00021C89" w:rsidP="00063690">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59811A31" w14:textId="452A205B" w:rsidR="00EB0F1C" w:rsidRPr="00F70F81" w:rsidRDefault="00021C89" w:rsidP="00063690">
            <w:pPr>
              <w:jc w:val="center"/>
              <w:rPr>
                <w:rFonts w:ascii="Times New Roman" w:hAnsi="Times New Roman" w:cs="Times New Roman"/>
                <w:bCs/>
                <w:sz w:val="24"/>
                <w:szCs w:val="24"/>
              </w:rPr>
            </w:pPr>
            <w:r>
              <w:rPr>
                <w:rFonts w:ascii="Times New Roman" w:hAnsi="Times New Roman" w:cs="Times New Roman"/>
                <w:bCs/>
                <w:sz w:val="24"/>
                <w:szCs w:val="24"/>
              </w:rPr>
              <w:t>64</w:t>
            </w:r>
          </w:p>
        </w:tc>
      </w:tr>
      <w:tr w:rsidR="00EB0F1C" w:rsidRPr="00DB7B6A" w14:paraId="53F21D31" w14:textId="77777777" w:rsidTr="00063690">
        <w:trPr>
          <w:trHeight w:val="23"/>
        </w:trPr>
        <w:tc>
          <w:tcPr>
            <w:tcW w:w="2460" w:type="pct"/>
            <w:vAlign w:val="center"/>
          </w:tcPr>
          <w:p w14:paraId="6E47D120"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r w:rsidRPr="00F70F81">
              <w:rPr>
                <w:rStyle w:val="af3"/>
                <w:rFonts w:ascii="Times New Roman" w:hAnsi="Times New Roman"/>
                <w:bCs/>
                <w:sz w:val="24"/>
                <w:szCs w:val="24"/>
              </w:rPr>
              <w:footnoteReference w:id="9"/>
            </w:r>
          </w:p>
        </w:tc>
        <w:tc>
          <w:tcPr>
            <w:tcW w:w="1195" w:type="pct"/>
            <w:vAlign w:val="center"/>
          </w:tcPr>
          <w:p w14:paraId="542EAF3C"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E057F52"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DB7B6A" w14:paraId="0EB98417" w14:textId="77777777" w:rsidTr="00063690">
        <w:trPr>
          <w:trHeight w:val="23"/>
        </w:trPr>
        <w:tc>
          <w:tcPr>
            <w:tcW w:w="2460" w:type="pct"/>
            <w:vAlign w:val="center"/>
          </w:tcPr>
          <w:p w14:paraId="0A56C7AE"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E3720BF"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3F0249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114DA17B" w14:textId="77777777" w:rsidTr="00063690">
        <w:trPr>
          <w:trHeight w:val="23"/>
        </w:trPr>
        <w:tc>
          <w:tcPr>
            <w:tcW w:w="2460" w:type="pct"/>
            <w:vAlign w:val="center"/>
          </w:tcPr>
          <w:p w14:paraId="7E0D0CCA"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5B0A88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53F1D22"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456D1EAA" w14:textId="77777777" w:rsidTr="00063690">
        <w:trPr>
          <w:trHeight w:val="23"/>
        </w:trPr>
        <w:tc>
          <w:tcPr>
            <w:tcW w:w="2460" w:type="pct"/>
            <w:vAlign w:val="center"/>
          </w:tcPr>
          <w:p w14:paraId="6A38B689"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CBF9138" w14:textId="6C8F76AB" w:rsidR="00EB0F1C" w:rsidRPr="00F70F81" w:rsidRDefault="00021C89" w:rsidP="00063690">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7C32D6F3" w14:textId="697AACB3" w:rsidR="00EB0F1C" w:rsidRPr="00F70F81" w:rsidRDefault="00021C89" w:rsidP="00063690">
            <w:pPr>
              <w:jc w:val="center"/>
              <w:rPr>
                <w:rFonts w:ascii="Times New Roman" w:hAnsi="Times New Roman" w:cs="Times New Roman"/>
                <w:b/>
                <w:sz w:val="24"/>
                <w:szCs w:val="24"/>
              </w:rPr>
            </w:pPr>
            <w:r>
              <w:rPr>
                <w:rFonts w:ascii="Times New Roman" w:hAnsi="Times New Roman" w:cs="Times New Roman"/>
                <w:b/>
                <w:sz w:val="24"/>
                <w:szCs w:val="24"/>
              </w:rPr>
              <w:t>64</w:t>
            </w:r>
          </w:p>
        </w:tc>
      </w:tr>
    </w:tbl>
    <w:p w14:paraId="063E394D" w14:textId="77777777" w:rsidR="00EB0F1C" w:rsidRDefault="00EB0F1C" w:rsidP="00EB0F1C">
      <w:pPr>
        <w:rPr>
          <w:rFonts w:ascii="Times New Roman" w:hAnsi="Times New Roman" w:cs="Times New Roman"/>
          <w:iCs/>
          <w:sz w:val="24"/>
          <w:szCs w:val="24"/>
        </w:rPr>
      </w:pPr>
    </w:p>
    <w:p w14:paraId="1C28F4C6"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6A431370" w14:textId="77777777" w:rsidR="00EB0F1C" w:rsidRPr="00DB7B6A" w:rsidRDefault="00EB0F1C" w:rsidP="00EB0F1C">
      <w:pPr>
        <w:rPr>
          <w:rFonts w:ascii="Times New Roman" w:hAnsi="Times New Roman" w:cs="Times New Roman"/>
          <w:iCs/>
          <w:sz w:val="24"/>
          <w:szCs w:val="24"/>
        </w:rPr>
      </w:pPr>
    </w:p>
    <w:p w14:paraId="2A4DA2C7"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42DCF7B8" w14:textId="77777777" w:rsidTr="00063690">
        <w:trPr>
          <w:trHeight w:val="903"/>
        </w:trPr>
        <w:tc>
          <w:tcPr>
            <w:tcW w:w="2972" w:type="dxa"/>
            <w:vAlign w:val="center"/>
          </w:tcPr>
          <w:p w14:paraId="7F6A8621"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4A89806" w14:textId="612ADA5B"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B0F1C" w:rsidRPr="00C63897" w14:paraId="40DE3202" w14:textId="77777777" w:rsidTr="00063690">
        <w:tc>
          <w:tcPr>
            <w:tcW w:w="2972" w:type="dxa"/>
            <w:vMerge w:val="restart"/>
          </w:tcPr>
          <w:p w14:paraId="612FBAE3" w14:textId="2BFCE6DA" w:rsidR="00EB0F1C" w:rsidRPr="00C63897" w:rsidRDefault="00021C89" w:rsidP="00063690">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1 . Методы и средства информационных технологий.</w:t>
            </w:r>
          </w:p>
        </w:tc>
        <w:tc>
          <w:tcPr>
            <w:tcW w:w="6662" w:type="dxa"/>
          </w:tcPr>
          <w:p w14:paraId="7F21704D"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3C1D3429" w14:textId="77777777" w:rsidTr="00063690">
        <w:trPr>
          <w:trHeight w:val="396"/>
        </w:trPr>
        <w:tc>
          <w:tcPr>
            <w:tcW w:w="2972" w:type="dxa"/>
            <w:vMerge/>
          </w:tcPr>
          <w:p w14:paraId="27315045"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29E11CDE" w14:textId="7C5B323F" w:rsidR="00EB0F1C" w:rsidRPr="00F70F81" w:rsidRDefault="00021C89" w:rsidP="00063690">
            <w:pPr>
              <w:suppressAutoHyphens/>
              <w:jc w:val="both"/>
              <w:rPr>
                <w:rFonts w:ascii="Times New Roman" w:eastAsia="Times New Roman" w:hAnsi="Times New Roman" w:cs="Times New Roman"/>
                <w:lang w:eastAsia="ru-RU"/>
              </w:rPr>
            </w:pPr>
            <w:r w:rsidRPr="00021C89">
              <w:rPr>
                <w:rFonts w:ascii="Times New Roman" w:eastAsia="Times New Roman" w:hAnsi="Times New Roman" w:cs="Times New Roman"/>
                <w:lang w:eastAsia="ru-RU"/>
              </w:rPr>
              <w:t>Цели и задачи дисциплины. Принципы использования информационных технологий в профессиональной деятельности.</w:t>
            </w:r>
          </w:p>
        </w:tc>
      </w:tr>
      <w:tr w:rsidR="00EB0F1C" w:rsidRPr="00C63897" w14:paraId="4F22FB9E" w14:textId="77777777" w:rsidTr="00063690">
        <w:trPr>
          <w:trHeight w:val="20"/>
        </w:trPr>
        <w:tc>
          <w:tcPr>
            <w:tcW w:w="2972" w:type="dxa"/>
            <w:vMerge/>
          </w:tcPr>
          <w:p w14:paraId="4766D59F"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4F1E0E9A" w14:textId="77777777" w:rsidR="00EB0F1C" w:rsidRPr="00F70F81" w:rsidRDefault="00EB0F1C"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5FFE306C" w14:textId="77777777" w:rsidTr="00063690">
        <w:trPr>
          <w:trHeight w:val="204"/>
        </w:trPr>
        <w:tc>
          <w:tcPr>
            <w:tcW w:w="2972" w:type="dxa"/>
            <w:vMerge/>
          </w:tcPr>
          <w:p w14:paraId="0C1BB5CB" w14:textId="77777777" w:rsidR="00EB0F1C" w:rsidRPr="00C63897" w:rsidRDefault="00EB0F1C" w:rsidP="00063690">
            <w:pPr>
              <w:rPr>
                <w:rFonts w:ascii="Times New Roman" w:eastAsia="Times New Roman" w:hAnsi="Times New Roman" w:cs="Times New Roman"/>
                <w:b/>
                <w:bCs/>
                <w:lang w:eastAsia="ru-RU"/>
              </w:rPr>
            </w:pPr>
          </w:p>
        </w:tc>
        <w:tc>
          <w:tcPr>
            <w:tcW w:w="6662" w:type="dxa"/>
          </w:tcPr>
          <w:p w14:paraId="1E19D49C" w14:textId="7B1A422E" w:rsidR="00EB0F1C" w:rsidRPr="00F70F81" w:rsidRDefault="00021C89" w:rsidP="0006369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p>
        </w:tc>
      </w:tr>
      <w:tr w:rsidR="00EB0F1C" w:rsidRPr="00C63897" w14:paraId="4C12BD9C" w14:textId="77777777" w:rsidTr="00063690">
        <w:trPr>
          <w:trHeight w:val="361"/>
        </w:trPr>
        <w:tc>
          <w:tcPr>
            <w:tcW w:w="2972" w:type="dxa"/>
            <w:vMerge/>
          </w:tcPr>
          <w:p w14:paraId="45CDE347" w14:textId="77777777" w:rsidR="00EB0F1C" w:rsidRPr="00C63897" w:rsidRDefault="00EB0F1C" w:rsidP="00063690">
            <w:pPr>
              <w:rPr>
                <w:rFonts w:ascii="Times New Roman" w:eastAsia="Times New Roman" w:hAnsi="Times New Roman" w:cs="Times New Roman"/>
                <w:b/>
                <w:bCs/>
                <w:lang w:eastAsia="ru-RU"/>
              </w:rPr>
            </w:pPr>
          </w:p>
        </w:tc>
        <w:tc>
          <w:tcPr>
            <w:tcW w:w="6662" w:type="dxa"/>
            <w:vAlign w:val="bottom"/>
          </w:tcPr>
          <w:p w14:paraId="0694E5E0"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437601" w14:textId="77777777" w:rsidR="00EB0F1C" w:rsidRPr="00F70F81" w:rsidRDefault="00EB0F1C"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0A53EA6A" w14:textId="77777777" w:rsidTr="00063690">
        <w:trPr>
          <w:trHeight w:val="361"/>
        </w:trPr>
        <w:tc>
          <w:tcPr>
            <w:tcW w:w="2972" w:type="dxa"/>
            <w:vMerge w:val="restart"/>
          </w:tcPr>
          <w:p w14:paraId="0600DAD3" w14:textId="631A37FF" w:rsidR="00EB0F1C" w:rsidRPr="00C63897" w:rsidRDefault="00021C89" w:rsidP="00063690">
            <w:pPr>
              <w:rPr>
                <w:rFonts w:ascii="Times New Roman" w:eastAsia="Times New Roman" w:hAnsi="Times New Roman" w:cs="Times New Roman"/>
                <w:b/>
                <w:bCs/>
                <w:lang w:eastAsia="ru-RU"/>
              </w:rPr>
            </w:pPr>
            <w:r w:rsidRPr="00021C89">
              <w:rPr>
                <w:rFonts w:ascii="Times New Roman" w:eastAsia="Times New Roman" w:hAnsi="Times New Roman" w:cs="Times New Roman"/>
                <w:b/>
                <w:bCs/>
                <w:lang w:eastAsia="ru-RU"/>
              </w:rPr>
              <w:t>Тема 2. Программные средства информационных технологий. Двух- и трехмерное моделирование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69D77943"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21C89" w:rsidRPr="00C63897" w14:paraId="2AF67823" w14:textId="77777777" w:rsidTr="004D25C6">
        <w:trPr>
          <w:trHeight w:val="361"/>
        </w:trPr>
        <w:tc>
          <w:tcPr>
            <w:tcW w:w="2972" w:type="dxa"/>
            <w:vMerge/>
          </w:tcPr>
          <w:p w14:paraId="5054ADA3"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B962AD8" w14:textId="49D5CAC6" w:rsidR="00021C89" w:rsidRPr="00F70F81" w:rsidRDefault="00021C89" w:rsidP="00021C89">
            <w:pPr>
              <w:rPr>
                <w:rFonts w:ascii="Times New Roman" w:eastAsia="Times New Roman" w:hAnsi="Times New Roman" w:cs="Times New Roman"/>
                <w:lang w:eastAsia="ru-RU"/>
              </w:rPr>
            </w:pPr>
            <w:r>
              <w:rPr>
                <w:rFonts w:ascii="Times New Roman" w:hAnsi="Times New Roman"/>
                <w:color w:val="000000"/>
                <w:sz w:val="24"/>
                <w:szCs w:val="24"/>
              </w:rPr>
              <w:t xml:space="preserve">Понятие программного обеспечения. Классификация. Прикладное программное обеспечение в профессиональной деятельности. Общее представление о двух- и трехмерном моделировании. Программы для двух и трехмерного моделирования. </w:t>
            </w:r>
          </w:p>
        </w:tc>
      </w:tr>
      <w:tr w:rsidR="00021C89" w:rsidRPr="00C63897" w14:paraId="33C24D1C" w14:textId="77777777" w:rsidTr="004D25C6">
        <w:trPr>
          <w:trHeight w:val="361"/>
        </w:trPr>
        <w:tc>
          <w:tcPr>
            <w:tcW w:w="2972" w:type="dxa"/>
            <w:vMerge/>
          </w:tcPr>
          <w:p w14:paraId="7B68A6AB" w14:textId="77777777" w:rsidR="00021C89" w:rsidRPr="00C63897" w:rsidRDefault="00021C89" w:rsidP="00021C8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8CEE208" w14:textId="54772748" w:rsidR="00021C89" w:rsidRPr="00F70F81" w:rsidRDefault="00021C89" w:rsidP="00021C89">
            <w:pPr>
              <w:rPr>
                <w:rFonts w:ascii="Times New Roman" w:eastAsia="Times New Roman" w:hAnsi="Times New Roman" w:cs="Times New Roman"/>
                <w:lang w:eastAsia="ru-RU"/>
              </w:rPr>
            </w:pPr>
            <w:r>
              <w:rPr>
                <w:rFonts w:ascii="Times New Roman" w:hAnsi="Times New Roman"/>
                <w:color w:val="000000"/>
                <w:sz w:val="24"/>
                <w:szCs w:val="24"/>
              </w:rPr>
              <w:t xml:space="preserve">Декартовы и полярные координаты в 2D- и 3D пространстве. Пользовательская система координат. Поверхностное моделирование. Типы моделей трехмерных объектов. Средства панорамирования и </w:t>
            </w:r>
            <w:proofErr w:type="spellStart"/>
            <w:r>
              <w:rPr>
                <w:rFonts w:ascii="Times New Roman" w:hAnsi="Times New Roman"/>
                <w:color w:val="000000"/>
                <w:sz w:val="24"/>
                <w:szCs w:val="24"/>
              </w:rPr>
              <w:t>зумирования</w:t>
            </w:r>
            <w:proofErr w:type="spellEnd"/>
            <w:r>
              <w:rPr>
                <w:rFonts w:ascii="Times New Roman" w:hAnsi="Times New Roman"/>
                <w:color w:val="000000"/>
                <w:sz w:val="24"/>
                <w:szCs w:val="24"/>
              </w:rPr>
              <w:t xml:space="preserve"> чертежа. Средства создания базовых геометрических объектов (тел). </w:t>
            </w:r>
            <w:r>
              <w:rPr>
                <w:rFonts w:ascii="Times New Roman" w:hAnsi="Times New Roman"/>
                <w:sz w:val="24"/>
                <w:szCs w:val="24"/>
              </w:rPr>
              <w:t>Свойства и визуализация</w:t>
            </w:r>
          </w:p>
        </w:tc>
      </w:tr>
      <w:tr w:rsidR="00EB0F1C" w:rsidRPr="00C63897" w14:paraId="60034143" w14:textId="77777777" w:rsidTr="00063690">
        <w:trPr>
          <w:trHeight w:val="361"/>
        </w:trPr>
        <w:tc>
          <w:tcPr>
            <w:tcW w:w="2972" w:type="dxa"/>
            <w:vMerge/>
          </w:tcPr>
          <w:p w14:paraId="4C6B9E1F"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9DE912"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4190" w:rsidRPr="00C63897" w14:paraId="2EF6658F" w14:textId="77777777" w:rsidTr="00752E5A">
        <w:trPr>
          <w:trHeight w:val="137"/>
        </w:trPr>
        <w:tc>
          <w:tcPr>
            <w:tcW w:w="2972" w:type="dxa"/>
            <w:vMerge/>
          </w:tcPr>
          <w:p w14:paraId="77EB8C7D"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2799FDB" w14:textId="6DDD8358"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 1. Обзор и настройка интерфейса</w:t>
            </w:r>
          </w:p>
        </w:tc>
      </w:tr>
      <w:tr w:rsidR="00C34190" w:rsidRPr="00C63897" w14:paraId="08221BAB" w14:textId="77777777" w:rsidTr="00752E5A">
        <w:trPr>
          <w:trHeight w:val="298"/>
        </w:trPr>
        <w:tc>
          <w:tcPr>
            <w:tcW w:w="2972" w:type="dxa"/>
            <w:vMerge/>
          </w:tcPr>
          <w:p w14:paraId="3DA2DFFD"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77B9DD" w14:textId="5B5D79B0"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№2. Работа с файлами</w:t>
            </w:r>
          </w:p>
        </w:tc>
      </w:tr>
      <w:tr w:rsidR="00C34190" w:rsidRPr="00C63897" w14:paraId="7332B130" w14:textId="77777777" w:rsidTr="00752E5A">
        <w:trPr>
          <w:trHeight w:val="298"/>
        </w:trPr>
        <w:tc>
          <w:tcPr>
            <w:tcW w:w="2972" w:type="dxa"/>
            <w:vMerge/>
          </w:tcPr>
          <w:p w14:paraId="5F4FEFDC"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8B1AC7B" w14:textId="2C124EEC"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 xml:space="preserve"> Практическое занятие №3. Предварительная настройка чертежа</w:t>
            </w:r>
          </w:p>
        </w:tc>
      </w:tr>
      <w:tr w:rsidR="00C34190" w:rsidRPr="00C63897" w14:paraId="5BF94916" w14:textId="77777777" w:rsidTr="00752E5A">
        <w:trPr>
          <w:trHeight w:val="298"/>
        </w:trPr>
        <w:tc>
          <w:tcPr>
            <w:tcW w:w="2972" w:type="dxa"/>
            <w:vMerge/>
          </w:tcPr>
          <w:p w14:paraId="2F3CEDFB"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F827CC4" w14:textId="556A827C"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№4 Инструменты точного построения  </w:t>
            </w:r>
          </w:p>
        </w:tc>
      </w:tr>
      <w:tr w:rsidR="00C34190" w:rsidRPr="00C63897" w14:paraId="0FE11137" w14:textId="77777777" w:rsidTr="00752E5A">
        <w:trPr>
          <w:trHeight w:val="298"/>
        </w:trPr>
        <w:tc>
          <w:tcPr>
            <w:tcW w:w="2972" w:type="dxa"/>
            <w:vMerge/>
          </w:tcPr>
          <w:p w14:paraId="7E2617C3"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66A879B" w14:textId="721CA536"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 xml:space="preserve"> Практическое занятие №5. Изучение команд черчения.</w:t>
            </w:r>
          </w:p>
        </w:tc>
      </w:tr>
      <w:tr w:rsidR="00C34190" w:rsidRPr="00C63897" w14:paraId="1B2D1697" w14:textId="77777777" w:rsidTr="00752E5A">
        <w:trPr>
          <w:trHeight w:val="298"/>
        </w:trPr>
        <w:tc>
          <w:tcPr>
            <w:tcW w:w="2972" w:type="dxa"/>
            <w:vMerge/>
          </w:tcPr>
          <w:p w14:paraId="14C841A1"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18A8C16" w14:textId="4FFB0479"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№6. Изучение команд редактирования объектов.</w:t>
            </w:r>
          </w:p>
        </w:tc>
      </w:tr>
      <w:tr w:rsidR="00C34190" w:rsidRPr="00C63897" w14:paraId="3DCB7848" w14:textId="77777777" w:rsidTr="00752E5A">
        <w:trPr>
          <w:trHeight w:val="298"/>
        </w:trPr>
        <w:tc>
          <w:tcPr>
            <w:tcW w:w="2972" w:type="dxa"/>
            <w:vMerge/>
          </w:tcPr>
          <w:p w14:paraId="179E74EE"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F889CE" w14:textId="6BE77989"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 7. Работа с текстом </w:t>
            </w:r>
          </w:p>
        </w:tc>
      </w:tr>
      <w:tr w:rsidR="00C34190" w:rsidRPr="00C63897" w14:paraId="7EDD88E6" w14:textId="77777777" w:rsidTr="00752E5A">
        <w:trPr>
          <w:trHeight w:val="298"/>
        </w:trPr>
        <w:tc>
          <w:tcPr>
            <w:tcW w:w="2972" w:type="dxa"/>
            <w:vMerge/>
          </w:tcPr>
          <w:p w14:paraId="49764961"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9E9F15E" w14:textId="2A2E65F8"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 8. Простановка размеров, выносок</w:t>
            </w:r>
          </w:p>
        </w:tc>
      </w:tr>
      <w:tr w:rsidR="00C34190" w:rsidRPr="00C63897" w14:paraId="1D655938" w14:textId="77777777" w:rsidTr="00752E5A">
        <w:trPr>
          <w:trHeight w:val="298"/>
        </w:trPr>
        <w:tc>
          <w:tcPr>
            <w:tcW w:w="2972" w:type="dxa"/>
            <w:vMerge/>
          </w:tcPr>
          <w:p w14:paraId="4E08D75C"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43AC35B" w14:textId="510AB5D5"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 9. Работа с таблицами</w:t>
            </w:r>
          </w:p>
        </w:tc>
      </w:tr>
      <w:tr w:rsidR="00C34190" w:rsidRPr="00C63897" w14:paraId="6B6FCD7D" w14:textId="77777777" w:rsidTr="00752E5A">
        <w:trPr>
          <w:trHeight w:val="298"/>
        </w:trPr>
        <w:tc>
          <w:tcPr>
            <w:tcW w:w="2972" w:type="dxa"/>
            <w:vMerge/>
          </w:tcPr>
          <w:p w14:paraId="541C870B"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7598B2" w14:textId="22EE84F2"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 10. Создание плана этажа: оси, стены</w:t>
            </w:r>
          </w:p>
        </w:tc>
      </w:tr>
      <w:tr w:rsidR="00C34190" w:rsidRPr="00C63897" w14:paraId="6028246A" w14:textId="77777777" w:rsidTr="00752E5A">
        <w:trPr>
          <w:trHeight w:val="298"/>
        </w:trPr>
        <w:tc>
          <w:tcPr>
            <w:tcW w:w="2972" w:type="dxa"/>
            <w:vMerge/>
          </w:tcPr>
          <w:p w14:paraId="3B2B12AC"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E781770" w14:textId="336F0637"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№11. Создание плана этажа: окна</w:t>
            </w:r>
          </w:p>
        </w:tc>
      </w:tr>
      <w:tr w:rsidR="00C34190" w:rsidRPr="00C63897" w14:paraId="4B8F1467" w14:textId="77777777" w:rsidTr="00752E5A">
        <w:trPr>
          <w:trHeight w:val="298"/>
        </w:trPr>
        <w:tc>
          <w:tcPr>
            <w:tcW w:w="2972" w:type="dxa"/>
            <w:vMerge/>
          </w:tcPr>
          <w:p w14:paraId="7F09D2BE"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E6B3DE" w14:textId="454E3EB4"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№12. Создание плана этажа: двери</w:t>
            </w:r>
          </w:p>
        </w:tc>
      </w:tr>
      <w:tr w:rsidR="00C34190" w:rsidRPr="00C63897" w14:paraId="775230CF" w14:textId="77777777" w:rsidTr="00752E5A">
        <w:trPr>
          <w:trHeight w:val="298"/>
        </w:trPr>
        <w:tc>
          <w:tcPr>
            <w:tcW w:w="2972" w:type="dxa"/>
            <w:vMerge/>
          </w:tcPr>
          <w:p w14:paraId="4B0E9B91"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72F5F3" w14:textId="65C8473F"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№13. Создание плана этажа: размеры</w:t>
            </w:r>
          </w:p>
        </w:tc>
      </w:tr>
      <w:tr w:rsidR="00C34190" w:rsidRPr="00C63897" w14:paraId="52BBFE1B" w14:textId="77777777" w:rsidTr="00752E5A">
        <w:trPr>
          <w:trHeight w:val="298"/>
        </w:trPr>
        <w:tc>
          <w:tcPr>
            <w:tcW w:w="2972" w:type="dxa"/>
            <w:vMerge/>
          </w:tcPr>
          <w:p w14:paraId="2727649F"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D4BDF23" w14:textId="4F621D25"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№14. Создание плана этажа: оформление </w:t>
            </w:r>
          </w:p>
        </w:tc>
      </w:tr>
      <w:tr w:rsidR="00C34190" w:rsidRPr="00C63897" w14:paraId="3D45093C" w14:textId="77777777" w:rsidTr="00752E5A">
        <w:trPr>
          <w:trHeight w:val="298"/>
        </w:trPr>
        <w:tc>
          <w:tcPr>
            <w:tcW w:w="2972" w:type="dxa"/>
            <w:vMerge/>
          </w:tcPr>
          <w:p w14:paraId="374395B0" w14:textId="77777777" w:rsidR="00C34190" w:rsidRPr="00C63897" w:rsidRDefault="00C34190" w:rsidP="00C341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D24F9D" w14:textId="0204E571" w:rsidR="00C34190" w:rsidRPr="00F70F81" w:rsidRDefault="00C34190" w:rsidP="00C34190">
            <w:pPr>
              <w:rPr>
                <w:rFonts w:ascii="Times New Roman" w:eastAsia="Times New Roman" w:hAnsi="Times New Roman" w:cs="Times New Roman"/>
                <w:lang w:eastAsia="ru-RU"/>
              </w:rPr>
            </w:pPr>
            <w:r>
              <w:rPr>
                <w:rFonts w:ascii="Times New Roman" w:hAnsi="Times New Roman"/>
                <w:sz w:val="24"/>
                <w:szCs w:val="24"/>
              </w:rPr>
              <w:t>Практическое занятие №15. Предпечатная подготовка: отображение одного или нескольких масштабированных видов проекта на листе чертежа стандартного размера. Вывод на печать.</w:t>
            </w:r>
          </w:p>
        </w:tc>
      </w:tr>
      <w:tr w:rsidR="00EB0F1C" w:rsidRPr="00C63897" w14:paraId="2FFF00D9" w14:textId="77777777" w:rsidTr="00063690">
        <w:trPr>
          <w:trHeight w:val="361"/>
        </w:trPr>
        <w:tc>
          <w:tcPr>
            <w:tcW w:w="2972" w:type="dxa"/>
            <w:vMerge/>
          </w:tcPr>
          <w:p w14:paraId="1F8C346F" w14:textId="77777777" w:rsidR="00EB0F1C" w:rsidRPr="00C63897" w:rsidRDefault="00EB0F1C" w:rsidP="000636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C43A79"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041DFB"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C34190" w:rsidRPr="00C63897" w14:paraId="36EC42AE" w14:textId="77777777" w:rsidTr="00701E24">
        <w:tc>
          <w:tcPr>
            <w:tcW w:w="2972" w:type="dxa"/>
            <w:vMerge w:val="restart"/>
            <w:vAlign w:val="bottom"/>
          </w:tcPr>
          <w:p w14:paraId="6F665DF2" w14:textId="328DB310" w:rsidR="00C34190" w:rsidRPr="00C63897" w:rsidRDefault="00C34190" w:rsidP="00C34190">
            <w:pPr>
              <w:rPr>
                <w:rFonts w:ascii="Times New Roman" w:eastAsia="Times New Roman" w:hAnsi="Times New Roman" w:cs="Times New Roman"/>
                <w:b/>
                <w:bCs/>
                <w:lang w:eastAsia="ru-RU"/>
              </w:rPr>
            </w:pPr>
          </w:p>
        </w:tc>
        <w:tc>
          <w:tcPr>
            <w:tcW w:w="6662" w:type="dxa"/>
          </w:tcPr>
          <w:p w14:paraId="452EFEA8" w14:textId="77777777" w:rsidR="00C34190" w:rsidRPr="00F70F81" w:rsidRDefault="00C34190" w:rsidP="00C341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34190" w:rsidRPr="00C63897" w14:paraId="141B5862" w14:textId="77777777" w:rsidTr="00701E24">
        <w:trPr>
          <w:trHeight w:val="396"/>
        </w:trPr>
        <w:tc>
          <w:tcPr>
            <w:tcW w:w="2972" w:type="dxa"/>
            <w:vMerge/>
            <w:vAlign w:val="bottom"/>
          </w:tcPr>
          <w:p w14:paraId="20C6EA46"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0A1649D6" w14:textId="22D72A06"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rPr>
              <w:t>Общие сведения о современных системах BIM, применяемых в строительстве и архитектуре. Методика работы с BIM-системами при решении профессиональных задач. Основные принципы моделирования ОКС с использованием BIM – технологий. Обзор современных графических редакторов, применяемых в строительстве, в том числе для информационного моделирования (BIM-технологий). Системные требования к компьютеру. Установка, запуск и удаление программ.</w:t>
            </w:r>
          </w:p>
        </w:tc>
      </w:tr>
      <w:tr w:rsidR="00C34190" w:rsidRPr="00C63897" w14:paraId="499927F6" w14:textId="77777777" w:rsidTr="00701E24">
        <w:trPr>
          <w:trHeight w:val="396"/>
        </w:trPr>
        <w:tc>
          <w:tcPr>
            <w:tcW w:w="2972" w:type="dxa"/>
            <w:vMerge/>
            <w:vAlign w:val="bottom"/>
          </w:tcPr>
          <w:p w14:paraId="3459D63D"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757CA37F" w14:textId="1226A678"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bdr w:val="none" w:sz="0" w:space="0" w:color="auto" w:frame="1"/>
              </w:rPr>
              <w:t xml:space="preserve">Общие сведения о </w:t>
            </w:r>
            <w:r>
              <w:rPr>
                <w:rFonts w:ascii="Times New Roman" w:hAnsi="Times New Roman"/>
                <w:color w:val="000000"/>
                <w:sz w:val="24"/>
                <w:szCs w:val="24"/>
              </w:rPr>
              <w:t>BIM-системе</w:t>
            </w:r>
            <w:r>
              <w:rPr>
                <w:rFonts w:ascii="Times New Roman" w:hAnsi="Times New Roman"/>
                <w:color w:val="000000"/>
                <w:sz w:val="24"/>
                <w:szCs w:val="24"/>
                <w:bdr w:val="none" w:sz="0" w:space="0" w:color="auto" w:frame="1"/>
              </w:rPr>
              <w:t>. Коллективная работа. Интерфейс и основные компоненты. Основные принципы работы. Сочетание клавиш. Шаблон проекта. Понятия Уровень (перемещение, создание, копирование уровня) и Рабочая плоскость. Обозреватель проекта. Параметры. Визуальные стили. Управление стилями: информация о проекте; материалы; многослойные материалы; профили; фильтры; свойства объектов; стили окна; стили дверей; стили элемента; стили колонны; стили балки; стили пластины</w:t>
            </w:r>
          </w:p>
        </w:tc>
      </w:tr>
      <w:tr w:rsidR="00C34190" w:rsidRPr="00C63897" w14:paraId="78E0C91B" w14:textId="77777777" w:rsidTr="00701E24">
        <w:trPr>
          <w:trHeight w:val="396"/>
        </w:trPr>
        <w:tc>
          <w:tcPr>
            <w:tcW w:w="2972" w:type="dxa"/>
            <w:vMerge/>
            <w:vAlign w:val="bottom"/>
          </w:tcPr>
          <w:p w14:paraId="31A11AEE"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0C92DACE" w14:textId="740A3043"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bdr w:val="none" w:sz="0" w:space="0" w:color="auto" w:frame="1"/>
              </w:rPr>
              <w:t xml:space="preserve">Марка. Назначение марок объектам. Выбор подобных объектов на уровне (в проекте). Выбор объектов по марке. Пользовательские атрибуты. Готовые каталоги </w:t>
            </w:r>
            <w:r>
              <w:rPr>
                <w:rFonts w:ascii="Times New Roman" w:hAnsi="Times New Roman"/>
                <w:color w:val="000000"/>
                <w:sz w:val="24"/>
                <w:szCs w:val="24"/>
              </w:rPr>
              <w:t xml:space="preserve">BIM-программы. </w:t>
            </w:r>
            <w:r>
              <w:rPr>
                <w:rFonts w:ascii="Times New Roman" w:hAnsi="Times New Roman"/>
                <w:color w:val="000000"/>
                <w:sz w:val="24"/>
                <w:szCs w:val="24"/>
                <w:bdr w:val="none" w:sz="0" w:space="0" w:color="auto" w:frame="1"/>
              </w:rPr>
              <w:t>Построение осей. Объектные привязки. Действия (копировать по направлению, копировать по окружности и др.). Построение стен и колонн: способы; параметры. Работа с инструментом Помещение.</w:t>
            </w:r>
          </w:p>
        </w:tc>
      </w:tr>
      <w:tr w:rsidR="00C34190" w:rsidRPr="00C63897" w14:paraId="3425CD7C" w14:textId="77777777" w:rsidTr="00701E24">
        <w:trPr>
          <w:trHeight w:val="396"/>
        </w:trPr>
        <w:tc>
          <w:tcPr>
            <w:tcW w:w="2972" w:type="dxa"/>
            <w:vMerge/>
            <w:vAlign w:val="bottom"/>
          </w:tcPr>
          <w:p w14:paraId="2CF95DE2"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75936F68" w14:textId="659692B0"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bdr w:val="none" w:sz="0" w:space="0" w:color="auto" w:frame="1"/>
              </w:rPr>
              <w:t>Построение окон и дверей: формы проемов; параметры. Построение лестниц и ограждений: способы; параметры. Построение перекрытия и проемов: способы; параметры. Построение кровли: способы построения крыши</w:t>
            </w:r>
          </w:p>
        </w:tc>
      </w:tr>
      <w:tr w:rsidR="00C34190" w:rsidRPr="00C63897" w14:paraId="083EAB83" w14:textId="77777777" w:rsidTr="00063690">
        <w:trPr>
          <w:trHeight w:val="396"/>
        </w:trPr>
        <w:tc>
          <w:tcPr>
            <w:tcW w:w="2972" w:type="dxa"/>
            <w:vMerge/>
          </w:tcPr>
          <w:p w14:paraId="163CAE1C"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30F02816" w14:textId="200EE388"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bdr w:val="none" w:sz="0" w:space="0" w:color="auto" w:frame="1"/>
              </w:rPr>
              <w:t>Построение фундамента: формы фундамента; ленточный фундамент; столбчатый фундамент; параметры. Таблицы. Сборки: создание, редактирование, параметры установки.</w:t>
            </w:r>
          </w:p>
        </w:tc>
      </w:tr>
      <w:tr w:rsidR="00C34190" w:rsidRPr="00C63897" w14:paraId="7E6F3518" w14:textId="77777777" w:rsidTr="00063690">
        <w:trPr>
          <w:trHeight w:val="396"/>
        </w:trPr>
        <w:tc>
          <w:tcPr>
            <w:tcW w:w="2972" w:type="dxa"/>
            <w:vMerge/>
          </w:tcPr>
          <w:p w14:paraId="53865279"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6316D827" w14:textId="4CDFD9B8" w:rsidR="00C34190" w:rsidRPr="00C63897" w:rsidRDefault="00C34190" w:rsidP="00C34190">
            <w:pPr>
              <w:suppressAutoHyphens/>
              <w:jc w:val="both"/>
              <w:rPr>
                <w:rFonts w:ascii="Times New Roman" w:eastAsia="Times New Roman" w:hAnsi="Times New Roman" w:cs="Times New Roman"/>
                <w:lang w:eastAsia="ru-RU"/>
              </w:rPr>
            </w:pPr>
            <w:r>
              <w:rPr>
                <w:rFonts w:ascii="Times New Roman" w:hAnsi="Times New Roman"/>
                <w:color w:val="000000"/>
                <w:sz w:val="24"/>
                <w:szCs w:val="24"/>
                <w:bdr w:val="none" w:sz="0" w:space="0" w:color="auto" w:frame="1"/>
              </w:rPr>
              <w:t>Создание фасадов и разрезов. Оформление чертежа. Работа с шаблоном чертежа. Размещение видов (планы, разрезы, фасады). Визуальный стиль. Стиль отображения вида на чертеже.</w:t>
            </w:r>
          </w:p>
        </w:tc>
      </w:tr>
      <w:tr w:rsidR="00C34190" w:rsidRPr="00C63897" w14:paraId="4830A52B" w14:textId="77777777" w:rsidTr="00063690">
        <w:trPr>
          <w:trHeight w:val="20"/>
        </w:trPr>
        <w:tc>
          <w:tcPr>
            <w:tcW w:w="2972" w:type="dxa"/>
            <w:vMerge/>
          </w:tcPr>
          <w:p w14:paraId="781A5F92"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26D1582E" w14:textId="77777777" w:rsidR="00C34190" w:rsidRPr="00C63897" w:rsidRDefault="00C34190" w:rsidP="00C341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34190" w:rsidRPr="00C63897" w14:paraId="62CD454F" w14:textId="77777777" w:rsidTr="00EC6EF2">
        <w:trPr>
          <w:trHeight w:val="204"/>
        </w:trPr>
        <w:tc>
          <w:tcPr>
            <w:tcW w:w="2972" w:type="dxa"/>
            <w:vMerge/>
          </w:tcPr>
          <w:p w14:paraId="0D3D2EE7"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7F3D03F2" w14:textId="1C66DB41" w:rsidR="00C34190" w:rsidRPr="00C63897" w:rsidRDefault="00C34190" w:rsidP="00C34190">
            <w:pPr>
              <w:suppressAutoHyphens/>
              <w:jc w:val="both"/>
              <w:rPr>
                <w:rFonts w:ascii="Times New Roman" w:eastAsia="Times New Roman" w:hAnsi="Times New Roman" w:cs="Times New Roman"/>
                <w:iCs/>
                <w:lang w:eastAsia="ru-RU"/>
              </w:rPr>
            </w:pPr>
            <w:r>
              <w:rPr>
                <w:rFonts w:ascii="Times New Roman" w:hAnsi="Times New Roman"/>
                <w:sz w:val="24"/>
                <w:szCs w:val="24"/>
              </w:rPr>
              <w:t xml:space="preserve">Практическое занятие № 16. Изучение пользовательского интерфейса </w:t>
            </w:r>
            <w:r>
              <w:rPr>
                <w:rFonts w:ascii="Times New Roman" w:hAnsi="Times New Roman"/>
                <w:sz w:val="24"/>
                <w:szCs w:val="24"/>
                <w:lang w:val="en-US"/>
              </w:rPr>
              <w:t>BIM</w:t>
            </w:r>
            <w:r>
              <w:rPr>
                <w:rFonts w:ascii="Times New Roman" w:hAnsi="Times New Roman"/>
                <w:sz w:val="24"/>
                <w:szCs w:val="24"/>
              </w:rPr>
              <w:t xml:space="preserve">-системы. </w:t>
            </w:r>
            <w:r>
              <w:rPr>
                <w:rFonts w:ascii="Times New Roman" w:hAnsi="Times New Roman"/>
                <w:color w:val="000000"/>
                <w:sz w:val="24"/>
                <w:bdr w:val="none" w:sz="0" w:space="0" w:color="auto" w:frame="1"/>
              </w:rPr>
              <w:t xml:space="preserve">Настройка информации о проекте. </w:t>
            </w:r>
          </w:p>
        </w:tc>
      </w:tr>
      <w:tr w:rsidR="00C34190" w:rsidRPr="00C63897" w14:paraId="755A4854" w14:textId="77777777" w:rsidTr="00EC6EF2">
        <w:trPr>
          <w:trHeight w:val="73"/>
        </w:trPr>
        <w:tc>
          <w:tcPr>
            <w:tcW w:w="2972" w:type="dxa"/>
            <w:vMerge/>
          </w:tcPr>
          <w:p w14:paraId="77E8E533"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3CADDF3F" w14:textId="30F61BD0"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 17. </w:t>
            </w:r>
            <w:r>
              <w:rPr>
                <w:rFonts w:ascii="Times New Roman" w:hAnsi="Times New Roman"/>
                <w:color w:val="000000"/>
                <w:sz w:val="24"/>
                <w:bdr w:val="none" w:sz="0" w:space="0" w:color="auto" w:frame="1"/>
              </w:rPr>
              <w:t>Настройка материалов; многослойных материалов. Создание профилей</w:t>
            </w:r>
          </w:p>
        </w:tc>
      </w:tr>
      <w:tr w:rsidR="00C34190" w:rsidRPr="00C63897" w14:paraId="51C4C72F" w14:textId="77777777" w:rsidTr="00EC6EF2">
        <w:trPr>
          <w:trHeight w:val="73"/>
        </w:trPr>
        <w:tc>
          <w:tcPr>
            <w:tcW w:w="2972" w:type="dxa"/>
            <w:vMerge/>
          </w:tcPr>
          <w:p w14:paraId="0FCF3C25"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1C430287" w14:textId="6C95D42D"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 18. </w:t>
            </w:r>
            <w:r>
              <w:rPr>
                <w:rFonts w:ascii="Times New Roman" w:hAnsi="Times New Roman"/>
                <w:color w:val="000000"/>
                <w:sz w:val="24"/>
                <w:bdr w:val="none" w:sz="0" w:space="0" w:color="auto" w:frame="1"/>
              </w:rPr>
              <w:t>Настройка стилей окна. Настройка стилей дверей</w:t>
            </w:r>
          </w:p>
        </w:tc>
      </w:tr>
      <w:tr w:rsidR="00C34190" w:rsidRPr="00C63897" w14:paraId="0765E3D5" w14:textId="77777777" w:rsidTr="00EC6EF2">
        <w:trPr>
          <w:trHeight w:val="73"/>
        </w:trPr>
        <w:tc>
          <w:tcPr>
            <w:tcW w:w="2972" w:type="dxa"/>
            <w:vMerge/>
          </w:tcPr>
          <w:p w14:paraId="7E790AB4"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049C9DFF" w14:textId="4AF9A57A"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№19. </w:t>
            </w:r>
            <w:r>
              <w:rPr>
                <w:rFonts w:ascii="Times New Roman" w:hAnsi="Times New Roman"/>
                <w:color w:val="000000"/>
                <w:sz w:val="24"/>
                <w:bdr w:val="none" w:sz="0" w:space="0" w:color="auto" w:frame="1"/>
              </w:rPr>
              <w:t>Настройка стилей колонн, балок, пластин. Создание профилей</w:t>
            </w:r>
          </w:p>
        </w:tc>
      </w:tr>
      <w:tr w:rsidR="00C34190" w:rsidRPr="00C63897" w14:paraId="6CC94BB3" w14:textId="77777777" w:rsidTr="00EC6EF2">
        <w:trPr>
          <w:trHeight w:val="73"/>
        </w:trPr>
        <w:tc>
          <w:tcPr>
            <w:tcW w:w="2972" w:type="dxa"/>
            <w:vMerge/>
          </w:tcPr>
          <w:p w14:paraId="3D30B9E1"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1157B50C" w14:textId="664E1F25"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Практическое занятие №20. Подготовка рабочей плоскости. Построение и редактирование осей.</w:t>
            </w:r>
            <w:r>
              <w:rPr>
                <w:rFonts w:ascii="Times New Roman" w:hAnsi="Times New Roman"/>
                <w:color w:val="000000"/>
                <w:sz w:val="24"/>
                <w:szCs w:val="24"/>
                <w:bdr w:val="none" w:sz="0" w:space="0" w:color="auto" w:frame="1"/>
              </w:rPr>
              <w:t xml:space="preserve"> Построение стен и перегородок </w:t>
            </w:r>
          </w:p>
        </w:tc>
      </w:tr>
      <w:tr w:rsidR="00C34190" w:rsidRPr="00C63897" w14:paraId="4DAE24F9" w14:textId="77777777" w:rsidTr="00EC6EF2">
        <w:trPr>
          <w:trHeight w:val="73"/>
        </w:trPr>
        <w:tc>
          <w:tcPr>
            <w:tcW w:w="2972" w:type="dxa"/>
            <w:vMerge/>
          </w:tcPr>
          <w:p w14:paraId="0760FD0E"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2ED8C945" w14:textId="5E0DC8DF"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№21 </w:t>
            </w:r>
            <w:r>
              <w:rPr>
                <w:rFonts w:ascii="Times New Roman" w:hAnsi="Times New Roman"/>
                <w:color w:val="000000"/>
                <w:sz w:val="24"/>
              </w:rPr>
              <w:t>Работа с помещениями и их свойствами</w:t>
            </w:r>
          </w:p>
        </w:tc>
      </w:tr>
      <w:tr w:rsidR="00C34190" w:rsidRPr="00C63897" w14:paraId="58A32BEE" w14:textId="77777777" w:rsidTr="00063690">
        <w:trPr>
          <w:trHeight w:val="73"/>
        </w:trPr>
        <w:tc>
          <w:tcPr>
            <w:tcW w:w="2972" w:type="dxa"/>
            <w:vMerge/>
          </w:tcPr>
          <w:p w14:paraId="598ABB4E"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3A4087B6" w14:textId="51E00B92"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№22 </w:t>
            </w:r>
            <w:r>
              <w:rPr>
                <w:rFonts w:ascii="Times New Roman" w:hAnsi="Times New Roman"/>
                <w:color w:val="000000"/>
                <w:sz w:val="24"/>
                <w:szCs w:val="24"/>
                <w:bdr w:val="none" w:sz="0" w:space="0" w:color="auto" w:frame="1"/>
              </w:rPr>
              <w:t>Размещение окон и дверей</w:t>
            </w:r>
            <w:r>
              <w:rPr>
                <w:rFonts w:ascii="Times New Roman" w:hAnsi="Times New Roman"/>
                <w:sz w:val="24"/>
                <w:szCs w:val="24"/>
              </w:rPr>
              <w:t>. Работа с атрибутивными данными окон и дверей</w:t>
            </w:r>
          </w:p>
        </w:tc>
      </w:tr>
      <w:tr w:rsidR="00C34190" w:rsidRPr="00C63897" w14:paraId="67F001FC" w14:textId="77777777" w:rsidTr="00EC6EF2">
        <w:trPr>
          <w:trHeight w:val="73"/>
        </w:trPr>
        <w:tc>
          <w:tcPr>
            <w:tcW w:w="2972" w:type="dxa"/>
            <w:vMerge/>
          </w:tcPr>
          <w:p w14:paraId="758F7945"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1C2C3B6A" w14:textId="1B28C3D9"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№23 </w:t>
            </w:r>
            <w:r>
              <w:rPr>
                <w:rFonts w:ascii="Times New Roman" w:hAnsi="Times New Roman"/>
                <w:color w:val="000000"/>
                <w:sz w:val="24"/>
                <w:szCs w:val="24"/>
                <w:bdr w:val="none" w:sz="0" w:space="0" w:color="auto" w:frame="1"/>
              </w:rPr>
              <w:t xml:space="preserve">Построение лестниц и ограждений различной конфигурации </w:t>
            </w:r>
          </w:p>
        </w:tc>
      </w:tr>
      <w:tr w:rsidR="00C34190" w:rsidRPr="00C63897" w14:paraId="57CD97EF" w14:textId="77777777" w:rsidTr="00EC6EF2">
        <w:trPr>
          <w:trHeight w:val="73"/>
        </w:trPr>
        <w:tc>
          <w:tcPr>
            <w:tcW w:w="2972" w:type="dxa"/>
            <w:vMerge/>
          </w:tcPr>
          <w:p w14:paraId="4989AC7C"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41AAFD8B" w14:textId="05EE0D37"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№24 </w:t>
            </w:r>
            <w:r>
              <w:rPr>
                <w:rFonts w:ascii="Times New Roman" w:hAnsi="Times New Roman"/>
                <w:color w:val="000000"/>
                <w:sz w:val="24"/>
                <w:szCs w:val="24"/>
                <w:bdr w:val="none" w:sz="0" w:space="0" w:color="auto" w:frame="1"/>
              </w:rPr>
              <w:t xml:space="preserve">Построение перекрытий. </w:t>
            </w:r>
            <w:r>
              <w:rPr>
                <w:rFonts w:ascii="Times New Roman" w:hAnsi="Times New Roman"/>
                <w:color w:val="000000"/>
                <w:sz w:val="24"/>
                <w:szCs w:val="24"/>
              </w:rPr>
              <w:t xml:space="preserve">Построение и редактирование последующих этажей здания. </w:t>
            </w:r>
          </w:p>
        </w:tc>
      </w:tr>
      <w:tr w:rsidR="00C34190" w:rsidRPr="00C63897" w14:paraId="177A4EE0" w14:textId="77777777" w:rsidTr="00EC6EF2">
        <w:trPr>
          <w:trHeight w:val="73"/>
        </w:trPr>
        <w:tc>
          <w:tcPr>
            <w:tcW w:w="2972" w:type="dxa"/>
            <w:vMerge/>
          </w:tcPr>
          <w:p w14:paraId="09B0E1E8" w14:textId="77777777" w:rsidR="00C34190" w:rsidRPr="00C63897" w:rsidRDefault="00C34190" w:rsidP="00C34190">
            <w:pPr>
              <w:rPr>
                <w:rFonts w:ascii="Times New Roman" w:eastAsia="Times New Roman" w:hAnsi="Times New Roman" w:cs="Times New Roman"/>
                <w:b/>
                <w:bCs/>
                <w:lang w:eastAsia="ru-RU"/>
              </w:rPr>
            </w:pPr>
          </w:p>
        </w:tc>
        <w:tc>
          <w:tcPr>
            <w:tcW w:w="6662" w:type="dxa"/>
          </w:tcPr>
          <w:p w14:paraId="61D730DC" w14:textId="187D9EFF"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 xml:space="preserve">Практическое занятие №25 </w:t>
            </w:r>
            <w:r>
              <w:rPr>
                <w:rFonts w:ascii="Times New Roman" w:hAnsi="Times New Roman"/>
                <w:color w:val="000000"/>
                <w:sz w:val="24"/>
                <w:bdr w:val="none" w:sz="0" w:space="0" w:color="auto" w:frame="1"/>
              </w:rPr>
              <w:t xml:space="preserve">Построение кровли </w:t>
            </w:r>
            <w:r>
              <w:rPr>
                <w:rFonts w:ascii="Times New Roman" w:hAnsi="Times New Roman"/>
                <w:color w:val="000000"/>
                <w:sz w:val="24"/>
                <w:szCs w:val="24"/>
                <w:bdr w:val="none" w:sz="0" w:space="0" w:color="auto" w:frame="1"/>
              </w:rPr>
              <w:t>различной конфигурации</w:t>
            </w:r>
          </w:p>
        </w:tc>
      </w:tr>
      <w:tr w:rsidR="00C34190" w:rsidRPr="00C63897" w14:paraId="1547C729" w14:textId="77777777" w:rsidTr="00063690">
        <w:trPr>
          <w:trHeight w:val="73"/>
        </w:trPr>
        <w:tc>
          <w:tcPr>
            <w:tcW w:w="2972" w:type="dxa"/>
            <w:vMerge/>
          </w:tcPr>
          <w:p w14:paraId="67D4AFE4"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656CAD78" w14:textId="26494FF7"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Практическое занятие №26</w:t>
            </w:r>
            <w:r>
              <w:rPr>
                <w:rFonts w:ascii="Times New Roman" w:hAnsi="Times New Roman"/>
                <w:color w:val="000000"/>
                <w:sz w:val="24"/>
                <w:bdr w:val="none" w:sz="0" w:space="0" w:color="auto" w:frame="1"/>
              </w:rPr>
              <w:t xml:space="preserve"> Моделирование подземной части здания</w:t>
            </w:r>
          </w:p>
        </w:tc>
      </w:tr>
      <w:tr w:rsidR="00C34190" w:rsidRPr="00C63897" w14:paraId="355F7EBB" w14:textId="77777777" w:rsidTr="00063690">
        <w:trPr>
          <w:trHeight w:val="73"/>
        </w:trPr>
        <w:tc>
          <w:tcPr>
            <w:tcW w:w="2972" w:type="dxa"/>
            <w:vMerge/>
          </w:tcPr>
          <w:p w14:paraId="7AB6BEC1"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4FC0E008" w14:textId="658D7A77"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Практическое занятие №27 Формирование и оформление ассоциативно связанных с моделью планов</w:t>
            </w:r>
          </w:p>
        </w:tc>
      </w:tr>
      <w:tr w:rsidR="00C34190" w:rsidRPr="00C63897" w14:paraId="23409F60" w14:textId="77777777" w:rsidTr="00063690">
        <w:trPr>
          <w:trHeight w:val="73"/>
        </w:trPr>
        <w:tc>
          <w:tcPr>
            <w:tcW w:w="2972" w:type="dxa"/>
            <w:vMerge/>
          </w:tcPr>
          <w:p w14:paraId="1AF7C3FF"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2E26D831" w14:textId="7FA008DC"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Практическое занятие №28 Формирование и оформление ассоциативно связанных с моделью фасадов</w:t>
            </w:r>
          </w:p>
        </w:tc>
      </w:tr>
      <w:tr w:rsidR="00C34190" w:rsidRPr="00C63897" w14:paraId="3144C8D6" w14:textId="77777777" w:rsidTr="00063690">
        <w:trPr>
          <w:trHeight w:val="73"/>
        </w:trPr>
        <w:tc>
          <w:tcPr>
            <w:tcW w:w="2972" w:type="dxa"/>
            <w:vMerge/>
          </w:tcPr>
          <w:p w14:paraId="494DC006"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46CC9389" w14:textId="3980D3C3" w:rsidR="00C34190" w:rsidRPr="00C63897" w:rsidRDefault="00C34190" w:rsidP="00C34190">
            <w:pPr>
              <w:suppressAutoHyphens/>
              <w:rPr>
                <w:rFonts w:ascii="Times New Roman" w:eastAsia="Times New Roman" w:hAnsi="Times New Roman" w:cs="Times New Roman"/>
                <w:lang w:eastAsia="ru-RU"/>
              </w:rPr>
            </w:pPr>
            <w:r>
              <w:rPr>
                <w:rFonts w:ascii="Times New Roman" w:hAnsi="Times New Roman"/>
                <w:sz w:val="24"/>
                <w:szCs w:val="24"/>
              </w:rPr>
              <w:t>Практическое занятие №29 Формирование и оформление ассоциативно связанных с моделью разрезов</w:t>
            </w:r>
          </w:p>
        </w:tc>
      </w:tr>
      <w:tr w:rsidR="00C34190" w:rsidRPr="00C63897" w14:paraId="47E3DAC3" w14:textId="77777777" w:rsidTr="00063690">
        <w:trPr>
          <w:trHeight w:val="361"/>
        </w:trPr>
        <w:tc>
          <w:tcPr>
            <w:tcW w:w="2972" w:type="dxa"/>
            <w:vMerge/>
          </w:tcPr>
          <w:p w14:paraId="2395B38E" w14:textId="77777777" w:rsidR="00C34190" w:rsidRPr="00C63897" w:rsidRDefault="00C34190" w:rsidP="00C34190">
            <w:pPr>
              <w:rPr>
                <w:rFonts w:ascii="Times New Roman" w:eastAsia="Times New Roman" w:hAnsi="Times New Roman" w:cs="Times New Roman"/>
                <w:b/>
                <w:bCs/>
                <w:lang w:eastAsia="ru-RU"/>
              </w:rPr>
            </w:pPr>
          </w:p>
        </w:tc>
        <w:tc>
          <w:tcPr>
            <w:tcW w:w="6662" w:type="dxa"/>
            <w:vAlign w:val="bottom"/>
          </w:tcPr>
          <w:p w14:paraId="41161DEF" w14:textId="77777777" w:rsidR="00C34190" w:rsidRDefault="00C34190" w:rsidP="00C341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8874161" w14:textId="77777777" w:rsidR="00C34190" w:rsidRPr="004D41E5" w:rsidRDefault="00C34190" w:rsidP="00C341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4190" w:rsidRPr="00C63897" w14:paraId="5FFBC77C" w14:textId="77777777" w:rsidTr="00063690">
        <w:tc>
          <w:tcPr>
            <w:tcW w:w="9634" w:type="dxa"/>
            <w:gridSpan w:val="2"/>
          </w:tcPr>
          <w:p w14:paraId="01F64683" w14:textId="77777777" w:rsidR="00C34190" w:rsidRPr="00C34190" w:rsidRDefault="00C34190" w:rsidP="00C34190">
            <w:pPr>
              <w:spacing w:line="276" w:lineRule="auto"/>
              <w:rPr>
                <w:rFonts w:ascii="Times New Roman" w:eastAsia="Times New Roman" w:hAnsi="Times New Roman" w:cs="Times New Roman"/>
                <w:b/>
                <w:bCs/>
                <w:iCs/>
                <w:lang w:eastAsia="ru-RU"/>
              </w:rPr>
            </w:pPr>
            <w:r w:rsidRPr="00C34190">
              <w:rPr>
                <w:rFonts w:ascii="Times New Roman" w:eastAsia="Times New Roman" w:hAnsi="Times New Roman" w:cs="Times New Roman"/>
                <w:b/>
                <w:bCs/>
                <w:iCs/>
                <w:lang w:eastAsia="ru-RU"/>
              </w:rPr>
              <w:t>Промежуточная аттестация (количество часов)</w:t>
            </w:r>
          </w:p>
        </w:tc>
      </w:tr>
      <w:tr w:rsidR="00C34190" w:rsidRPr="00C63897" w14:paraId="5A6DC0C6" w14:textId="77777777" w:rsidTr="00063690">
        <w:tc>
          <w:tcPr>
            <w:tcW w:w="9634" w:type="dxa"/>
            <w:gridSpan w:val="2"/>
          </w:tcPr>
          <w:p w14:paraId="5920CD38" w14:textId="0291F5C2" w:rsidR="00C34190" w:rsidRPr="00F70F81" w:rsidRDefault="00C34190" w:rsidP="00C3419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76 </w:t>
            </w:r>
            <w:proofErr w:type="spellStart"/>
            <w:r>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3F894731" w14:textId="77777777" w:rsidR="00EB0F1C" w:rsidRDefault="00EB0F1C" w:rsidP="00EB0F1C">
      <w:pPr>
        <w:pStyle w:val="114"/>
        <w:jc w:val="both"/>
        <w:rPr>
          <w:rFonts w:ascii="Times New Roman" w:hAnsi="Times New Roman"/>
        </w:rPr>
      </w:pPr>
    </w:p>
    <w:p w14:paraId="6E64871A"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19FEB7B"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0C1BD4A3" w14:textId="14A72F5F" w:rsidR="00EB0F1C" w:rsidRDefault="001528C7" w:rsidP="00EB0F1C">
      <w:pPr>
        <w:suppressAutoHyphens/>
        <w:ind w:firstLine="709"/>
        <w:jc w:val="both"/>
        <w:rPr>
          <w:rFonts w:ascii="Times New Roman" w:hAnsi="Times New Roman" w:cs="Times New Roman"/>
          <w:bCs/>
          <w:i/>
          <w:sz w:val="24"/>
          <w:szCs w:val="24"/>
        </w:rPr>
      </w:pPr>
      <w:r w:rsidRPr="001528C7">
        <w:rPr>
          <w:rFonts w:ascii="Times New Roman" w:hAnsi="Times New Roman" w:cs="Times New Roman"/>
          <w:bCs/>
          <w:sz w:val="24"/>
          <w:szCs w:val="24"/>
        </w:rPr>
        <w:t>Лаборатория</w:t>
      </w:r>
      <w:r w:rsidRPr="001528C7">
        <w:rPr>
          <w:rFonts w:ascii="Times New Roman" w:hAnsi="Times New Roman" w:cs="Times New Roman"/>
          <w:bCs/>
          <w:sz w:val="24"/>
          <w:szCs w:val="24"/>
        </w:rPr>
        <w:tab/>
        <w:t>«Информационные технологии в профессиональной деятельности»</w:t>
      </w:r>
      <w:r w:rsidR="00EB0F1C" w:rsidRPr="00FA680C">
        <w:rPr>
          <w:rFonts w:ascii="Times New Roman" w:hAnsi="Times New Roman" w:cs="Times New Roman"/>
          <w:bCs/>
          <w:i/>
          <w:sz w:val="24"/>
          <w:szCs w:val="24"/>
        </w:rPr>
        <w:t xml:space="preserve">, </w:t>
      </w:r>
      <w:r w:rsidR="00EB0F1C" w:rsidRPr="00FA680C">
        <w:rPr>
          <w:rFonts w:ascii="Times New Roman" w:hAnsi="Times New Roman" w:cs="Times New Roman"/>
          <w:bCs/>
          <w:sz w:val="24"/>
          <w:szCs w:val="24"/>
        </w:rPr>
        <w:t xml:space="preserve">оснащенная в соответствии с </w:t>
      </w:r>
      <w:r w:rsidR="00EB0F1C" w:rsidRPr="00FA680C">
        <w:rPr>
          <w:rFonts w:ascii="Times New Roman" w:hAnsi="Times New Roman" w:cs="Times New Roman"/>
          <w:bCs/>
          <w:iCs/>
          <w:sz w:val="24"/>
          <w:szCs w:val="24"/>
        </w:rPr>
        <w:t>приложением 3</w:t>
      </w:r>
      <w:r w:rsidR="00EB0F1C">
        <w:rPr>
          <w:rFonts w:ascii="Times New Roman" w:hAnsi="Times New Roman" w:cs="Times New Roman"/>
          <w:bCs/>
          <w:iCs/>
          <w:sz w:val="24"/>
          <w:szCs w:val="24"/>
        </w:rPr>
        <w:t xml:space="preserve"> ПОП</w:t>
      </w:r>
      <w:r w:rsidR="00EB0F1C" w:rsidRPr="00FA680C">
        <w:rPr>
          <w:rFonts w:ascii="Times New Roman" w:hAnsi="Times New Roman" w:cs="Times New Roman"/>
          <w:bCs/>
          <w:i/>
          <w:sz w:val="24"/>
          <w:szCs w:val="24"/>
        </w:rPr>
        <w:t>.</w:t>
      </w:r>
    </w:p>
    <w:p w14:paraId="75EFCA58" w14:textId="77777777" w:rsidR="001528C7" w:rsidRPr="001528C7" w:rsidRDefault="001528C7" w:rsidP="001528C7">
      <w:pPr>
        <w:suppressAutoHyphens/>
        <w:ind w:firstLine="709"/>
        <w:jc w:val="both"/>
        <w:rPr>
          <w:rFonts w:ascii="Times New Roman" w:hAnsi="Times New Roman" w:cs="Times New Roman"/>
          <w:bCs/>
          <w:i/>
          <w:iCs/>
          <w:sz w:val="24"/>
          <w:szCs w:val="24"/>
        </w:rPr>
      </w:pPr>
      <w:r w:rsidRPr="001528C7">
        <w:rPr>
          <w:rFonts w:ascii="Times New Roman" w:hAnsi="Times New Roman" w:cs="Times New Roman"/>
          <w:bCs/>
          <w:iCs/>
          <w:sz w:val="24"/>
          <w:szCs w:val="24"/>
        </w:rPr>
        <w:t>Мастерская «Технологии информационного моделирования BIM»</w:t>
      </w:r>
      <w:r w:rsidRPr="001528C7">
        <w:rPr>
          <w:rFonts w:ascii="Times New Roman" w:hAnsi="Times New Roman" w:cs="Times New Roman"/>
          <w:bCs/>
          <w:iCs/>
          <w:sz w:val="24"/>
          <w:szCs w:val="24"/>
        </w:rPr>
        <w:t xml:space="preserve">, </w:t>
      </w:r>
      <w:r w:rsidRPr="001528C7">
        <w:rPr>
          <w:rFonts w:ascii="Times New Roman" w:hAnsi="Times New Roman" w:cs="Times New Roman"/>
          <w:bCs/>
          <w:iCs/>
          <w:sz w:val="24"/>
          <w:szCs w:val="24"/>
        </w:rPr>
        <w:t>оснащенная необходимым для реализации программы учебной дисциплины оборудованием, оснащенная в соответствии с приложением 3 ПОП</w:t>
      </w:r>
      <w:r w:rsidRPr="001528C7">
        <w:rPr>
          <w:rFonts w:ascii="Times New Roman" w:hAnsi="Times New Roman" w:cs="Times New Roman"/>
          <w:bCs/>
          <w:i/>
          <w:iCs/>
          <w:sz w:val="24"/>
          <w:szCs w:val="24"/>
        </w:rPr>
        <w:t>.</w:t>
      </w:r>
    </w:p>
    <w:p w14:paraId="6CD10F33" w14:textId="0B328463" w:rsidR="001528C7" w:rsidRPr="001528C7" w:rsidRDefault="001528C7" w:rsidP="00EB0F1C">
      <w:pPr>
        <w:suppressAutoHyphens/>
        <w:ind w:firstLine="709"/>
        <w:jc w:val="both"/>
        <w:rPr>
          <w:rFonts w:ascii="Times New Roman" w:hAnsi="Times New Roman" w:cs="Times New Roman"/>
          <w:bCs/>
          <w:iCs/>
          <w:sz w:val="24"/>
          <w:szCs w:val="24"/>
        </w:rPr>
      </w:pPr>
    </w:p>
    <w:p w14:paraId="22B9242B" w14:textId="77777777" w:rsidR="00EB0F1C" w:rsidRDefault="00EB0F1C" w:rsidP="00EB0F1C"/>
    <w:p w14:paraId="33AD4CE1"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A6B239D"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4209A4" w14:textId="77777777" w:rsidR="00EB0F1C" w:rsidRDefault="00EB0F1C" w:rsidP="00EB0F1C">
      <w:pPr>
        <w:pStyle w:val="a4"/>
        <w:spacing w:line="276" w:lineRule="auto"/>
        <w:ind w:left="0" w:firstLine="709"/>
        <w:jc w:val="both"/>
        <w:rPr>
          <w:rFonts w:ascii="Times New Roman" w:hAnsi="Times New Roman"/>
          <w:bCs/>
          <w:sz w:val="24"/>
          <w:szCs w:val="24"/>
        </w:rPr>
      </w:pPr>
    </w:p>
    <w:p w14:paraId="4C7C32CA" w14:textId="0B33134D" w:rsidR="001528C7" w:rsidRPr="001528C7" w:rsidRDefault="001528C7" w:rsidP="001528C7">
      <w:pPr>
        <w:suppressAutoHyphens/>
        <w:spacing w:line="276" w:lineRule="auto"/>
        <w:ind w:firstLine="709"/>
        <w:jc w:val="both"/>
        <w:rPr>
          <w:rFonts w:ascii="Times New Roman" w:hAnsi="Times New Roman" w:cs="Times New Roman"/>
          <w:b/>
          <w:sz w:val="24"/>
          <w:szCs w:val="24"/>
        </w:rPr>
      </w:pPr>
      <w:r w:rsidRPr="001528C7">
        <w:rPr>
          <w:rFonts w:ascii="Times New Roman" w:hAnsi="Times New Roman" w:cs="Times New Roman"/>
          <w:b/>
          <w:sz w:val="24"/>
          <w:szCs w:val="24"/>
        </w:rPr>
        <w:t>3.2.1. Основные печатные издания</w:t>
      </w:r>
    </w:p>
    <w:p w14:paraId="53B55309" w14:textId="77777777" w:rsidR="001528C7" w:rsidRPr="001528C7" w:rsidRDefault="001528C7" w:rsidP="001528C7">
      <w:pPr>
        <w:numPr>
          <w:ilvl w:val="0"/>
          <w:numId w:val="40"/>
        </w:numPr>
        <w:suppressAutoHyphens/>
        <w:spacing w:line="276" w:lineRule="auto"/>
        <w:ind w:left="0" w:firstLine="709"/>
        <w:contextualSpacing/>
        <w:jc w:val="both"/>
        <w:rPr>
          <w:rFonts w:ascii="Times New Roman" w:hAnsi="Times New Roman" w:cs="Times New Roman"/>
          <w:color w:val="000000"/>
          <w:sz w:val="24"/>
          <w:szCs w:val="24"/>
        </w:rPr>
      </w:pPr>
      <w:r w:rsidRPr="001528C7">
        <w:rPr>
          <w:rFonts w:ascii="Times New Roman" w:hAnsi="Times New Roman" w:cs="Times New Roman"/>
          <w:color w:val="000000"/>
          <w:sz w:val="24"/>
          <w:szCs w:val="24"/>
        </w:rPr>
        <w:t xml:space="preserve">Гаврилов, М. В.  Информатика и информационные технологии : учебник для среднего профессионального образования / М. В. Гаврилов, В. А. Климов. — 4-е изд., </w:t>
      </w:r>
      <w:proofErr w:type="spellStart"/>
      <w:r w:rsidRPr="001528C7">
        <w:rPr>
          <w:rFonts w:ascii="Times New Roman" w:hAnsi="Times New Roman" w:cs="Times New Roman"/>
          <w:color w:val="000000"/>
          <w:sz w:val="24"/>
          <w:szCs w:val="24"/>
        </w:rPr>
        <w:t>перераб</w:t>
      </w:r>
      <w:proofErr w:type="spellEnd"/>
      <w:r w:rsidRPr="001528C7">
        <w:rPr>
          <w:rFonts w:ascii="Times New Roman" w:hAnsi="Times New Roman" w:cs="Times New Roman"/>
          <w:color w:val="000000"/>
          <w:sz w:val="24"/>
          <w:szCs w:val="24"/>
        </w:rPr>
        <w:t xml:space="preserve">. и доп. — Москва : Издательство </w:t>
      </w:r>
      <w:proofErr w:type="spellStart"/>
      <w:r w:rsidRPr="001528C7">
        <w:rPr>
          <w:rFonts w:ascii="Times New Roman" w:hAnsi="Times New Roman" w:cs="Times New Roman"/>
          <w:color w:val="000000"/>
          <w:sz w:val="24"/>
          <w:szCs w:val="24"/>
        </w:rPr>
        <w:t>Юрайт</w:t>
      </w:r>
      <w:proofErr w:type="spellEnd"/>
      <w:r w:rsidRPr="001528C7">
        <w:rPr>
          <w:rFonts w:ascii="Times New Roman" w:hAnsi="Times New Roman" w:cs="Times New Roman"/>
          <w:color w:val="000000"/>
          <w:sz w:val="24"/>
          <w:szCs w:val="24"/>
        </w:rPr>
        <w:t xml:space="preserve">, 2022. — 383 с. — (Профессиональное образование). — ISBN 978-5-534-03051-8. — Текст : электронный // Образовательная платформа </w:t>
      </w:r>
      <w:proofErr w:type="spellStart"/>
      <w:r w:rsidRPr="001528C7">
        <w:rPr>
          <w:rFonts w:ascii="Times New Roman" w:hAnsi="Times New Roman" w:cs="Times New Roman"/>
          <w:color w:val="000000"/>
          <w:sz w:val="24"/>
          <w:szCs w:val="24"/>
        </w:rPr>
        <w:t>Юрайт</w:t>
      </w:r>
      <w:proofErr w:type="spellEnd"/>
      <w:r w:rsidRPr="001528C7">
        <w:rPr>
          <w:rFonts w:ascii="Times New Roman" w:hAnsi="Times New Roman" w:cs="Times New Roman"/>
          <w:color w:val="000000"/>
          <w:sz w:val="24"/>
          <w:szCs w:val="24"/>
        </w:rPr>
        <w:t xml:space="preserve"> [сайт]. — URL: https://urait.ru/bcode/489603</w:t>
      </w:r>
    </w:p>
    <w:p w14:paraId="6E3F706F" w14:textId="77777777" w:rsidR="001528C7" w:rsidRPr="001528C7" w:rsidRDefault="001528C7" w:rsidP="001528C7">
      <w:pPr>
        <w:numPr>
          <w:ilvl w:val="0"/>
          <w:numId w:val="40"/>
        </w:numPr>
        <w:suppressAutoHyphens/>
        <w:spacing w:line="276" w:lineRule="auto"/>
        <w:ind w:left="0" w:firstLine="709"/>
        <w:contextualSpacing/>
        <w:jc w:val="both"/>
        <w:rPr>
          <w:rFonts w:ascii="Times New Roman" w:hAnsi="Times New Roman" w:cs="Times New Roman"/>
          <w:color w:val="000000"/>
          <w:sz w:val="24"/>
          <w:szCs w:val="24"/>
        </w:rPr>
      </w:pPr>
      <w:r w:rsidRPr="001528C7">
        <w:rPr>
          <w:rFonts w:ascii="Times New Roman" w:hAnsi="Times New Roman" w:cs="Times New Roman"/>
          <w:sz w:val="24"/>
          <w:szCs w:val="24"/>
        </w:rPr>
        <w:lastRenderedPageBreak/>
        <w:t xml:space="preserve">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238 с. — (Профессиональное образование). — ISBN 978-5-534-03964-1.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https://urait.ru/bcode/490102.</w:t>
      </w:r>
    </w:p>
    <w:p w14:paraId="12C94F4F" w14:textId="77777777" w:rsidR="001528C7" w:rsidRPr="001528C7" w:rsidRDefault="001528C7" w:rsidP="001528C7">
      <w:pPr>
        <w:numPr>
          <w:ilvl w:val="0"/>
          <w:numId w:val="40"/>
        </w:numPr>
        <w:suppressAutoHyphens/>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 xml:space="preserve">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390 с. — (Профессиональное образование). — ISBN 978-5-534-03966-5.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https://urait.ru/bcode/490103 (дата обращения: 01.09.2022).</w:t>
      </w:r>
    </w:p>
    <w:p w14:paraId="4FF43C46" w14:textId="77777777" w:rsidR="001528C7" w:rsidRPr="001528C7" w:rsidRDefault="001528C7" w:rsidP="001528C7">
      <w:pPr>
        <w:numPr>
          <w:ilvl w:val="0"/>
          <w:numId w:val="40"/>
        </w:numPr>
        <w:suppressAutoHyphens/>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Михеева Е.В.  Информационные технологии в профессиональной деятельности: учебник для студ. учреждений сред. проф. образования / Е.В. Михеева, О.И. Титова. – 4-е изд., стер. – М.: Издательский центр «Академия», 2020. – 416 с.- ISBN 978-5-4468-0346-0 Текст : непосредственный</w:t>
      </w:r>
    </w:p>
    <w:p w14:paraId="67B93A92" w14:textId="77777777" w:rsidR="001528C7" w:rsidRPr="001528C7" w:rsidRDefault="001528C7" w:rsidP="001528C7">
      <w:pPr>
        <w:suppressAutoHyphens/>
        <w:spacing w:line="276" w:lineRule="auto"/>
        <w:ind w:firstLine="709"/>
        <w:jc w:val="both"/>
        <w:rPr>
          <w:rFonts w:ascii="Times New Roman" w:hAnsi="Times New Roman" w:cs="Times New Roman"/>
          <w:b/>
          <w:sz w:val="24"/>
          <w:szCs w:val="24"/>
        </w:rPr>
      </w:pPr>
    </w:p>
    <w:p w14:paraId="4808D785" w14:textId="77777777" w:rsidR="001528C7" w:rsidRPr="001528C7" w:rsidRDefault="001528C7" w:rsidP="001528C7">
      <w:pPr>
        <w:spacing w:line="276" w:lineRule="auto"/>
        <w:ind w:firstLine="709"/>
        <w:contextualSpacing/>
        <w:jc w:val="both"/>
        <w:rPr>
          <w:rFonts w:ascii="Times New Roman" w:hAnsi="Times New Roman" w:cs="Times New Roman"/>
          <w:b/>
          <w:sz w:val="24"/>
          <w:szCs w:val="24"/>
        </w:rPr>
      </w:pPr>
      <w:r w:rsidRPr="001528C7">
        <w:rPr>
          <w:rFonts w:ascii="Times New Roman" w:hAnsi="Times New Roman" w:cs="Times New Roman"/>
          <w:b/>
          <w:sz w:val="24"/>
          <w:szCs w:val="24"/>
        </w:rPr>
        <w:t xml:space="preserve">3.2.2. Основные электронные издания </w:t>
      </w:r>
    </w:p>
    <w:p w14:paraId="1640D30C" w14:textId="77777777" w:rsidR="001528C7" w:rsidRPr="001528C7" w:rsidRDefault="001528C7" w:rsidP="001528C7">
      <w:pPr>
        <w:spacing w:line="276" w:lineRule="auto"/>
        <w:ind w:firstLine="709"/>
        <w:contextualSpacing/>
        <w:jc w:val="both"/>
        <w:rPr>
          <w:rFonts w:ascii="Times New Roman" w:hAnsi="Times New Roman" w:cs="Times New Roman"/>
          <w:b/>
          <w:sz w:val="24"/>
          <w:szCs w:val="24"/>
        </w:rPr>
      </w:pPr>
    </w:p>
    <w:p w14:paraId="4FED4302" w14:textId="77777777" w:rsidR="001528C7" w:rsidRPr="001528C7" w:rsidRDefault="001528C7" w:rsidP="001528C7">
      <w:pPr>
        <w:numPr>
          <w:ilvl w:val="0"/>
          <w:numId w:val="41"/>
        </w:numPr>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 xml:space="preserve">Гаврилов, М. В.  Информатика и информационные технологии : учебник для среднего профессионального образования / М. В. Гаврилов, В. А. Климов. — 4-е изд., </w:t>
      </w:r>
      <w:proofErr w:type="spellStart"/>
      <w:r w:rsidRPr="001528C7">
        <w:rPr>
          <w:rFonts w:ascii="Times New Roman" w:hAnsi="Times New Roman" w:cs="Times New Roman"/>
          <w:sz w:val="24"/>
          <w:szCs w:val="24"/>
        </w:rPr>
        <w:t>перераб</w:t>
      </w:r>
      <w:proofErr w:type="spellEnd"/>
      <w:r w:rsidRPr="001528C7">
        <w:rPr>
          <w:rFonts w:ascii="Times New Roman" w:hAnsi="Times New Roman" w:cs="Times New Roman"/>
          <w:sz w:val="24"/>
          <w:szCs w:val="24"/>
        </w:rPr>
        <w:t xml:space="preserve">. и доп.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383 с. — (Профессиональное образование). — ISBN 978-5-534-03051-8.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https://urait.ru/bcode/489603</w:t>
      </w:r>
    </w:p>
    <w:p w14:paraId="5C3080C9" w14:textId="77777777" w:rsidR="001528C7" w:rsidRPr="001528C7" w:rsidRDefault="001528C7" w:rsidP="001528C7">
      <w:pPr>
        <w:numPr>
          <w:ilvl w:val="0"/>
          <w:numId w:val="41"/>
        </w:numPr>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 xml:space="preserve">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238 с. — (Профессиональное образование). — ISBN 978-5-534-03965-8.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https://urait.ru/bcode/490102.</w:t>
      </w:r>
    </w:p>
    <w:p w14:paraId="4BC98FC9" w14:textId="77777777" w:rsidR="001528C7" w:rsidRPr="001528C7" w:rsidRDefault="001528C7" w:rsidP="001528C7">
      <w:pPr>
        <w:numPr>
          <w:ilvl w:val="0"/>
          <w:numId w:val="41"/>
        </w:numPr>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 xml:space="preserve">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390 с. — (Профессиональное образование). — ISBN 978-5-534-03965-8.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https://urait.ru/bcode/490103.</w:t>
      </w:r>
    </w:p>
    <w:p w14:paraId="0E9DFA06" w14:textId="77777777" w:rsidR="001528C7" w:rsidRPr="001528C7" w:rsidRDefault="001528C7" w:rsidP="001528C7">
      <w:pPr>
        <w:numPr>
          <w:ilvl w:val="0"/>
          <w:numId w:val="41"/>
        </w:numPr>
        <w:spacing w:line="276" w:lineRule="auto"/>
        <w:ind w:left="0" w:firstLine="709"/>
        <w:contextualSpacing/>
        <w:jc w:val="both"/>
        <w:rPr>
          <w:rFonts w:ascii="Times New Roman" w:hAnsi="Times New Roman" w:cs="Times New Roman"/>
          <w:sz w:val="24"/>
          <w:szCs w:val="24"/>
        </w:rPr>
      </w:pPr>
      <w:r w:rsidRPr="001528C7">
        <w:rPr>
          <w:rFonts w:ascii="Times New Roman" w:hAnsi="Times New Roman" w:cs="Times New Roman"/>
          <w:sz w:val="24"/>
          <w:szCs w:val="24"/>
        </w:rPr>
        <w:t xml:space="preserve">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2022. — 255 с. — (Профессиональное образование). — ISBN 978-5-534-00973-6. — Текст : электронный // Образовательная платформа </w:t>
      </w:r>
      <w:proofErr w:type="spellStart"/>
      <w:r w:rsidRPr="001528C7">
        <w:rPr>
          <w:rFonts w:ascii="Times New Roman" w:hAnsi="Times New Roman" w:cs="Times New Roman"/>
          <w:sz w:val="24"/>
          <w:szCs w:val="24"/>
        </w:rPr>
        <w:t>Юрайт</w:t>
      </w:r>
      <w:proofErr w:type="spellEnd"/>
      <w:r w:rsidRPr="001528C7">
        <w:rPr>
          <w:rFonts w:ascii="Times New Roman" w:hAnsi="Times New Roman" w:cs="Times New Roman"/>
          <w:sz w:val="24"/>
          <w:szCs w:val="24"/>
        </w:rPr>
        <w:t xml:space="preserve"> [сайт]. — URL: https://urait.ru/bcode/490839.</w:t>
      </w:r>
    </w:p>
    <w:p w14:paraId="5D8D7026" w14:textId="77777777" w:rsidR="001528C7" w:rsidRPr="001528C7" w:rsidRDefault="001528C7" w:rsidP="001528C7">
      <w:pPr>
        <w:numPr>
          <w:ilvl w:val="0"/>
          <w:numId w:val="41"/>
        </w:numPr>
        <w:spacing w:line="276" w:lineRule="auto"/>
        <w:ind w:left="0" w:firstLine="709"/>
        <w:contextualSpacing/>
        <w:jc w:val="both"/>
        <w:rPr>
          <w:rFonts w:ascii="Times New Roman" w:hAnsi="Times New Roman" w:cs="Times New Roman"/>
          <w:color w:val="000000"/>
          <w:sz w:val="24"/>
          <w:szCs w:val="24"/>
          <w:shd w:val="clear" w:color="auto" w:fill="FFFFFF"/>
        </w:rPr>
      </w:pPr>
      <w:r w:rsidRPr="001528C7">
        <w:rPr>
          <w:rFonts w:ascii="Times New Roman" w:hAnsi="Times New Roman" w:cs="Times New Roman"/>
          <w:iCs/>
          <w:color w:val="000000"/>
          <w:sz w:val="24"/>
          <w:szCs w:val="24"/>
          <w:shd w:val="clear" w:color="auto" w:fill="FFFFFF"/>
        </w:rPr>
        <w:t>Советов, Б. Я</w:t>
      </w:r>
      <w:r w:rsidRPr="001528C7">
        <w:rPr>
          <w:rFonts w:ascii="Times New Roman" w:hAnsi="Times New Roman" w:cs="Times New Roman"/>
          <w:i/>
          <w:iCs/>
          <w:color w:val="000000"/>
          <w:sz w:val="24"/>
          <w:szCs w:val="24"/>
          <w:shd w:val="clear" w:color="auto" w:fill="FFFFFF"/>
        </w:rPr>
        <w:t>. </w:t>
      </w:r>
      <w:r w:rsidRPr="001528C7">
        <w:rPr>
          <w:rFonts w:ascii="Times New Roman" w:hAnsi="Times New Roman" w:cs="Times New Roman"/>
          <w:color w:val="000000"/>
          <w:sz w:val="24"/>
          <w:szCs w:val="24"/>
          <w:shd w:val="clear" w:color="auto" w:fill="FFFFFF"/>
        </w:rPr>
        <w:t> Информационные технологии : учебник для среднего профессионального образования / Б. Я. Советов, В. В. </w:t>
      </w:r>
      <w:proofErr w:type="spellStart"/>
      <w:r w:rsidRPr="001528C7">
        <w:rPr>
          <w:rFonts w:ascii="Times New Roman" w:hAnsi="Times New Roman" w:cs="Times New Roman"/>
          <w:color w:val="000000"/>
          <w:sz w:val="24"/>
          <w:szCs w:val="24"/>
          <w:shd w:val="clear" w:color="auto" w:fill="FFFFFF"/>
        </w:rPr>
        <w:t>Цехановский</w:t>
      </w:r>
      <w:proofErr w:type="spellEnd"/>
      <w:r w:rsidRPr="001528C7">
        <w:rPr>
          <w:rFonts w:ascii="Times New Roman" w:hAnsi="Times New Roman" w:cs="Times New Roman"/>
          <w:color w:val="000000"/>
          <w:sz w:val="24"/>
          <w:szCs w:val="24"/>
          <w:shd w:val="clear" w:color="auto" w:fill="FFFFFF"/>
        </w:rPr>
        <w:t xml:space="preserve">. — 7-е изд., </w:t>
      </w:r>
      <w:proofErr w:type="spellStart"/>
      <w:r w:rsidRPr="001528C7">
        <w:rPr>
          <w:rFonts w:ascii="Times New Roman" w:hAnsi="Times New Roman" w:cs="Times New Roman"/>
          <w:color w:val="000000"/>
          <w:sz w:val="24"/>
          <w:szCs w:val="24"/>
          <w:shd w:val="clear" w:color="auto" w:fill="FFFFFF"/>
        </w:rPr>
        <w:t>перераб</w:t>
      </w:r>
      <w:proofErr w:type="spellEnd"/>
      <w:r w:rsidRPr="001528C7">
        <w:rPr>
          <w:rFonts w:ascii="Times New Roman" w:hAnsi="Times New Roman" w:cs="Times New Roman"/>
          <w:color w:val="000000"/>
          <w:sz w:val="24"/>
          <w:szCs w:val="24"/>
          <w:shd w:val="clear" w:color="auto" w:fill="FFFFFF"/>
        </w:rPr>
        <w:t xml:space="preserve">. и доп. — Москва : Издательство </w:t>
      </w:r>
      <w:proofErr w:type="spellStart"/>
      <w:r w:rsidRPr="001528C7">
        <w:rPr>
          <w:rFonts w:ascii="Times New Roman" w:hAnsi="Times New Roman" w:cs="Times New Roman"/>
          <w:color w:val="000000"/>
          <w:sz w:val="24"/>
          <w:szCs w:val="24"/>
          <w:shd w:val="clear" w:color="auto" w:fill="FFFFFF"/>
        </w:rPr>
        <w:t>Юрайт</w:t>
      </w:r>
      <w:proofErr w:type="spellEnd"/>
      <w:r w:rsidRPr="001528C7">
        <w:rPr>
          <w:rFonts w:ascii="Times New Roman" w:hAnsi="Times New Roman" w:cs="Times New Roman"/>
          <w:color w:val="000000"/>
          <w:sz w:val="24"/>
          <w:szCs w:val="24"/>
          <w:shd w:val="clear" w:color="auto" w:fill="FFFFFF"/>
        </w:rPr>
        <w:t xml:space="preserve">, 2022. — 327 с. — (Профессиональное образование). — ISBN 978-5-534-06399-8. — Текст : электронный // Образовательная платформа </w:t>
      </w:r>
      <w:proofErr w:type="spellStart"/>
      <w:r w:rsidRPr="001528C7">
        <w:rPr>
          <w:rFonts w:ascii="Times New Roman" w:hAnsi="Times New Roman" w:cs="Times New Roman"/>
          <w:color w:val="000000"/>
          <w:sz w:val="24"/>
          <w:szCs w:val="24"/>
          <w:shd w:val="clear" w:color="auto" w:fill="FFFFFF"/>
        </w:rPr>
        <w:t>Юрайт</w:t>
      </w:r>
      <w:proofErr w:type="spellEnd"/>
      <w:r w:rsidRPr="001528C7">
        <w:rPr>
          <w:rFonts w:ascii="Times New Roman" w:hAnsi="Times New Roman" w:cs="Times New Roman"/>
          <w:color w:val="000000"/>
          <w:sz w:val="24"/>
          <w:szCs w:val="24"/>
          <w:shd w:val="clear" w:color="auto" w:fill="FFFFFF"/>
        </w:rPr>
        <w:t xml:space="preserve"> [сайт]. — URL: </w:t>
      </w:r>
      <w:hyperlink r:id="rId61" w:tgtFrame="_blank" w:history="1">
        <w:r w:rsidRPr="001528C7">
          <w:rPr>
            <w:rStyle w:val="af0"/>
            <w:rFonts w:ascii="Times New Roman" w:hAnsi="Times New Roman" w:cs="Times New Roman"/>
            <w:color w:val="000000"/>
            <w:sz w:val="24"/>
            <w:szCs w:val="24"/>
            <w:shd w:val="clear" w:color="auto" w:fill="FFFFFF"/>
          </w:rPr>
          <w:t>https://urait.ru/bcode/489604</w:t>
        </w:r>
      </w:hyperlink>
      <w:r w:rsidRPr="001528C7">
        <w:rPr>
          <w:rFonts w:ascii="Times New Roman" w:hAnsi="Times New Roman" w:cs="Times New Roman"/>
          <w:color w:val="000000"/>
          <w:sz w:val="24"/>
          <w:szCs w:val="24"/>
          <w:shd w:val="clear" w:color="auto" w:fill="FFFFFF"/>
        </w:rPr>
        <w:t> </w:t>
      </w:r>
    </w:p>
    <w:p w14:paraId="161455F2" w14:textId="77777777" w:rsidR="001528C7" w:rsidRPr="001528C7" w:rsidRDefault="001528C7" w:rsidP="001528C7">
      <w:pPr>
        <w:spacing w:line="276" w:lineRule="auto"/>
        <w:ind w:firstLine="709"/>
        <w:contextualSpacing/>
        <w:jc w:val="both"/>
        <w:rPr>
          <w:rFonts w:ascii="Times New Roman" w:hAnsi="Times New Roman" w:cs="Times New Roman"/>
          <w:sz w:val="24"/>
          <w:szCs w:val="24"/>
        </w:rPr>
      </w:pPr>
    </w:p>
    <w:p w14:paraId="2531ED39" w14:textId="77777777" w:rsidR="001528C7" w:rsidRPr="001528C7" w:rsidRDefault="001528C7" w:rsidP="001528C7">
      <w:pPr>
        <w:spacing w:line="276" w:lineRule="auto"/>
        <w:ind w:firstLine="709"/>
        <w:contextualSpacing/>
        <w:jc w:val="both"/>
        <w:rPr>
          <w:rFonts w:ascii="Times New Roman" w:hAnsi="Times New Roman" w:cs="Times New Roman"/>
          <w:b/>
          <w:sz w:val="24"/>
          <w:szCs w:val="24"/>
        </w:rPr>
      </w:pPr>
      <w:r w:rsidRPr="001528C7">
        <w:rPr>
          <w:rFonts w:ascii="Times New Roman" w:hAnsi="Times New Roman" w:cs="Times New Roman"/>
          <w:b/>
          <w:sz w:val="24"/>
          <w:szCs w:val="24"/>
        </w:rPr>
        <w:t>3.2.3. Дополнительные источники</w:t>
      </w:r>
    </w:p>
    <w:p w14:paraId="0766620D" w14:textId="77777777" w:rsidR="001528C7" w:rsidRPr="001528C7" w:rsidRDefault="001528C7" w:rsidP="001528C7">
      <w:pPr>
        <w:numPr>
          <w:ilvl w:val="0"/>
          <w:numId w:val="42"/>
        </w:numPr>
        <w:spacing w:before="120" w:after="120" w:line="276" w:lineRule="auto"/>
        <w:ind w:left="0" w:firstLine="709"/>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lastRenderedPageBreak/>
        <w:t>ГОСТ Р 10.0.02-2019/ 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 Утвержден и введен в действие Приказом Федерального агентства по техническому регулированию и метрологии от 5 июня 2019 г. N 278-ст - Текст : электронный //</w:t>
      </w:r>
      <w:proofErr w:type="spellStart"/>
      <w:r w:rsidRPr="001528C7">
        <w:rPr>
          <w:rFonts w:ascii="Times New Roman" w:eastAsia="Calibri" w:hAnsi="Times New Roman" w:cs="Times New Roman"/>
          <w:sz w:val="24"/>
          <w:szCs w:val="24"/>
        </w:rPr>
        <w:t>URL:https</w:t>
      </w:r>
      <w:proofErr w:type="spellEnd"/>
      <w:r w:rsidRPr="001528C7">
        <w:rPr>
          <w:rFonts w:ascii="Times New Roman" w:eastAsia="Calibri" w:hAnsi="Times New Roman" w:cs="Times New Roman"/>
          <w:sz w:val="24"/>
          <w:szCs w:val="24"/>
        </w:rPr>
        <w:t>://docs.cntd.ru/</w:t>
      </w:r>
      <w:proofErr w:type="spellStart"/>
      <w:r w:rsidRPr="001528C7">
        <w:rPr>
          <w:rFonts w:ascii="Times New Roman" w:eastAsia="Calibri" w:hAnsi="Times New Roman" w:cs="Times New Roman"/>
          <w:sz w:val="24"/>
          <w:szCs w:val="24"/>
        </w:rPr>
        <w:t>document</w:t>
      </w:r>
      <w:proofErr w:type="spellEnd"/>
      <w:r w:rsidRPr="001528C7">
        <w:rPr>
          <w:rFonts w:ascii="Times New Roman" w:eastAsia="Calibri" w:hAnsi="Times New Roman" w:cs="Times New Roman"/>
          <w:sz w:val="24"/>
          <w:szCs w:val="24"/>
        </w:rPr>
        <w:t>/1200164870</w:t>
      </w:r>
    </w:p>
    <w:p w14:paraId="7DCC44FE"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ГОСТ Р 10.0.03-2019/ 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  Утвержден и введен в действие Приказом Федерального агентства по техническому регулированию и метрологии от 5 июня 2019 г. N 279-ст. Текст: электронный// URL: https://docs.cntd.ru/document/1200164871</w:t>
      </w:r>
    </w:p>
    <w:p w14:paraId="207FADED"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ГОСТ Р 10.0.05-2019/ 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 Утвержден и введен в действие Приказом Федерального агентства по техническому регулированию и метрологии от 5 июня 2019 г. N 281-ст -Текст: электронный //URL: https://docs.cntd.ru/document/1200164873</w:t>
      </w:r>
    </w:p>
    <w:p w14:paraId="5D401511"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Утвержден и введен в действие Приказом Министерства строительства и жилищно-коммунального хозяйства Российской Федерации (Минстрой России) от 18 сентября 2017 г. N 1230/</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19 марта 2018 г. -Текст: электронный //URL: https://docs.cntd.ru/document/556793894</w:t>
      </w:r>
    </w:p>
    <w:p w14:paraId="7E752150"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СП 301.1325800.2017 «Информационное моделирование в строительстве. Правила организации работ производственно-техническими отделами». Утвержден приказом Министерства строительства и жилищно-коммунального хозяйства Российской Федерации от 29 августа 2017 г. N 1178/</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2 марта 2018 г. -Текст: электронный //URL: https://docs.cntd.ru/document/555664724</w:t>
      </w:r>
    </w:p>
    <w:p w14:paraId="6E8BE8BB"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СП 328.1325800.2020 «Информационное моделирование в строительстве. Правила описания компонентов информационной модели». Утвержден приказом Министерства строительства и жилищно-коммунального хозяйства Российской Федерации от 31 декабря 2020 г. N 927/</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1 июля 2021 г. Текст: электронный //URL: https://docs.cntd.ru/document/556793891</w:t>
      </w:r>
    </w:p>
    <w:p w14:paraId="086C32B7" w14:textId="77777777" w:rsidR="001528C7" w:rsidRPr="001528C7" w:rsidRDefault="001528C7" w:rsidP="001528C7">
      <w:pPr>
        <w:numPr>
          <w:ilvl w:val="0"/>
          <w:numId w:val="42"/>
        </w:numPr>
        <w:spacing w:before="120" w:after="120" w:line="276" w:lineRule="auto"/>
        <w:ind w:left="0" w:firstLine="709"/>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СП 333.1325800.2020 «Информационное моделирование в строительстве. Правила формирования информационной модели объектов на различных стадиях жизненного цикла» Утвержден приказом Министерства строительства и жилищно-коммунального хозяйства Российской Федерации от 31 декабря 2020 г. N 928/</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1 июля 2021 г. Текст: электронный //URL: https://docs.cntd.ru/document/573514520</w:t>
      </w:r>
    </w:p>
    <w:p w14:paraId="39E255CC"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СП 480.1325800.2020 «Информационное моделирование в строительстве. Требования к формированию информационных моделей объектов капитального строительства для эксплуатации многоквартирных домов». Утвержден приказом Министерства строительства и жилищно-коммунального хозяйства Российской Федерации от </w:t>
      </w:r>
      <w:r w:rsidRPr="001528C7">
        <w:rPr>
          <w:rFonts w:ascii="Times New Roman" w:eastAsia="Calibri" w:hAnsi="Times New Roman" w:cs="Times New Roman"/>
          <w:sz w:val="24"/>
          <w:szCs w:val="24"/>
        </w:rPr>
        <w:lastRenderedPageBreak/>
        <w:t>14 января 2020 г. N 12/</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15 июля 2020 г. Текст: электронный //URL: https://docs.cntd.ru/document/565278451</w:t>
      </w:r>
    </w:p>
    <w:p w14:paraId="3B02393E"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СП 481.1325800.2020 «Информационное моделирование в строительстве. Правила применения в экономически эффективной проектной документации повторного использования и при ее привязке». Утвержден приказом Министерства строительства и жилищно-коммунального хозяйства Российской Федерации от 17 января 2020 г. N 18/</w:t>
      </w:r>
      <w:proofErr w:type="spellStart"/>
      <w:r w:rsidRPr="001528C7">
        <w:rPr>
          <w:rFonts w:ascii="Times New Roman" w:eastAsia="Calibri" w:hAnsi="Times New Roman" w:cs="Times New Roman"/>
          <w:sz w:val="24"/>
          <w:szCs w:val="24"/>
        </w:rPr>
        <w:t>пр</w:t>
      </w:r>
      <w:proofErr w:type="spellEnd"/>
      <w:r w:rsidRPr="001528C7">
        <w:rPr>
          <w:rFonts w:ascii="Times New Roman" w:eastAsia="Calibri" w:hAnsi="Times New Roman" w:cs="Times New Roman"/>
          <w:sz w:val="24"/>
          <w:szCs w:val="24"/>
        </w:rPr>
        <w:t xml:space="preserve"> и введен в действие с 18 июля 2020 г. Текст: электронный //URL: https://docs.cntd.ru/document/565278460</w:t>
      </w:r>
    </w:p>
    <w:p w14:paraId="5F5AD9F6"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 Букварь </w:t>
      </w:r>
      <w:proofErr w:type="spellStart"/>
      <w:r w:rsidRPr="001528C7">
        <w:rPr>
          <w:rFonts w:ascii="Times New Roman" w:eastAsia="Calibri" w:hAnsi="Times New Roman" w:cs="Times New Roman"/>
          <w:sz w:val="24"/>
          <w:szCs w:val="24"/>
        </w:rPr>
        <w:t>Renga</w:t>
      </w:r>
      <w:proofErr w:type="spellEnd"/>
      <w:r w:rsidRPr="001528C7">
        <w:rPr>
          <w:rFonts w:ascii="Times New Roman" w:eastAsia="Calibri" w:hAnsi="Times New Roman" w:cs="Times New Roman"/>
          <w:sz w:val="24"/>
          <w:szCs w:val="24"/>
        </w:rPr>
        <w:t xml:space="preserve"> [Электронный ресурс]- //URL:  https://www.idtsoft.ru/sites/default/files/fields/media/file/field-media-file/2022-04/book_renga.pdf?ysclid=lafeqosyy3141591780</w:t>
      </w:r>
    </w:p>
    <w:p w14:paraId="3B68956C"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Официальный сайт компании </w:t>
      </w:r>
      <w:proofErr w:type="spellStart"/>
      <w:r w:rsidRPr="001528C7">
        <w:rPr>
          <w:rFonts w:ascii="Times New Roman" w:eastAsia="Calibri" w:hAnsi="Times New Roman" w:cs="Times New Roman"/>
          <w:sz w:val="24"/>
          <w:szCs w:val="24"/>
        </w:rPr>
        <w:t>Нанософт</w:t>
      </w:r>
      <w:proofErr w:type="spellEnd"/>
      <w:r w:rsidRPr="001528C7">
        <w:rPr>
          <w:rFonts w:ascii="Times New Roman" w:eastAsia="Calibri" w:hAnsi="Times New Roman" w:cs="Times New Roman"/>
          <w:sz w:val="24"/>
          <w:szCs w:val="24"/>
        </w:rPr>
        <w:t xml:space="preserve"> [Электронный ресурс] //URL:  -: https://www.nanocad.ru/?ysclid=laff9xam7u663657899</w:t>
      </w:r>
    </w:p>
    <w:p w14:paraId="36392F05"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3. Официальный сайт компании </w:t>
      </w:r>
      <w:proofErr w:type="spellStart"/>
      <w:r w:rsidRPr="001528C7">
        <w:rPr>
          <w:rFonts w:ascii="Times New Roman" w:eastAsia="Calibri" w:hAnsi="Times New Roman" w:cs="Times New Roman"/>
          <w:sz w:val="24"/>
          <w:szCs w:val="24"/>
        </w:rPr>
        <w:t>Аскон</w:t>
      </w:r>
      <w:proofErr w:type="spellEnd"/>
      <w:r w:rsidRPr="001528C7">
        <w:rPr>
          <w:rFonts w:ascii="Times New Roman" w:eastAsia="Calibri" w:hAnsi="Times New Roman" w:cs="Times New Roman"/>
          <w:sz w:val="24"/>
          <w:szCs w:val="24"/>
        </w:rPr>
        <w:t xml:space="preserve"> [Электронный ресурс] - Режим доступа: https://ascon.ru/?ysclid=laffbhdetj223243532</w:t>
      </w:r>
    </w:p>
    <w:p w14:paraId="4ACDA40A"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4. Официальный сайт компании </w:t>
      </w:r>
      <w:proofErr w:type="spellStart"/>
      <w:r w:rsidRPr="001528C7">
        <w:rPr>
          <w:rFonts w:ascii="Times New Roman" w:eastAsia="Calibri" w:hAnsi="Times New Roman" w:cs="Times New Roman"/>
          <w:sz w:val="24"/>
          <w:szCs w:val="24"/>
        </w:rPr>
        <w:t>Renga</w:t>
      </w:r>
      <w:proofErr w:type="spellEnd"/>
      <w:r w:rsidRPr="001528C7">
        <w:rPr>
          <w:rFonts w:ascii="Times New Roman" w:eastAsia="Calibri" w:hAnsi="Times New Roman" w:cs="Times New Roman"/>
          <w:sz w:val="24"/>
          <w:szCs w:val="24"/>
        </w:rPr>
        <w:t>. [Электронный ресурс] - Режим доступа: https://rengabim.com/architecture/</w:t>
      </w:r>
    </w:p>
    <w:p w14:paraId="4E1AE993" w14:textId="77777777" w:rsidR="001528C7" w:rsidRP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5. Официальный сайт компании </w:t>
      </w:r>
      <w:proofErr w:type="spellStart"/>
      <w:r w:rsidRPr="001528C7">
        <w:rPr>
          <w:rFonts w:ascii="Times New Roman" w:eastAsia="Calibri" w:hAnsi="Times New Roman" w:cs="Times New Roman"/>
          <w:sz w:val="24"/>
          <w:szCs w:val="24"/>
        </w:rPr>
        <w:t>Graphisoft</w:t>
      </w:r>
      <w:proofErr w:type="spellEnd"/>
      <w:r w:rsidRPr="001528C7">
        <w:rPr>
          <w:rFonts w:ascii="Times New Roman" w:eastAsia="Calibri" w:hAnsi="Times New Roman" w:cs="Times New Roman"/>
          <w:sz w:val="24"/>
          <w:szCs w:val="24"/>
        </w:rPr>
        <w:t>. [Электронный ресурс]-  Режим доступа: http://www.graphisoft.ru/archicad/</w:t>
      </w:r>
    </w:p>
    <w:p w14:paraId="797F935A" w14:textId="696C2640" w:rsidR="001528C7" w:rsidRDefault="001528C7" w:rsidP="001528C7">
      <w:pPr>
        <w:numPr>
          <w:ilvl w:val="0"/>
          <w:numId w:val="42"/>
        </w:numPr>
        <w:spacing w:line="276" w:lineRule="auto"/>
        <w:ind w:left="0" w:firstLine="709"/>
        <w:contextualSpacing/>
        <w:jc w:val="both"/>
        <w:rPr>
          <w:rFonts w:ascii="Times New Roman" w:eastAsia="Calibri" w:hAnsi="Times New Roman" w:cs="Times New Roman"/>
          <w:sz w:val="24"/>
          <w:szCs w:val="24"/>
        </w:rPr>
      </w:pPr>
      <w:r w:rsidRPr="001528C7">
        <w:rPr>
          <w:rFonts w:ascii="Times New Roman" w:eastAsia="Calibri" w:hAnsi="Times New Roman" w:cs="Times New Roman"/>
          <w:sz w:val="24"/>
          <w:szCs w:val="24"/>
        </w:rPr>
        <w:t xml:space="preserve">6. Официальный сайт Pilot [Электронный ресурс] - Режим доступа: </w:t>
      </w:r>
      <w:hyperlink r:id="rId62" w:history="1">
        <w:r w:rsidRPr="0057114A">
          <w:rPr>
            <w:rStyle w:val="af0"/>
            <w:rFonts w:ascii="Times New Roman" w:eastAsia="Calibri" w:hAnsi="Times New Roman" w:cs="Times New Roman"/>
            <w:sz w:val="24"/>
            <w:szCs w:val="24"/>
          </w:rPr>
          <w:t>https://pilotems.com/?ysclid=laff36wjqq937487441</w:t>
        </w:r>
      </w:hyperlink>
    </w:p>
    <w:p w14:paraId="7FA489E2" w14:textId="6E5D2016" w:rsidR="001528C7" w:rsidRDefault="001528C7" w:rsidP="001528C7">
      <w:pPr>
        <w:spacing w:line="276" w:lineRule="auto"/>
        <w:ind w:left="709"/>
        <w:contextualSpacing/>
        <w:jc w:val="both"/>
        <w:rPr>
          <w:rFonts w:ascii="Times New Roman" w:eastAsia="Calibri" w:hAnsi="Times New Roman" w:cs="Times New Roman"/>
          <w:sz w:val="24"/>
          <w:szCs w:val="24"/>
        </w:rPr>
      </w:pPr>
    </w:p>
    <w:p w14:paraId="05A4E348" w14:textId="21AFFB3A" w:rsidR="001528C7" w:rsidRDefault="001528C7" w:rsidP="001528C7">
      <w:pPr>
        <w:spacing w:line="276" w:lineRule="auto"/>
        <w:ind w:left="709"/>
        <w:contextualSpacing/>
        <w:jc w:val="both"/>
        <w:rPr>
          <w:rFonts w:ascii="Times New Roman" w:eastAsia="Calibri" w:hAnsi="Times New Roman" w:cs="Times New Roman"/>
          <w:sz w:val="24"/>
          <w:szCs w:val="24"/>
        </w:rPr>
      </w:pPr>
    </w:p>
    <w:p w14:paraId="6EC876DE" w14:textId="0D34C10A" w:rsidR="00EB0F1C" w:rsidRPr="001528C7" w:rsidRDefault="001528C7" w:rsidP="001528C7">
      <w:pPr>
        <w:spacing w:line="276" w:lineRule="auto"/>
        <w:jc w:val="center"/>
        <w:rPr>
          <w:rFonts w:ascii="Times New Roman" w:hAnsi="Times New Roman"/>
          <w:b/>
          <w:bCs/>
          <w:sz w:val="24"/>
          <w:szCs w:val="24"/>
        </w:rPr>
      </w:pPr>
      <w:r>
        <w:rPr>
          <w:rFonts w:ascii="Times New Roman" w:hAnsi="Times New Roman"/>
          <w:b/>
          <w:bCs/>
          <w:sz w:val="24"/>
          <w:szCs w:val="24"/>
        </w:rPr>
        <w:t>4.</w:t>
      </w:r>
      <w:r w:rsidRPr="001528C7">
        <w:rPr>
          <w:rFonts w:ascii="Times New Roman" w:hAnsi="Times New Roman"/>
          <w:b/>
          <w:bCs/>
          <w:sz w:val="24"/>
          <w:szCs w:val="24"/>
        </w:rPr>
        <w:t xml:space="preserve">КОНТРОЛЬ И ОЦЕНКА РЕЗУЛЬТАТОВ </w:t>
      </w:r>
      <w:r w:rsidRPr="001528C7">
        <w:rPr>
          <w:rFonts w:ascii="Times New Roman" w:hAnsi="Times New Roman"/>
          <w:b/>
          <w:bCs/>
          <w:sz w:val="24"/>
          <w:szCs w:val="24"/>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094"/>
        <w:gridCol w:w="2006"/>
      </w:tblGrid>
      <w:tr w:rsidR="001528C7" w14:paraId="76CEA912" w14:textId="77777777" w:rsidTr="001528C7">
        <w:tc>
          <w:tcPr>
            <w:tcW w:w="1832" w:type="pct"/>
            <w:tcBorders>
              <w:top w:val="single" w:sz="4" w:space="0" w:color="auto"/>
              <w:left w:val="single" w:sz="4" w:space="0" w:color="auto"/>
              <w:bottom w:val="single" w:sz="4" w:space="0" w:color="auto"/>
              <w:right w:val="single" w:sz="4" w:space="0" w:color="auto"/>
            </w:tcBorders>
            <w:vAlign w:val="center"/>
            <w:hideMark/>
          </w:tcPr>
          <w:p w14:paraId="14173846" w14:textId="77777777" w:rsidR="001528C7" w:rsidRDefault="001528C7">
            <w:pPr>
              <w:jc w:val="center"/>
              <w:rPr>
                <w:rFonts w:ascii="Times New Roman" w:hAnsi="Times New Roman"/>
                <w:b/>
                <w:bCs/>
                <w:sz w:val="24"/>
                <w:szCs w:val="24"/>
              </w:rPr>
            </w:pPr>
            <w:r>
              <w:rPr>
                <w:rFonts w:ascii="Times New Roman" w:hAnsi="Times New Roman"/>
                <w:b/>
                <w:iCs/>
                <w:sz w:val="24"/>
                <w:szCs w:val="24"/>
              </w:rPr>
              <w:t>Результаты обучения</w:t>
            </w:r>
          </w:p>
        </w:tc>
        <w:tc>
          <w:tcPr>
            <w:tcW w:w="2126" w:type="pct"/>
            <w:tcBorders>
              <w:top w:val="single" w:sz="4" w:space="0" w:color="auto"/>
              <w:left w:val="single" w:sz="4" w:space="0" w:color="auto"/>
              <w:bottom w:val="single" w:sz="4" w:space="0" w:color="auto"/>
              <w:right w:val="single" w:sz="4" w:space="0" w:color="auto"/>
            </w:tcBorders>
            <w:vAlign w:val="center"/>
            <w:hideMark/>
          </w:tcPr>
          <w:p w14:paraId="59D69D6F" w14:textId="77777777" w:rsidR="001528C7" w:rsidRDefault="001528C7">
            <w:pPr>
              <w:jc w:val="center"/>
              <w:rPr>
                <w:rFonts w:ascii="Times New Roman" w:hAnsi="Times New Roman"/>
                <w:b/>
                <w:bCs/>
                <w:sz w:val="24"/>
                <w:szCs w:val="24"/>
              </w:rPr>
            </w:pPr>
            <w:r>
              <w:rPr>
                <w:rFonts w:ascii="Times New Roman" w:hAnsi="Times New Roman"/>
                <w:b/>
                <w:iCs/>
                <w:sz w:val="24"/>
                <w:szCs w:val="24"/>
              </w:rPr>
              <w:t>Показатели освоенности компетенций</w:t>
            </w:r>
          </w:p>
        </w:tc>
        <w:tc>
          <w:tcPr>
            <w:tcW w:w="1042" w:type="pct"/>
            <w:tcBorders>
              <w:top w:val="single" w:sz="4" w:space="0" w:color="auto"/>
              <w:left w:val="single" w:sz="4" w:space="0" w:color="auto"/>
              <w:bottom w:val="single" w:sz="4" w:space="0" w:color="auto"/>
              <w:right w:val="single" w:sz="4" w:space="0" w:color="auto"/>
            </w:tcBorders>
            <w:vAlign w:val="center"/>
            <w:hideMark/>
          </w:tcPr>
          <w:p w14:paraId="19629A85" w14:textId="77777777" w:rsidR="001528C7" w:rsidRDefault="001528C7">
            <w:pPr>
              <w:jc w:val="center"/>
              <w:rPr>
                <w:rFonts w:ascii="Times New Roman" w:hAnsi="Times New Roman"/>
                <w:b/>
                <w:bCs/>
                <w:sz w:val="24"/>
                <w:szCs w:val="24"/>
              </w:rPr>
            </w:pPr>
            <w:r>
              <w:rPr>
                <w:rFonts w:ascii="Times New Roman" w:hAnsi="Times New Roman"/>
                <w:b/>
                <w:sz w:val="24"/>
                <w:szCs w:val="24"/>
              </w:rPr>
              <w:t>Методы оценки</w:t>
            </w:r>
          </w:p>
        </w:tc>
      </w:tr>
      <w:tr w:rsidR="001528C7" w14:paraId="32B5EF5C" w14:textId="77777777" w:rsidTr="001528C7">
        <w:tc>
          <w:tcPr>
            <w:tcW w:w="5000" w:type="pct"/>
            <w:gridSpan w:val="3"/>
            <w:tcBorders>
              <w:top w:val="single" w:sz="4" w:space="0" w:color="auto"/>
              <w:left w:val="single" w:sz="4" w:space="0" w:color="auto"/>
              <w:bottom w:val="single" w:sz="4" w:space="0" w:color="auto"/>
              <w:right w:val="single" w:sz="4" w:space="0" w:color="auto"/>
            </w:tcBorders>
            <w:hideMark/>
          </w:tcPr>
          <w:p w14:paraId="7138FFB0" w14:textId="77777777" w:rsidR="001528C7" w:rsidRDefault="001528C7">
            <w:pPr>
              <w:rPr>
                <w:rFonts w:ascii="Times New Roman" w:hAnsi="Times New Roman"/>
                <w:bCs/>
                <w:sz w:val="24"/>
                <w:szCs w:val="24"/>
              </w:rPr>
            </w:pPr>
            <w:r>
              <w:rPr>
                <w:rFonts w:ascii="Times New Roman" w:hAnsi="Times New Roman"/>
                <w:bCs/>
                <w:iCs/>
                <w:sz w:val="24"/>
                <w:szCs w:val="24"/>
              </w:rPr>
              <w:t>Перечень знаний, осваиваемых в рамках  дисциплины</w:t>
            </w:r>
          </w:p>
        </w:tc>
      </w:tr>
      <w:tr w:rsidR="001528C7" w14:paraId="5A5044E0" w14:textId="77777777" w:rsidTr="001528C7">
        <w:tc>
          <w:tcPr>
            <w:tcW w:w="5000" w:type="pct"/>
            <w:gridSpan w:val="3"/>
            <w:tcBorders>
              <w:top w:val="single" w:sz="4" w:space="0" w:color="auto"/>
              <w:left w:val="single" w:sz="4" w:space="0" w:color="auto"/>
              <w:bottom w:val="single" w:sz="4" w:space="0" w:color="auto"/>
              <w:right w:val="single" w:sz="4" w:space="0" w:color="auto"/>
            </w:tcBorders>
            <w:hideMark/>
          </w:tcPr>
          <w:p w14:paraId="08AC6FF8" w14:textId="77777777" w:rsidR="001528C7" w:rsidRDefault="001528C7">
            <w:pPr>
              <w:rPr>
                <w:rFonts w:ascii="Times New Roman" w:hAnsi="Times New Roman"/>
                <w:bCs/>
                <w:sz w:val="24"/>
                <w:szCs w:val="24"/>
              </w:rPr>
            </w:pPr>
            <w:r>
              <w:rPr>
                <w:rFonts w:ascii="Times New Roman" w:hAnsi="Times New Roman"/>
                <w:b/>
                <w:bCs/>
                <w:sz w:val="24"/>
                <w:szCs w:val="24"/>
              </w:rPr>
              <w:t>Знать:</w:t>
            </w:r>
          </w:p>
        </w:tc>
      </w:tr>
      <w:tr w:rsidR="001528C7" w14:paraId="16C0F7D1"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546F1FAA" w14:textId="77777777" w:rsidR="001528C7" w:rsidRDefault="001528C7">
            <w:pPr>
              <w:suppressAutoHyphens/>
              <w:rPr>
                <w:rFonts w:ascii="Times New Roman" w:hAnsi="Times New Roman"/>
                <w:sz w:val="24"/>
                <w:szCs w:val="24"/>
              </w:rPr>
            </w:pPr>
            <w:r>
              <w:rPr>
                <w:rFonts w:ascii="Times New Roman" w:hAnsi="Times New Roman"/>
                <w:sz w:val="24"/>
                <w:szCs w:val="24"/>
              </w:rPr>
              <w:t>основные этапы решения профессиональных задач с помощью персонального компьютера</w:t>
            </w:r>
          </w:p>
        </w:tc>
        <w:tc>
          <w:tcPr>
            <w:tcW w:w="2126" w:type="pct"/>
            <w:tcBorders>
              <w:top w:val="single" w:sz="4" w:space="0" w:color="auto"/>
              <w:left w:val="single" w:sz="4" w:space="0" w:color="auto"/>
              <w:bottom w:val="single" w:sz="4" w:space="0" w:color="auto"/>
              <w:right w:val="single" w:sz="4" w:space="0" w:color="auto"/>
            </w:tcBorders>
            <w:hideMark/>
          </w:tcPr>
          <w:p w14:paraId="461E91E0" w14:textId="77777777" w:rsidR="001528C7" w:rsidRDefault="001528C7">
            <w:pPr>
              <w:rPr>
                <w:rFonts w:ascii="Times New Roman" w:hAnsi="Times New Roman"/>
                <w:bCs/>
                <w:sz w:val="24"/>
                <w:szCs w:val="24"/>
              </w:rPr>
            </w:pPr>
            <w:r>
              <w:rPr>
                <w:rFonts w:ascii="Times New Roman" w:hAnsi="Times New Roman"/>
                <w:bCs/>
                <w:sz w:val="24"/>
                <w:szCs w:val="24"/>
              </w:rPr>
              <w:t xml:space="preserve"> Выбирает необходимое программное обеспечение для решения профессиональных задач,</w:t>
            </w:r>
          </w:p>
          <w:p w14:paraId="1DCF2567"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знания основные этапов решения, правильность последовательности  выполнения действий при решении  профессиональных задач с помощью персонального компьютера</w:t>
            </w:r>
          </w:p>
        </w:tc>
        <w:tc>
          <w:tcPr>
            <w:tcW w:w="1042" w:type="pct"/>
            <w:vMerge w:val="restart"/>
            <w:tcBorders>
              <w:top w:val="single" w:sz="4" w:space="0" w:color="auto"/>
              <w:left w:val="single" w:sz="4" w:space="0" w:color="auto"/>
              <w:bottom w:val="single" w:sz="4" w:space="0" w:color="auto"/>
              <w:right w:val="single" w:sz="4" w:space="0" w:color="auto"/>
            </w:tcBorders>
            <w:hideMark/>
          </w:tcPr>
          <w:p w14:paraId="2EDAB0E4" w14:textId="77777777" w:rsidR="001528C7" w:rsidRDefault="001528C7">
            <w:pPr>
              <w:rPr>
                <w:rFonts w:ascii="Times New Roman" w:hAnsi="Times New Roman"/>
                <w:bCs/>
                <w:sz w:val="24"/>
                <w:szCs w:val="24"/>
              </w:rPr>
            </w:pPr>
            <w:r>
              <w:rPr>
                <w:rFonts w:ascii="Times New Roman" w:hAnsi="Times New Roman"/>
                <w:bCs/>
                <w:sz w:val="24"/>
                <w:szCs w:val="24"/>
              </w:rPr>
              <w:t>Тестирование, оценка выполнения самостоятельных индивидуальных заданий</w:t>
            </w:r>
          </w:p>
        </w:tc>
      </w:tr>
      <w:tr w:rsidR="001528C7" w14:paraId="39AD0562"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03EFD05E" w14:textId="77777777" w:rsidR="001528C7" w:rsidRDefault="001528C7">
            <w:pPr>
              <w:suppressAutoHyphens/>
              <w:rPr>
                <w:rFonts w:ascii="Times New Roman" w:hAnsi="Times New Roman"/>
                <w:sz w:val="24"/>
                <w:szCs w:val="24"/>
              </w:rPr>
            </w:pPr>
            <w:r>
              <w:rPr>
                <w:rFonts w:ascii="Times New Roman" w:hAnsi="Times New Roman"/>
                <w:sz w:val="24"/>
                <w:szCs w:val="24"/>
              </w:rPr>
              <w:t>перечень периферийных устройств, необходимых для реализации автоматизированного рабочего места на базе персонального компьютера;</w:t>
            </w:r>
          </w:p>
        </w:tc>
        <w:tc>
          <w:tcPr>
            <w:tcW w:w="2126" w:type="pct"/>
            <w:tcBorders>
              <w:top w:val="single" w:sz="4" w:space="0" w:color="auto"/>
              <w:left w:val="single" w:sz="4" w:space="0" w:color="auto"/>
              <w:bottom w:val="single" w:sz="4" w:space="0" w:color="auto"/>
              <w:right w:val="single" w:sz="4" w:space="0" w:color="auto"/>
            </w:tcBorders>
          </w:tcPr>
          <w:p w14:paraId="2219458C" w14:textId="77777777" w:rsidR="001528C7" w:rsidRDefault="001528C7">
            <w:pPr>
              <w:rPr>
                <w:rFonts w:ascii="Times New Roman" w:hAnsi="Times New Roman"/>
                <w:sz w:val="24"/>
                <w:szCs w:val="24"/>
              </w:rPr>
            </w:pPr>
            <w:r>
              <w:rPr>
                <w:rFonts w:ascii="Times New Roman" w:hAnsi="Times New Roman"/>
                <w:sz w:val="24"/>
                <w:szCs w:val="24"/>
              </w:rPr>
              <w:t>Использует  новые технологии (или их элементы) при решении профессиональных задач, демонстрирует знание перечня периферийных устройств, необходимых для реализации автоматизированного рабочего места на базе персонального компьютера</w:t>
            </w:r>
          </w:p>
          <w:p w14:paraId="3E8DC375" w14:textId="77777777" w:rsidR="001528C7" w:rsidRDefault="001528C7">
            <w:pP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9030CD" w14:textId="77777777" w:rsidR="001528C7" w:rsidRDefault="001528C7">
            <w:pPr>
              <w:rPr>
                <w:rFonts w:ascii="Times New Roman" w:hAnsi="Times New Roman" w:cs="Times New Roman"/>
                <w:bCs/>
                <w:sz w:val="24"/>
                <w:szCs w:val="24"/>
              </w:rPr>
            </w:pPr>
          </w:p>
        </w:tc>
      </w:tr>
      <w:tr w:rsidR="001528C7" w14:paraId="5443E023"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3DB4636F" w14:textId="77777777" w:rsidR="001528C7" w:rsidRDefault="001528C7">
            <w:pPr>
              <w:suppressAutoHyphens/>
              <w:jc w:val="both"/>
              <w:rPr>
                <w:rFonts w:ascii="Times New Roman" w:hAnsi="Times New Roman"/>
                <w:sz w:val="24"/>
                <w:szCs w:val="24"/>
              </w:rPr>
            </w:pPr>
            <w:r>
              <w:rPr>
                <w:rFonts w:ascii="Times New Roman" w:hAnsi="Times New Roman"/>
                <w:sz w:val="24"/>
                <w:szCs w:val="24"/>
              </w:rPr>
              <w:lastRenderedPageBreak/>
              <w:t>технология поиска информации</w:t>
            </w:r>
          </w:p>
        </w:tc>
        <w:tc>
          <w:tcPr>
            <w:tcW w:w="2126" w:type="pct"/>
            <w:tcBorders>
              <w:top w:val="single" w:sz="4" w:space="0" w:color="auto"/>
              <w:left w:val="single" w:sz="4" w:space="0" w:color="auto"/>
              <w:bottom w:val="single" w:sz="4" w:space="0" w:color="auto"/>
              <w:right w:val="single" w:sz="4" w:space="0" w:color="auto"/>
            </w:tcBorders>
            <w:hideMark/>
          </w:tcPr>
          <w:p w14:paraId="4C576334"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знания поисковых систем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859F7A" w14:textId="77777777" w:rsidR="001528C7" w:rsidRDefault="001528C7">
            <w:pPr>
              <w:rPr>
                <w:rFonts w:ascii="Times New Roman" w:hAnsi="Times New Roman" w:cs="Times New Roman"/>
                <w:bCs/>
                <w:sz w:val="24"/>
                <w:szCs w:val="24"/>
              </w:rPr>
            </w:pPr>
          </w:p>
        </w:tc>
      </w:tr>
      <w:tr w:rsidR="001528C7" w14:paraId="127D8673"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4AFA903B" w14:textId="77777777" w:rsidR="001528C7" w:rsidRDefault="001528C7">
            <w:pPr>
              <w:suppressAutoHyphens/>
              <w:jc w:val="both"/>
              <w:rPr>
                <w:rFonts w:ascii="Times New Roman" w:hAnsi="Times New Roman"/>
                <w:sz w:val="24"/>
                <w:szCs w:val="24"/>
              </w:rPr>
            </w:pPr>
            <w:r>
              <w:rPr>
                <w:rFonts w:ascii="Times New Roman" w:hAnsi="Times New Roman"/>
                <w:sz w:val="24"/>
                <w:szCs w:val="24"/>
              </w:rPr>
              <w:t>технология освоения пакетов прикладных программ</w:t>
            </w:r>
          </w:p>
        </w:tc>
        <w:tc>
          <w:tcPr>
            <w:tcW w:w="2126" w:type="pct"/>
            <w:tcBorders>
              <w:top w:val="single" w:sz="4" w:space="0" w:color="auto"/>
              <w:left w:val="single" w:sz="4" w:space="0" w:color="auto"/>
              <w:bottom w:val="single" w:sz="4" w:space="0" w:color="auto"/>
              <w:right w:val="single" w:sz="4" w:space="0" w:color="auto"/>
            </w:tcBorders>
            <w:hideMark/>
          </w:tcPr>
          <w:p w14:paraId="097C0865" w14:textId="77777777" w:rsidR="001528C7" w:rsidRDefault="001528C7">
            <w:pPr>
              <w:rPr>
                <w:rFonts w:ascii="Times New Roman" w:hAnsi="Times New Roman"/>
                <w:bCs/>
                <w:sz w:val="24"/>
                <w:szCs w:val="24"/>
              </w:rPr>
            </w:pPr>
            <w:r>
              <w:rPr>
                <w:rFonts w:ascii="Times New Roman" w:hAnsi="Times New Roman"/>
                <w:bCs/>
                <w:sz w:val="24"/>
                <w:szCs w:val="24"/>
              </w:rPr>
              <w:t>Подбирает информационные ресурсы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ABFD0" w14:textId="77777777" w:rsidR="001528C7" w:rsidRDefault="001528C7">
            <w:pPr>
              <w:rPr>
                <w:rFonts w:ascii="Times New Roman" w:hAnsi="Times New Roman" w:cs="Times New Roman"/>
                <w:bCs/>
                <w:sz w:val="24"/>
                <w:szCs w:val="24"/>
              </w:rPr>
            </w:pPr>
          </w:p>
        </w:tc>
      </w:tr>
      <w:tr w:rsidR="001528C7" w14:paraId="780F167E"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49BB53A" w14:textId="77777777" w:rsidR="001528C7" w:rsidRDefault="001528C7">
            <w:pPr>
              <w:suppressAutoHyphens/>
              <w:jc w:val="both"/>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контексте</w:t>
            </w:r>
          </w:p>
        </w:tc>
        <w:tc>
          <w:tcPr>
            <w:tcW w:w="2126" w:type="pct"/>
            <w:tcBorders>
              <w:top w:val="single" w:sz="4" w:space="0" w:color="auto"/>
              <w:left w:val="single" w:sz="4" w:space="0" w:color="auto"/>
              <w:bottom w:val="single" w:sz="4" w:space="0" w:color="auto"/>
              <w:right w:val="single" w:sz="4" w:space="0" w:color="auto"/>
            </w:tcBorders>
            <w:hideMark/>
          </w:tcPr>
          <w:p w14:paraId="14846EE7"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знания основных источников информации и ресурсов для решения задач и проблем в профессиональном контексте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F5F12" w14:textId="77777777" w:rsidR="001528C7" w:rsidRDefault="001528C7">
            <w:pPr>
              <w:rPr>
                <w:rFonts w:ascii="Times New Roman" w:hAnsi="Times New Roman" w:cs="Times New Roman"/>
                <w:bCs/>
                <w:sz w:val="24"/>
                <w:szCs w:val="24"/>
              </w:rPr>
            </w:pPr>
          </w:p>
        </w:tc>
      </w:tr>
      <w:tr w:rsidR="001528C7" w14:paraId="4C6919B5"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5DEE19F" w14:textId="77777777" w:rsidR="001528C7" w:rsidRDefault="001528C7">
            <w:pPr>
              <w:suppressAutoHyphens/>
              <w:jc w:val="both"/>
              <w:rPr>
                <w:rFonts w:ascii="Times New Roman" w:hAnsi="Times New Roman"/>
                <w:sz w:val="24"/>
                <w:szCs w:val="24"/>
              </w:rPr>
            </w:pPr>
            <w:r>
              <w:rPr>
                <w:rFonts w:ascii="Times New Roman" w:hAnsi="Times New Roman"/>
                <w:sz w:val="24"/>
                <w:szCs w:val="24"/>
              </w:rPr>
              <w:tab/>
              <w:t>алгоритмы выполнения работ в профессиональной области</w:t>
            </w:r>
          </w:p>
        </w:tc>
        <w:tc>
          <w:tcPr>
            <w:tcW w:w="2126" w:type="pct"/>
            <w:tcBorders>
              <w:top w:val="single" w:sz="4" w:space="0" w:color="auto"/>
              <w:left w:val="single" w:sz="4" w:space="0" w:color="auto"/>
              <w:bottom w:val="single" w:sz="4" w:space="0" w:color="auto"/>
              <w:right w:val="single" w:sz="4" w:space="0" w:color="auto"/>
            </w:tcBorders>
            <w:hideMark/>
          </w:tcPr>
          <w:p w14:paraId="028288BA"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алгоритм выполнения работ в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3F3B3" w14:textId="77777777" w:rsidR="001528C7" w:rsidRDefault="001528C7">
            <w:pPr>
              <w:rPr>
                <w:rFonts w:ascii="Times New Roman" w:hAnsi="Times New Roman" w:cs="Times New Roman"/>
                <w:bCs/>
                <w:sz w:val="24"/>
                <w:szCs w:val="24"/>
              </w:rPr>
            </w:pPr>
          </w:p>
        </w:tc>
      </w:tr>
      <w:tr w:rsidR="001528C7" w14:paraId="7EB1A066"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70C1303" w14:textId="77777777" w:rsidR="001528C7" w:rsidRDefault="001528C7">
            <w:pPr>
              <w:suppressAutoHyphens/>
              <w:jc w:val="both"/>
              <w:rPr>
                <w:rFonts w:ascii="Times New Roman" w:hAnsi="Times New Roman"/>
                <w:sz w:val="24"/>
                <w:szCs w:val="24"/>
              </w:rPr>
            </w:pPr>
            <w:r>
              <w:rPr>
                <w:rFonts w:ascii="Times New Roman" w:hAnsi="Times New Roman"/>
                <w:sz w:val="24"/>
                <w:szCs w:val="24"/>
              </w:rPr>
              <w:t>методы работы в профессиональной сфере</w:t>
            </w:r>
            <w:r>
              <w:rPr>
                <w:rFonts w:ascii="Times New Roman" w:hAnsi="Times New Roman"/>
                <w:sz w:val="24"/>
                <w:szCs w:val="24"/>
              </w:rPr>
              <w:tab/>
            </w:r>
          </w:p>
        </w:tc>
        <w:tc>
          <w:tcPr>
            <w:tcW w:w="2126" w:type="pct"/>
            <w:tcBorders>
              <w:top w:val="single" w:sz="4" w:space="0" w:color="auto"/>
              <w:left w:val="single" w:sz="4" w:space="0" w:color="auto"/>
              <w:bottom w:val="single" w:sz="4" w:space="0" w:color="auto"/>
              <w:right w:val="single" w:sz="4" w:space="0" w:color="auto"/>
            </w:tcBorders>
            <w:hideMark/>
          </w:tcPr>
          <w:p w14:paraId="25424743"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знание методов работы в профессиональной сфере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4A1D7" w14:textId="77777777" w:rsidR="001528C7" w:rsidRDefault="001528C7">
            <w:pPr>
              <w:rPr>
                <w:rFonts w:ascii="Times New Roman" w:hAnsi="Times New Roman" w:cs="Times New Roman"/>
                <w:bCs/>
                <w:sz w:val="24"/>
                <w:szCs w:val="24"/>
              </w:rPr>
            </w:pPr>
          </w:p>
        </w:tc>
      </w:tr>
      <w:tr w:rsidR="001528C7" w14:paraId="7DBAAF01"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F636D73" w14:textId="77777777" w:rsidR="001528C7" w:rsidRDefault="001528C7">
            <w:pPr>
              <w:suppressAutoHyphens/>
              <w:jc w:val="both"/>
              <w:rPr>
                <w:rFonts w:ascii="Times New Roman" w:hAnsi="Times New Roman"/>
                <w:sz w:val="24"/>
                <w:szCs w:val="24"/>
              </w:rPr>
            </w:pPr>
            <w:r>
              <w:rPr>
                <w:rFonts w:ascii="Times New Roman" w:hAnsi="Times New Roman"/>
                <w:sz w:val="24"/>
                <w:szCs w:val="24"/>
              </w:rPr>
              <w:t>структуру плана для решения задач</w:t>
            </w:r>
          </w:p>
        </w:tc>
        <w:tc>
          <w:tcPr>
            <w:tcW w:w="2126" w:type="pct"/>
            <w:tcBorders>
              <w:top w:val="single" w:sz="4" w:space="0" w:color="auto"/>
              <w:left w:val="single" w:sz="4" w:space="0" w:color="auto"/>
              <w:bottom w:val="single" w:sz="4" w:space="0" w:color="auto"/>
              <w:right w:val="single" w:sz="4" w:space="0" w:color="auto"/>
            </w:tcBorders>
            <w:hideMark/>
          </w:tcPr>
          <w:p w14:paraId="246AD37C" w14:textId="77777777" w:rsidR="001528C7" w:rsidRDefault="001528C7">
            <w:pPr>
              <w:rPr>
                <w:rFonts w:ascii="Times New Roman" w:hAnsi="Times New Roman"/>
                <w:bCs/>
                <w:sz w:val="24"/>
                <w:szCs w:val="24"/>
              </w:rPr>
            </w:pPr>
            <w:r>
              <w:rPr>
                <w:rFonts w:ascii="Times New Roman" w:hAnsi="Times New Roman"/>
                <w:bCs/>
                <w:sz w:val="24"/>
                <w:szCs w:val="24"/>
              </w:rPr>
              <w:t>составляет структуру для решения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FF585" w14:textId="77777777" w:rsidR="001528C7" w:rsidRDefault="001528C7">
            <w:pPr>
              <w:rPr>
                <w:rFonts w:ascii="Times New Roman" w:hAnsi="Times New Roman" w:cs="Times New Roman"/>
                <w:bCs/>
                <w:sz w:val="24"/>
                <w:szCs w:val="24"/>
              </w:rPr>
            </w:pPr>
          </w:p>
        </w:tc>
      </w:tr>
      <w:tr w:rsidR="001528C7" w14:paraId="4AC54E69"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DD8A256" w14:textId="77777777" w:rsidR="001528C7" w:rsidRDefault="001528C7">
            <w:pPr>
              <w:suppressAutoHyphens/>
              <w:jc w:val="both"/>
              <w:rPr>
                <w:rFonts w:ascii="Times New Roman" w:hAnsi="Times New Roman"/>
                <w:sz w:val="24"/>
                <w:szCs w:val="24"/>
              </w:rPr>
            </w:pPr>
            <w:r>
              <w:rPr>
                <w:rFonts w:ascii="Times New Roman" w:hAnsi="Times New Roman"/>
                <w:sz w:val="24"/>
                <w:szCs w:val="24"/>
              </w:rPr>
              <w:t>порядок оценки результатов решения задач  в профессиональной деятельности</w:t>
            </w:r>
          </w:p>
        </w:tc>
        <w:tc>
          <w:tcPr>
            <w:tcW w:w="2126" w:type="pct"/>
            <w:tcBorders>
              <w:top w:val="single" w:sz="4" w:space="0" w:color="auto"/>
              <w:left w:val="single" w:sz="4" w:space="0" w:color="auto"/>
              <w:bottom w:val="single" w:sz="4" w:space="0" w:color="auto"/>
              <w:right w:val="single" w:sz="4" w:space="0" w:color="auto"/>
            </w:tcBorders>
            <w:hideMark/>
          </w:tcPr>
          <w:p w14:paraId="7AD8A983"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порядок оценки результатов решения задач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BF28F" w14:textId="77777777" w:rsidR="001528C7" w:rsidRDefault="001528C7">
            <w:pPr>
              <w:rPr>
                <w:rFonts w:ascii="Times New Roman" w:hAnsi="Times New Roman" w:cs="Times New Roman"/>
                <w:bCs/>
                <w:sz w:val="24"/>
                <w:szCs w:val="24"/>
              </w:rPr>
            </w:pPr>
          </w:p>
        </w:tc>
      </w:tr>
      <w:tr w:rsidR="001528C7" w14:paraId="105F3B47" w14:textId="77777777" w:rsidTr="001528C7">
        <w:tc>
          <w:tcPr>
            <w:tcW w:w="1832" w:type="pct"/>
            <w:tcBorders>
              <w:top w:val="single" w:sz="4" w:space="0" w:color="auto"/>
              <w:left w:val="single" w:sz="4" w:space="0" w:color="auto"/>
              <w:bottom w:val="single" w:sz="4" w:space="0" w:color="auto"/>
              <w:right w:val="single" w:sz="4" w:space="0" w:color="auto"/>
            </w:tcBorders>
          </w:tcPr>
          <w:p w14:paraId="0E5DF2A8" w14:textId="77777777" w:rsidR="001528C7" w:rsidRDefault="001528C7">
            <w:pPr>
              <w:suppressAutoHyphens/>
              <w:jc w:val="both"/>
              <w:rPr>
                <w:rFonts w:ascii="Times New Roman" w:hAnsi="Times New Roman"/>
                <w:sz w:val="24"/>
                <w:szCs w:val="24"/>
              </w:rPr>
            </w:pPr>
            <w:r>
              <w:rPr>
                <w:rFonts w:ascii="Times New Roman" w:hAnsi="Times New Roman"/>
                <w:sz w:val="24"/>
                <w:szCs w:val="24"/>
              </w:rPr>
              <w:t xml:space="preserve">номенклатура информационных источников, применяемых в профессиональной деятельности </w:t>
            </w:r>
          </w:p>
          <w:p w14:paraId="4532C8B5" w14:textId="77777777" w:rsidR="001528C7" w:rsidRDefault="001528C7">
            <w:pPr>
              <w:suppressAutoHyphens/>
              <w:jc w:val="both"/>
              <w:rPr>
                <w:rFonts w:ascii="Times New Roman" w:hAnsi="Times New Roman"/>
                <w:sz w:val="24"/>
                <w:szCs w:val="24"/>
              </w:rPr>
            </w:pPr>
          </w:p>
        </w:tc>
        <w:tc>
          <w:tcPr>
            <w:tcW w:w="2126" w:type="pct"/>
            <w:tcBorders>
              <w:top w:val="single" w:sz="4" w:space="0" w:color="auto"/>
              <w:left w:val="single" w:sz="4" w:space="0" w:color="auto"/>
              <w:bottom w:val="single" w:sz="4" w:space="0" w:color="auto"/>
              <w:right w:val="single" w:sz="4" w:space="0" w:color="auto"/>
            </w:tcBorders>
            <w:hideMark/>
          </w:tcPr>
          <w:p w14:paraId="484AB201"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знания</w:t>
            </w:r>
            <w:r>
              <w:t xml:space="preserve"> </w:t>
            </w:r>
            <w:r>
              <w:rPr>
                <w:rFonts w:ascii="Times New Roman" w:hAnsi="Times New Roman"/>
                <w:bCs/>
                <w:sz w:val="24"/>
                <w:szCs w:val="24"/>
              </w:rPr>
              <w:t>номенклатура информационных источников, применяемых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B9991" w14:textId="77777777" w:rsidR="001528C7" w:rsidRDefault="001528C7">
            <w:pPr>
              <w:rPr>
                <w:rFonts w:ascii="Times New Roman" w:hAnsi="Times New Roman" w:cs="Times New Roman"/>
                <w:bCs/>
                <w:sz w:val="24"/>
                <w:szCs w:val="24"/>
              </w:rPr>
            </w:pPr>
          </w:p>
        </w:tc>
      </w:tr>
      <w:tr w:rsidR="001528C7" w14:paraId="3D20B1EA"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3071BFFA" w14:textId="77777777" w:rsidR="001528C7" w:rsidRDefault="001528C7">
            <w:pPr>
              <w:suppressAutoHyphens/>
              <w:jc w:val="both"/>
              <w:rPr>
                <w:rFonts w:ascii="Times New Roman" w:hAnsi="Times New Roman"/>
                <w:sz w:val="24"/>
                <w:szCs w:val="24"/>
              </w:rPr>
            </w:pPr>
            <w:r>
              <w:rPr>
                <w:rFonts w:ascii="Times New Roman" w:hAnsi="Times New Roman"/>
                <w:sz w:val="24"/>
                <w:szCs w:val="24"/>
              </w:rPr>
              <w:t>современные средства и устройства информатизации,</w:t>
            </w:r>
            <w:r>
              <w:t xml:space="preserve"> </w:t>
            </w: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126" w:type="pct"/>
            <w:tcBorders>
              <w:top w:val="single" w:sz="4" w:space="0" w:color="auto"/>
              <w:left w:val="single" w:sz="4" w:space="0" w:color="auto"/>
              <w:bottom w:val="single" w:sz="4" w:space="0" w:color="auto"/>
              <w:right w:val="single" w:sz="4" w:space="0" w:color="auto"/>
            </w:tcBorders>
            <w:hideMark/>
          </w:tcPr>
          <w:p w14:paraId="16DEA19B" w14:textId="77777777" w:rsidR="001528C7" w:rsidRDefault="001528C7">
            <w:pPr>
              <w:jc w:val="both"/>
              <w:rPr>
                <w:rFonts w:ascii="Times New Roman" w:hAnsi="Times New Roman"/>
                <w:bCs/>
                <w:sz w:val="24"/>
                <w:szCs w:val="24"/>
              </w:rPr>
            </w:pPr>
            <w:r>
              <w:rPr>
                <w:rFonts w:ascii="Times New Roman" w:hAnsi="Times New Roman"/>
                <w:bCs/>
                <w:sz w:val="24"/>
                <w:szCs w:val="24"/>
              </w:rPr>
              <w:t>демонстрирует знания</w:t>
            </w:r>
            <w:r>
              <w:t xml:space="preserve"> </w:t>
            </w:r>
            <w:r>
              <w:rPr>
                <w:rFonts w:ascii="Times New Roman" w:hAnsi="Times New Roman"/>
                <w:bCs/>
                <w:sz w:val="24"/>
                <w:szCs w:val="24"/>
              </w:rPr>
              <w:t>современных средств и устройств информатизации,</w:t>
            </w:r>
            <w:r>
              <w:t xml:space="preserve"> </w:t>
            </w:r>
            <w:r>
              <w:rPr>
                <w:rFonts w:ascii="Times New Roman" w:hAnsi="Times New Roman"/>
                <w:bCs/>
                <w:sz w:val="24"/>
                <w:szCs w:val="24"/>
              </w:rPr>
              <w:t>порядка их применения и программного обеспечения в профессиональной деятельности, в том числе с использованием цифровых средств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A6B3B" w14:textId="77777777" w:rsidR="001528C7" w:rsidRDefault="001528C7">
            <w:pPr>
              <w:rPr>
                <w:rFonts w:ascii="Times New Roman" w:hAnsi="Times New Roman" w:cs="Times New Roman"/>
                <w:bCs/>
                <w:sz w:val="24"/>
                <w:szCs w:val="24"/>
              </w:rPr>
            </w:pPr>
          </w:p>
        </w:tc>
      </w:tr>
      <w:tr w:rsidR="001528C7" w14:paraId="7DCFFE86"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2A564509" w14:textId="77777777" w:rsidR="001528C7" w:rsidRDefault="001528C7">
            <w:pPr>
              <w:suppressAutoHyphens/>
              <w:jc w:val="both"/>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tc>
        <w:tc>
          <w:tcPr>
            <w:tcW w:w="2126" w:type="pct"/>
            <w:tcBorders>
              <w:top w:val="single" w:sz="4" w:space="0" w:color="auto"/>
              <w:left w:val="single" w:sz="4" w:space="0" w:color="auto"/>
              <w:bottom w:val="single" w:sz="4" w:space="0" w:color="auto"/>
              <w:right w:val="single" w:sz="4" w:space="0" w:color="auto"/>
            </w:tcBorders>
            <w:hideMark/>
          </w:tcPr>
          <w:p w14:paraId="4AA33ABE" w14:textId="77777777" w:rsidR="001528C7" w:rsidRDefault="001528C7">
            <w:pPr>
              <w:rPr>
                <w:rFonts w:ascii="Times New Roman" w:hAnsi="Times New Roman"/>
                <w:bCs/>
                <w:sz w:val="24"/>
                <w:szCs w:val="24"/>
              </w:rPr>
            </w:pPr>
            <w:r>
              <w:rPr>
                <w:rFonts w:ascii="Times New Roman" w:hAnsi="Times New Roman"/>
                <w:bCs/>
                <w:sz w:val="24"/>
                <w:szCs w:val="24"/>
              </w:rPr>
              <w:t>демонстрирует знания лексического минимума, относящегося  к описанию предметов, средств и процессов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16802" w14:textId="77777777" w:rsidR="001528C7" w:rsidRDefault="001528C7">
            <w:pPr>
              <w:rPr>
                <w:rFonts w:ascii="Times New Roman" w:hAnsi="Times New Roman" w:cs="Times New Roman"/>
                <w:bCs/>
                <w:sz w:val="24"/>
                <w:szCs w:val="24"/>
              </w:rPr>
            </w:pPr>
          </w:p>
        </w:tc>
      </w:tr>
      <w:tr w:rsidR="001528C7" w14:paraId="34FD0482" w14:textId="77777777" w:rsidTr="001528C7">
        <w:tc>
          <w:tcPr>
            <w:tcW w:w="5000" w:type="pct"/>
            <w:gridSpan w:val="3"/>
            <w:tcBorders>
              <w:top w:val="single" w:sz="4" w:space="0" w:color="auto"/>
              <w:left w:val="single" w:sz="4" w:space="0" w:color="auto"/>
              <w:bottom w:val="single" w:sz="4" w:space="0" w:color="auto"/>
              <w:right w:val="single" w:sz="4" w:space="0" w:color="auto"/>
            </w:tcBorders>
            <w:hideMark/>
          </w:tcPr>
          <w:p w14:paraId="2F6446CD" w14:textId="77777777" w:rsidR="001528C7" w:rsidRDefault="001528C7">
            <w:pPr>
              <w:rPr>
                <w:rFonts w:ascii="Times New Roman" w:hAnsi="Times New Roman"/>
                <w:b/>
                <w:bCs/>
                <w:sz w:val="24"/>
                <w:szCs w:val="24"/>
              </w:rPr>
            </w:pPr>
            <w:r>
              <w:rPr>
                <w:rFonts w:ascii="Times New Roman" w:eastAsia="Calibri" w:hAnsi="Times New Roman"/>
                <w:sz w:val="24"/>
                <w:szCs w:val="24"/>
              </w:rPr>
              <w:t>Перечень умений, осваиваемых в рамках дисциплины</w:t>
            </w:r>
          </w:p>
        </w:tc>
      </w:tr>
      <w:tr w:rsidR="001528C7" w14:paraId="24CC0591" w14:textId="77777777" w:rsidTr="001528C7">
        <w:tc>
          <w:tcPr>
            <w:tcW w:w="5000" w:type="pct"/>
            <w:gridSpan w:val="3"/>
            <w:tcBorders>
              <w:top w:val="single" w:sz="4" w:space="0" w:color="auto"/>
              <w:left w:val="single" w:sz="4" w:space="0" w:color="auto"/>
              <w:bottom w:val="single" w:sz="4" w:space="0" w:color="auto"/>
              <w:right w:val="single" w:sz="4" w:space="0" w:color="auto"/>
            </w:tcBorders>
            <w:hideMark/>
          </w:tcPr>
          <w:p w14:paraId="69A2C77D" w14:textId="77777777" w:rsidR="001528C7" w:rsidRDefault="001528C7">
            <w:pPr>
              <w:rPr>
                <w:rFonts w:ascii="Times New Roman" w:hAnsi="Times New Roman"/>
                <w:b/>
                <w:bCs/>
                <w:sz w:val="24"/>
                <w:szCs w:val="24"/>
              </w:rPr>
            </w:pPr>
            <w:r>
              <w:rPr>
                <w:rFonts w:ascii="Times New Roman" w:hAnsi="Times New Roman"/>
                <w:b/>
                <w:bCs/>
                <w:sz w:val="24"/>
                <w:szCs w:val="24"/>
              </w:rPr>
              <w:t>Уметь:</w:t>
            </w:r>
          </w:p>
        </w:tc>
      </w:tr>
      <w:tr w:rsidR="001528C7" w14:paraId="3EE318B5"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41FE4885" w14:textId="77777777" w:rsidR="001528C7" w:rsidRDefault="001528C7">
            <w:pPr>
              <w:suppressAutoHyphens/>
              <w:jc w:val="both"/>
              <w:rPr>
                <w:rFonts w:ascii="Times New Roman" w:hAnsi="Times New Roman"/>
                <w:sz w:val="24"/>
                <w:szCs w:val="24"/>
              </w:rPr>
            </w:pPr>
            <w:r>
              <w:rPr>
                <w:rFonts w:ascii="Times New Roman" w:hAnsi="Times New Roman"/>
                <w:sz w:val="24"/>
                <w:szCs w:val="24"/>
              </w:rPr>
              <w:t>применять средства информационных технологий для решения профессиональных задач</w:t>
            </w:r>
          </w:p>
        </w:tc>
        <w:tc>
          <w:tcPr>
            <w:tcW w:w="2126" w:type="pct"/>
            <w:tcBorders>
              <w:top w:val="single" w:sz="4" w:space="0" w:color="auto"/>
              <w:left w:val="single" w:sz="4" w:space="0" w:color="auto"/>
              <w:bottom w:val="single" w:sz="4" w:space="0" w:color="auto"/>
              <w:right w:val="single" w:sz="4" w:space="0" w:color="auto"/>
            </w:tcBorders>
            <w:hideMark/>
          </w:tcPr>
          <w:p w14:paraId="5330DCAC" w14:textId="77777777" w:rsidR="001528C7" w:rsidRDefault="001528C7">
            <w:pPr>
              <w:rPr>
                <w:rFonts w:ascii="Times New Roman" w:hAnsi="Times New Roman"/>
                <w:bCs/>
                <w:sz w:val="24"/>
                <w:szCs w:val="24"/>
              </w:rPr>
            </w:pPr>
            <w:r>
              <w:rPr>
                <w:rFonts w:ascii="Times New Roman" w:hAnsi="Times New Roman"/>
                <w:bCs/>
                <w:sz w:val="24"/>
                <w:szCs w:val="24"/>
              </w:rPr>
              <w:t>Применяет  средства  информационных технологий для решения профессиональных задач</w:t>
            </w:r>
          </w:p>
        </w:tc>
        <w:tc>
          <w:tcPr>
            <w:tcW w:w="1042" w:type="pct"/>
            <w:vMerge w:val="restart"/>
            <w:tcBorders>
              <w:top w:val="single" w:sz="4" w:space="0" w:color="auto"/>
              <w:left w:val="single" w:sz="4" w:space="0" w:color="auto"/>
              <w:bottom w:val="single" w:sz="4" w:space="0" w:color="auto"/>
              <w:right w:val="single" w:sz="4" w:space="0" w:color="auto"/>
            </w:tcBorders>
            <w:hideMark/>
          </w:tcPr>
          <w:p w14:paraId="148EA1D5" w14:textId="77777777" w:rsidR="001528C7" w:rsidRDefault="001528C7">
            <w:pPr>
              <w:rPr>
                <w:rFonts w:ascii="Times New Roman" w:hAnsi="Times New Roman"/>
                <w:bCs/>
                <w:sz w:val="24"/>
                <w:szCs w:val="24"/>
              </w:rPr>
            </w:pPr>
            <w:r>
              <w:rPr>
                <w:rFonts w:ascii="Times New Roman" w:hAnsi="Times New Roman"/>
                <w:bCs/>
                <w:sz w:val="24"/>
                <w:szCs w:val="24"/>
              </w:rPr>
              <w:t>Оценка результатов выполнения практических работ</w:t>
            </w:r>
          </w:p>
        </w:tc>
      </w:tr>
      <w:tr w:rsidR="001528C7" w14:paraId="072498AF" w14:textId="77777777" w:rsidTr="001528C7">
        <w:trPr>
          <w:trHeight w:val="1691"/>
        </w:trPr>
        <w:tc>
          <w:tcPr>
            <w:tcW w:w="1832" w:type="pct"/>
            <w:tcBorders>
              <w:top w:val="single" w:sz="4" w:space="0" w:color="auto"/>
              <w:left w:val="single" w:sz="4" w:space="0" w:color="auto"/>
              <w:bottom w:val="single" w:sz="4" w:space="0" w:color="auto"/>
              <w:right w:val="single" w:sz="4" w:space="0" w:color="auto"/>
            </w:tcBorders>
            <w:hideMark/>
          </w:tcPr>
          <w:p w14:paraId="2937B7AA" w14:textId="77777777" w:rsidR="001528C7" w:rsidRDefault="001528C7">
            <w:pPr>
              <w:suppressAutoHyphens/>
              <w:rPr>
                <w:rFonts w:ascii="Times New Roman" w:hAnsi="Times New Roman"/>
                <w:sz w:val="24"/>
                <w:szCs w:val="24"/>
              </w:rPr>
            </w:pPr>
            <w:r>
              <w:rPr>
                <w:rFonts w:ascii="Times New Roman" w:hAnsi="Times New Roman"/>
                <w:sz w:val="24"/>
                <w:szCs w:val="24"/>
              </w:rPr>
              <w:t>использовать программное обеспечение, компьютерные и телекоммуникационные средства в профессиональной деятельности</w:t>
            </w:r>
          </w:p>
        </w:tc>
        <w:tc>
          <w:tcPr>
            <w:tcW w:w="2126" w:type="pct"/>
            <w:tcBorders>
              <w:top w:val="single" w:sz="4" w:space="0" w:color="auto"/>
              <w:left w:val="single" w:sz="4" w:space="0" w:color="auto"/>
              <w:bottom w:val="single" w:sz="4" w:space="0" w:color="auto"/>
              <w:right w:val="single" w:sz="4" w:space="0" w:color="auto"/>
            </w:tcBorders>
          </w:tcPr>
          <w:p w14:paraId="598DBB6A" w14:textId="77777777" w:rsidR="001528C7" w:rsidRDefault="001528C7">
            <w:pPr>
              <w:rPr>
                <w:rFonts w:ascii="Times New Roman" w:hAnsi="Times New Roman"/>
                <w:bCs/>
                <w:sz w:val="24"/>
                <w:szCs w:val="24"/>
              </w:rPr>
            </w:pPr>
            <w:r>
              <w:rPr>
                <w:rFonts w:ascii="Times New Roman" w:hAnsi="Times New Roman"/>
                <w:bCs/>
                <w:sz w:val="24"/>
                <w:szCs w:val="24"/>
              </w:rPr>
              <w:t xml:space="preserve">Выполняет все виды работ по программному обеспечению при информационном моделировании, визуализации, создании чертежной документации.  </w:t>
            </w:r>
          </w:p>
          <w:p w14:paraId="2D5BB65D" w14:textId="77777777" w:rsidR="001528C7" w:rsidRDefault="001528C7">
            <w:pP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FD3FE" w14:textId="77777777" w:rsidR="001528C7" w:rsidRDefault="001528C7">
            <w:pPr>
              <w:rPr>
                <w:rFonts w:ascii="Times New Roman" w:hAnsi="Times New Roman" w:cs="Times New Roman"/>
                <w:bCs/>
                <w:sz w:val="24"/>
                <w:szCs w:val="24"/>
              </w:rPr>
            </w:pPr>
          </w:p>
        </w:tc>
      </w:tr>
      <w:tr w:rsidR="001528C7" w14:paraId="33266AA5"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22022A26" w14:textId="77777777" w:rsidR="001528C7" w:rsidRDefault="001528C7">
            <w:pPr>
              <w:suppressAutoHyphens/>
              <w:jc w:val="both"/>
              <w:rPr>
                <w:rFonts w:ascii="Times New Roman" w:hAnsi="Times New Roman"/>
                <w:bCs/>
                <w:sz w:val="24"/>
                <w:szCs w:val="24"/>
              </w:rPr>
            </w:pPr>
            <w:r>
              <w:rPr>
                <w:rFonts w:ascii="Times New Roman" w:hAnsi="Times New Roman"/>
                <w:sz w:val="24"/>
                <w:szCs w:val="24"/>
              </w:rPr>
              <w:lastRenderedPageBreak/>
              <w:t>отображать информацию с помощью принтеров, плоттеров и средств мультимедиа</w:t>
            </w:r>
          </w:p>
        </w:tc>
        <w:tc>
          <w:tcPr>
            <w:tcW w:w="2126" w:type="pct"/>
            <w:tcBorders>
              <w:top w:val="single" w:sz="4" w:space="0" w:color="auto"/>
              <w:left w:val="single" w:sz="4" w:space="0" w:color="auto"/>
              <w:bottom w:val="single" w:sz="4" w:space="0" w:color="auto"/>
              <w:right w:val="single" w:sz="4" w:space="0" w:color="auto"/>
            </w:tcBorders>
            <w:hideMark/>
          </w:tcPr>
          <w:p w14:paraId="4817AC9A" w14:textId="77777777" w:rsidR="001528C7" w:rsidRDefault="001528C7">
            <w:pPr>
              <w:rPr>
                <w:rFonts w:ascii="Times New Roman" w:hAnsi="Times New Roman"/>
                <w:bCs/>
                <w:sz w:val="24"/>
                <w:szCs w:val="24"/>
              </w:rPr>
            </w:pPr>
            <w:r>
              <w:rPr>
                <w:rFonts w:ascii="Times New Roman" w:hAnsi="Times New Roman"/>
                <w:bCs/>
                <w:sz w:val="24"/>
                <w:szCs w:val="24"/>
              </w:rPr>
              <w:t xml:space="preserve"> Отображает информацию с помощью с помощью принтеров, плоттеров и средств мультимедиа;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55DA5" w14:textId="77777777" w:rsidR="001528C7" w:rsidRDefault="001528C7">
            <w:pPr>
              <w:rPr>
                <w:rFonts w:ascii="Times New Roman" w:hAnsi="Times New Roman" w:cs="Times New Roman"/>
                <w:bCs/>
                <w:sz w:val="24"/>
                <w:szCs w:val="24"/>
              </w:rPr>
            </w:pPr>
          </w:p>
        </w:tc>
      </w:tr>
      <w:tr w:rsidR="001528C7" w14:paraId="5936293E"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63D5FE67" w14:textId="77777777" w:rsidR="001528C7" w:rsidRDefault="001528C7">
            <w:pPr>
              <w:jc w:val="both"/>
              <w:rPr>
                <w:rFonts w:ascii="Times New Roman" w:hAnsi="Times New Roman"/>
                <w:bCs/>
                <w:sz w:val="24"/>
                <w:szCs w:val="24"/>
              </w:rPr>
            </w:pPr>
            <w:r>
              <w:rPr>
                <w:rFonts w:ascii="Times New Roman" w:hAnsi="Times New Roman"/>
                <w:sz w:val="24"/>
                <w:szCs w:val="24"/>
              </w:rPr>
              <w:t>устанавливать пакеты прикладных программ</w:t>
            </w:r>
          </w:p>
        </w:tc>
        <w:tc>
          <w:tcPr>
            <w:tcW w:w="2126" w:type="pct"/>
            <w:tcBorders>
              <w:top w:val="single" w:sz="4" w:space="0" w:color="auto"/>
              <w:left w:val="single" w:sz="4" w:space="0" w:color="auto"/>
              <w:bottom w:val="single" w:sz="4" w:space="0" w:color="auto"/>
              <w:right w:val="single" w:sz="4" w:space="0" w:color="auto"/>
            </w:tcBorders>
            <w:hideMark/>
          </w:tcPr>
          <w:p w14:paraId="238D93AE" w14:textId="77777777" w:rsidR="001528C7" w:rsidRDefault="001528C7">
            <w:pPr>
              <w:rPr>
                <w:rFonts w:ascii="Times New Roman" w:hAnsi="Times New Roman"/>
                <w:bCs/>
                <w:sz w:val="24"/>
                <w:szCs w:val="24"/>
              </w:rPr>
            </w:pPr>
            <w:r>
              <w:rPr>
                <w:rFonts w:ascii="Times New Roman" w:hAnsi="Times New Roman"/>
                <w:bCs/>
                <w:sz w:val="24"/>
                <w:szCs w:val="24"/>
              </w:rPr>
              <w:t xml:space="preserve"> Устанавливает прикладные  программы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74106" w14:textId="77777777" w:rsidR="001528C7" w:rsidRDefault="001528C7">
            <w:pPr>
              <w:rPr>
                <w:rFonts w:ascii="Times New Roman" w:hAnsi="Times New Roman" w:cs="Times New Roman"/>
                <w:bCs/>
                <w:sz w:val="24"/>
                <w:szCs w:val="24"/>
              </w:rPr>
            </w:pPr>
          </w:p>
        </w:tc>
      </w:tr>
      <w:tr w:rsidR="001528C7" w14:paraId="0C1DEECF" w14:textId="77777777" w:rsidTr="001528C7">
        <w:trPr>
          <w:trHeight w:val="936"/>
        </w:trPr>
        <w:tc>
          <w:tcPr>
            <w:tcW w:w="1832" w:type="pct"/>
            <w:tcBorders>
              <w:top w:val="single" w:sz="4" w:space="0" w:color="auto"/>
              <w:left w:val="single" w:sz="4" w:space="0" w:color="auto"/>
              <w:bottom w:val="single" w:sz="4" w:space="0" w:color="auto"/>
              <w:right w:val="single" w:sz="4" w:space="0" w:color="auto"/>
            </w:tcBorders>
            <w:hideMark/>
          </w:tcPr>
          <w:p w14:paraId="0DD913DB" w14:textId="77777777" w:rsidR="001528C7" w:rsidRDefault="001528C7">
            <w:pPr>
              <w:rPr>
                <w:rFonts w:ascii="Times New Roman" w:hAnsi="Times New Roman"/>
                <w:sz w:val="24"/>
                <w:szCs w:val="24"/>
              </w:rPr>
            </w:pPr>
            <w:r>
              <w:rPr>
                <w:rFonts w:ascii="Times New Roman" w:hAnsi="Times New Roman"/>
                <w:sz w:val="24"/>
                <w:szCs w:val="24"/>
              </w:rPr>
              <w:t xml:space="preserve">распознавать задачу и/или проблему в профессиональном контексте </w:t>
            </w:r>
          </w:p>
        </w:tc>
        <w:tc>
          <w:tcPr>
            <w:tcW w:w="2126" w:type="pct"/>
            <w:tcBorders>
              <w:top w:val="single" w:sz="4" w:space="0" w:color="auto"/>
              <w:left w:val="single" w:sz="4" w:space="0" w:color="auto"/>
              <w:bottom w:val="single" w:sz="4" w:space="0" w:color="auto"/>
              <w:right w:val="single" w:sz="4" w:space="0" w:color="auto"/>
            </w:tcBorders>
            <w:hideMark/>
          </w:tcPr>
          <w:p w14:paraId="5BDB745A" w14:textId="77777777" w:rsidR="001528C7" w:rsidRDefault="001528C7">
            <w:pPr>
              <w:rPr>
                <w:rFonts w:ascii="Times New Roman" w:hAnsi="Times New Roman"/>
                <w:bCs/>
                <w:sz w:val="24"/>
                <w:szCs w:val="24"/>
              </w:rPr>
            </w:pPr>
            <w:r>
              <w:rPr>
                <w:rFonts w:ascii="Times New Roman" w:hAnsi="Times New Roman"/>
                <w:bCs/>
                <w:sz w:val="24"/>
                <w:szCs w:val="24"/>
              </w:rPr>
              <w:t>распознает задачу и/или проблему в профессиональном контексте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0B7897" w14:textId="77777777" w:rsidR="001528C7" w:rsidRDefault="001528C7">
            <w:pPr>
              <w:rPr>
                <w:rFonts w:ascii="Times New Roman" w:hAnsi="Times New Roman" w:cs="Times New Roman"/>
                <w:bCs/>
                <w:sz w:val="24"/>
                <w:szCs w:val="24"/>
              </w:rPr>
            </w:pPr>
          </w:p>
        </w:tc>
      </w:tr>
      <w:tr w:rsidR="001528C7" w14:paraId="16B9F603"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35F2648" w14:textId="77777777" w:rsidR="001528C7" w:rsidRDefault="001528C7">
            <w:pPr>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tc>
        <w:tc>
          <w:tcPr>
            <w:tcW w:w="2126" w:type="pct"/>
            <w:tcBorders>
              <w:top w:val="single" w:sz="4" w:space="0" w:color="auto"/>
              <w:left w:val="single" w:sz="4" w:space="0" w:color="auto"/>
              <w:bottom w:val="single" w:sz="4" w:space="0" w:color="auto"/>
              <w:right w:val="single" w:sz="4" w:space="0" w:color="auto"/>
            </w:tcBorders>
            <w:hideMark/>
          </w:tcPr>
          <w:p w14:paraId="244C8302" w14:textId="77777777" w:rsidR="001528C7" w:rsidRDefault="001528C7">
            <w:pPr>
              <w:rPr>
                <w:rFonts w:ascii="Times New Roman" w:hAnsi="Times New Roman"/>
                <w:bCs/>
                <w:sz w:val="24"/>
                <w:szCs w:val="24"/>
              </w:rPr>
            </w:pPr>
            <w:r>
              <w:rPr>
                <w:rFonts w:ascii="Times New Roman" w:hAnsi="Times New Roman"/>
                <w:bCs/>
                <w:sz w:val="24"/>
                <w:szCs w:val="24"/>
              </w:rPr>
              <w:t>анализирует задачу и/или проблему и выделят её составные части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A981A" w14:textId="77777777" w:rsidR="001528C7" w:rsidRDefault="001528C7">
            <w:pPr>
              <w:rPr>
                <w:rFonts w:ascii="Times New Roman" w:hAnsi="Times New Roman" w:cs="Times New Roman"/>
                <w:bCs/>
                <w:sz w:val="24"/>
                <w:szCs w:val="24"/>
              </w:rPr>
            </w:pPr>
          </w:p>
        </w:tc>
      </w:tr>
      <w:tr w:rsidR="001528C7" w14:paraId="75974305"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71F9F63" w14:textId="77777777" w:rsidR="001528C7" w:rsidRDefault="001528C7">
            <w:pPr>
              <w:rPr>
                <w:rFonts w:ascii="Times New Roman" w:hAnsi="Times New Roman"/>
                <w:sz w:val="24"/>
                <w:szCs w:val="24"/>
              </w:rPr>
            </w:pPr>
            <w:r>
              <w:rPr>
                <w:rFonts w:ascii="Times New Roman" w:hAnsi="Times New Roman"/>
                <w:sz w:val="24"/>
                <w:szCs w:val="24"/>
              </w:rPr>
              <w:t>определять этапы решения задачи;</w:t>
            </w:r>
          </w:p>
        </w:tc>
        <w:tc>
          <w:tcPr>
            <w:tcW w:w="2126" w:type="pct"/>
            <w:tcBorders>
              <w:top w:val="single" w:sz="4" w:space="0" w:color="auto"/>
              <w:left w:val="single" w:sz="4" w:space="0" w:color="auto"/>
              <w:bottom w:val="single" w:sz="4" w:space="0" w:color="auto"/>
              <w:right w:val="single" w:sz="4" w:space="0" w:color="auto"/>
            </w:tcBorders>
            <w:hideMark/>
          </w:tcPr>
          <w:p w14:paraId="1332920D" w14:textId="77777777" w:rsidR="001528C7" w:rsidRDefault="001528C7">
            <w:pPr>
              <w:rPr>
                <w:rFonts w:ascii="Times New Roman" w:hAnsi="Times New Roman"/>
                <w:bCs/>
                <w:sz w:val="24"/>
                <w:szCs w:val="24"/>
              </w:rPr>
            </w:pPr>
            <w:r>
              <w:rPr>
                <w:rFonts w:ascii="Times New Roman" w:hAnsi="Times New Roman"/>
                <w:bCs/>
                <w:sz w:val="24"/>
                <w:szCs w:val="24"/>
              </w:rPr>
              <w:t>определяет этапы решения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9C495" w14:textId="77777777" w:rsidR="001528C7" w:rsidRDefault="001528C7">
            <w:pPr>
              <w:rPr>
                <w:rFonts w:ascii="Times New Roman" w:hAnsi="Times New Roman" w:cs="Times New Roman"/>
                <w:bCs/>
                <w:sz w:val="24"/>
                <w:szCs w:val="24"/>
              </w:rPr>
            </w:pPr>
          </w:p>
        </w:tc>
      </w:tr>
      <w:tr w:rsidR="001528C7" w14:paraId="412108AA"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46F30E2D" w14:textId="77777777" w:rsidR="001528C7" w:rsidRDefault="001528C7">
            <w:pPr>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w:t>
            </w:r>
          </w:p>
        </w:tc>
        <w:tc>
          <w:tcPr>
            <w:tcW w:w="2126" w:type="pct"/>
            <w:tcBorders>
              <w:top w:val="single" w:sz="4" w:space="0" w:color="auto"/>
              <w:left w:val="single" w:sz="4" w:space="0" w:color="auto"/>
              <w:bottom w:val="single" w:sz="4" w:space="0" w:color="auto"/>
              <w:right w:val="single" w:sz="4" w:space="0" w:color="auto"/>
            </w:tcBorders>
            <w:hideMark/>
          </w:tcPr>
          <w:p w14:paraId="7573BBD2" w14:textId="77777777" w:rsidR="001528C7" w:rsidRDefault="001528C7">
            <w:pPr>
              <w:rPr>
                <w:rFonts w:ascii="Times New Roman" w:hAnsi="Times New Roman"/>
                <w:bCs/>
                <w:sz w:val="24"/>
                <w:szCs w:val="24"/>
              </w:rPr>
            </w:pPr>
            <w:r>
              <w:rPr>
                <w:rFonts w:ascii="Times New Roman" w:hAnsi="Times New Roman"/>
                <w:bCs/>
                <w:sz w:val="24"/>
                <w:szCs w:val="24"/>
              </w:rPr>
              <w:t>выявляет и эффективно ищет информацию, необходимую для решения задачи и/или проблемы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96192" w14:textId="77777777" w:rsidR="001528C7" w:rsidRDefault="001528C7">
            <w:pPr>
              <w:rPr>
                <w:rFonts w:ascii="Times New Roman" w:hAnsi="Times New Roman" w:cs="Times New Roman"/>
                <w:bCs/>
                <w:sz w:val="24"/>
                <w:szCs w:val="24"/>
              </w:rPr>
            </w:pPr>
          </w:p>
        </w:tc>
      </w:tr>
      <w:tr w:rsidR="001528C7" w14:paraId="64A2F73F"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2B562785" w14:textId="77777777" w:rsidR="001528C7" w:rsidRDefault="001528C7">
            <w:pPr>
              <w:rPr>
                <w:rFonts w:ascii="Times New Roman" w:hAnsi="Times New Roman"/>
                <w:sz w:val="24"/>
                <w:szCs w:val="24"/>
              </w:rPr>
            </w:pPr>
            <w:r>
              <w:rPr>
                <w:rFonts w:ascii="Times New Roman" w:hAnsi="Times New Roman"/>
                <w:sz w:val="24"/>
                <w:szCs w:val="24"/>
              </w:rPr>
              <w:t>составлять план действия</w:t>
            </w:r>
          </w:p>
        </w:tc>
        <w:tc>
          <w:tcPr>
            <w:tcW w:w="2126" w:type="pct"/>
            <w:tcBorders>
              <w:top w:val="single" w:sz="4" w:space="0" w:color="auto"/>
              <w:left w:val="single" w:sz="4" w:space="0" w:color="auto"/>
              <w:bottom w:val="single" w:sz="4" w:space="0" w:color="auto"/>
              <w:right w:val="single" w:sz="4" w:space="0" w:color="auto"/>
            </w:tcBorders>
            <w:hideMark/>
          </w:tcPr>
          <w:p w14:paraId="2336D0EA" w14:textId="77777777" w:rsidR="001528C7" w:rsidRDefault="001528C7">
            <w:pPr>
              <w:rPr>
                <w:rFonts w:ascii="Times New Roman" w:hAnsi="Times New Roman"/>
                <w:bCs/>
                <w:sz w:val="24"/>
                <w:szCs w:val="24"/>
              </w:rPr>
            </w:pPr>
            <w:r>
              <w:rPr>
                <w:rFonts w:ascii="Times New Roman" w:hAnsi="Times New Roman"/>
                <w:bCs/>
                <w:sz w:val="24"/>
                <w:szCs w:val="24"/>
              </w:rPr>
              <w:t>составлять план действия решения профессиональной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9724F" w14:textId="77777777" w:rsidR="001528C7" w:rsidRDefault="001528C7">
            <w:pPr>
              <w:rPr>
                <w:rFonts w:ascii="Times New Roman" w:hAnsi="Times New Roman" w:cs="Times New Roman"/>
                <w:bCs/>
                <w:sz w:val="24"/>
                <w:szCs w:val="24"/>
              </w:rPr>
            </w:pPr>
          </w:p>
        </w:tc>
      </w:tr>
      <w:tr w:rsidR="001528C7" w14:paraId="3D7E4091"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5AF40EB7" w14:textId="77777777" w:rsidR="001528C7" w:rsidRDefault="001528C7">
            <w:pPr>
              <w:rPr>
                <w:rFonts w:ascii="Times New Roman" w:hAnsi="Times New Roman"/>
                <w:sz w:val="24"/>
                <w:szCs w:val="24"/>
              </w:rPr>
            </w:pPr>
            <w:r>
              <w:rPr>
                <w:rFonts w:ascii="Times New Roman" w:hAnsi="Times New Roman"/>
                <w:sz w:val="24"/>
                <w:szCs w:val="24"/>
              </w:rPr>
              <w:t>определять необходимые ресурсы</w:t>
            </w:r>
          </w:p>
        </w:tc>
        <w:tc>
          <w:tcPr>
            <w:tcW w:w="2126" w:type="pct"/>
            <w:tcBorders>
              <w:top w:val="single" w:sz="4" w:space="0" w:color="auto"/>
              <w:left w:val="single" w:sz="4" w:space="0" w:color="auto"/>
              <w:bottom w:val="single" w:sz="4" w:space="0" w:color="auto"/>
              <w:right w:val="single" w:sz="4" w:space="0" w:color="auto"/>
            </w:tcBorders>
            <w:hideMark/>
          </w:tcPr>
          <w:p w14:paraId="5FE572B9" w14:textId="77777777" w:rsidR="001528C7" w:rsidRDefault="001528C7">
            <w:pPr>
              <w:rPr>
                <w:rFonts w:ascii="Times New Roman" w:hAnsi="Times New Roman"/>
                <w:bCs/>
                <w:sz w:val="24"/>
                <w:szCs w:val="24"/>
              </w:rPr>
            </w:pPr>
            <w:r>
              <w:rPr>
                <w:rFonts w:ascii="Times New Roman" w:hAnsi="Times New Roman"/>
                <w:bCs/>
                <w:sz w:val="24"/>
                <w:szCs w:val="24"/>
              </w:rPr>
              <w:t>определять необходимые ресурсы</w:t>
            </w:r>
            <w:r>
              <w:t xml:space="preserve"> </w:t>
            </w:r>
            <w:r>
              <w:rPr>
                <w:rFonts w:ascii="Times New Roman" w:hAnsi="Times New Roman"/>
                <w:sz w:val="24"/>
                <w:szCs w:val="24"/>
              </w:rPr>
              <w:t>для</w:t>
            </w:r>
            <w:r>
              <w:t xml:space="preserve"> </w:t>
            </w:r>
            <w:r>
              <w:rPr>
                <w:rFonts w:ascii="Times New Roman" w:hAnsi="Times New Roman"/>
                <w:bCs/>
                <w:sz w:val="24"/>
                <w:szCs w:val="24"/>
              </w:rPr>
              <w:t>решения профессиональной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F00CC" w14:textId="77777777" w:rsidR="001528C7" w:rsidRDefault="001528C7">
            <w:pPr>
              <w:rPr>
                <w:rFonts w:ascii="Times New Roman" w:hAnsi="Times New Roman" w:cs="Times New Roman"/>
                <w:bCs/>
                <w:sz w:val="24"/>
                <w:szCs w:val="24"/>
              </w:rPr>
            </w:pPr>
          </w:p>
        </w:tc>
      </w:tr>
      <w:tr w:rsidR="001528C7" w14:paraId="5C2763B5"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2F7FC5D5" w14:textId="77777777" w:rsidR="001528C7" w:rsidRDefault="001528C7">
            <w:pPr>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сфере</w:t>
            </w:r>
          </w:p>
        </w:tc>
        <w:tc>
          <w:tcPr>
            <w:tcW w:w="2126" w:type="pct"/>
            <w:tcBorders>
              <w:top w:val="single" w:sz="4" w:space="0" w:color="auto"/>
              <w:left w:val="single" w:sz="4" w:space="0" w:color="auto"/>
              <w:bottom w:val="single" w:sz="4" w:space="0" w:color="auto"/>
              <w:right w:val="single" w:sz="4" w:space="0" w:color="auto"/>
            </w:tcBorders>
            <w:hideMark/>
          </w:tcPr>
          <w:p w14:paraId="53D54270" w14:textId="77777777" w:rsidR="001528C7" w:rsidRDefault="001528C7">
            <w:pPr>
              <w:rPr>
                <w:rFonts w:ascii="Times New Roman" w:hAnsi="Times New Roman"/>
                <w:bCs/>
                <w:sz w:val="24"/>
                <w:szCs w:val="24"/>
              </w:rPr>
            </w:pPr>
            <w:r>
              <w:rPr>
                <w:rFonts w:ascii="Times New Roman" w:hAnsi="Times New Roman"/>
                <w:bCs/>
                <w:sz w:val="24"/>
                <w:szCs w:val="24"/>
              </w:rPr>
              <w:t>владеет актуальными методами работы в профессиональной сфере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29629" w14:textId="77777777" w:rsidR="001528C7" w:rsidRDefault="001528C7">
            <w:pPr>
              <w:rPr>
                <w:rFonts w:ascii="Times New Roman" w:hAnsi="Times New Roman" w:cs="Times New Roman"/>
                <w:bCs/>
                <w:sz w:val="24"/>
                <w:szCs w:val="24"/>
              </w:rPr>
            </w:pPr>
          </w:p>
        </w:tc>
      </w:tr>
      <w:tr w:rsidR="001528C7" w14:paraId="2F6AAACF"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6E28F529" w14:textId="77777777" w:rsidR="001528C7" w:rsidRDefault="001528C7">
            <w:pPr>
              <w:rPr>
                <w:rFonts w:ascii="Times New Roman" w:hAnsi="Times New Roman"/>
                <w:sz w:val="24"/>
                <w:szCs w:val="24"/>
              </w:rPr>
            </w:pPr>
            <w:r>
              <w:rPr>
                <w:rFonts w:ascii="Times New Roman" w:hAnsi="Times New Roman"/>
                <w:sz w:val="24"/>
                <w:szCs w:val="24"/>
              </w:rPr>
              <w:t>реализовывать составленный план</w:t>
            </w:r>
          </w:p>
        </w:tc>
        <w:tc>
          <w:tcPr>
            <w:tcW w:w="2126" w:type="pct"/>
            <w:tcBorders>
              <w:top w:val="single" w:sz="4" w:space="0" w:color="auto"/>
              <w:left w:val="single" w:sz="4" w:space="0" w:color="auto"/>
              <w:bottom w:val="single" w:sz="4" w:space="0" w:color="auto"/>
              <w:right w:val="single" w:sz="4" w:space="0" w:color="auto"/>
            </w:tcBorders>
            <w:hideMark/>
          </w:tcPr>
          <w:p w14:paraId="34522101" w14:textId="77777777" w:rsidR="001528C7" w:rsidRDefault="001528C7">
            <w:pPr>
              <w:rPr>
                <w:rFonts w:ascii="Times New Roman" w:hAnsi="Times New Roman"/>
                <w:bCs/>
                <w:sz w:val="24"/>
                <w:szCs w:val="24"/>
              </w:rPr>
            </w:pPr>
            <w:r>
              <w:rPr>
                <w:rFonts w:ascii="Times New Roman" w:hAnsi="Times New Roman"/>
                <w:bCs/>
                <w:sz w:val="24"/>
                <w:szCs w:val="24"/>
              </w:rPr>
              <w:t>реализует  составленный план</w:t>
            </w:r>
            <w:r>
              <w:t xml:space="preserve">  </w:t>
            </w:r>
            <w:r>
              <w:rPr>
                <w:rFonts w:ascii="Times New Roman" w:hAnsi="Times New Roman"/>
                <w:sz w:val="24"/>
                <w:szCs w:val="24"/>
              </w:rPr>
              <w:t>по</w:t>
            </w:r>
            <w:r>
              <w:t xml:space="preserve"> </w:t>
            </w:r>
            <w:r>
              <w:rPr>
                <w:rFonts w:ascii="Times New Roman" w:hAnsi="Times New Roman"/>
                <w:bCs/>
                <w:sz w:val="24"/>
                <w:szCs w:val="24"/>
              </w:rPr>
              <w:t>решению профессиональной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8E79F" w14:textId="77777777" w:rsidR="001528C7" w:rsidRDefault="001528C7">
            <w:pPr>
              <w:rPr>
                <w:rFonts w:ascii="Times New Roman" w:hAnsi="Times New Roman" w:cs="Times New Roman"/>
                <w:bCs/>
                <w:sz w:val="24"/>
                <w:szCs w:val="24"/>
              </w:rPr>
            </w:pPr>
          </w:p>
        </w:tc>
      </w:tr>
      <w:tr w:rsidR="001528C7" w14:paraId="54AD4917"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2A279E31" w14:textId="77777777" w:rsidR="001528C7" w:rsidRDefault="001528C7">
            <w:pPr>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2126" w:type="pct"/>
            <w:tcBorders>
              <w:top w:val="single" w:sz="4" w:space="0" w:color="auto"/>
              <w:left w:val="single" w:sz="4" w:space="0" w:color="auto"/>
              <w:bottom w:val="single" w:sz="4" w:space="0" w:color="auto"/>
              <w:right w:val="single" w:sz="4" w:space="0" w:color="auto"/>
            </w:tcBorders>
            <w:hideMark/>
          </w:tcPr>
          <w:p w14:paraId="4CEC9338" w14:textId="77777777" w:rsidR="001528C7" w:rsidRDefault="001528C7">
            <w:pPr>
              <w:rPr>
                <w:rFonts w:ascii="Times New Roman" w:hAnsi="Times New Roman"/>
                <w:bCs/>
                <w:sz w:val="24"/>
                <w:szCs w:val="24"/>
              </w:rPr>
            </w:pPr>
            <w:r>
              <w:rPr>
                <w:rFonts w:ascii="Times New Roman" w:hAnsi="Times New Roman"/>
                <w:bCs/>
                <w:sz w:val="24"/>
                <w:szCs w:val="24"/>
              </w:rPr>
              <w:t>оценивает  результат и последствия своих действий (самостоятельно или с помощью наставника)</w:t>
            </w:r>
            <w:r>
              <w:t xml:space="preserve"> </w:t>
            </w:r>
            <w:r>
              <w:rPr>
                <w:rFonts w:ascii="Times New Roman" w:hAnsi="Times New Roman"/>
                <w:bCs/>
                <w:sz w:val="24"/>
                <w:szCs w:val="24"/>
              </w:rPr>
              <w:t>по решению профессиональной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8A7E2" w14:textId="77777777" w:rsidR="001528C7" w:rsidRDefault="001528C7">
            <w:pPr>
              <w:rPr>
                <w:rFonts w:ascii="Times New Roman" w:hAnsi="Times New Roman" w:cs="Times New Roman"/>
                <w:bCs/>
                <w:sz w:val="24"/>
                <w:szCs w:val="24"/>
              </w:rPr>
            </w:pPr>
          </w:p>
        </w:tc>
      </w:tr>
      <w:tr w:rsidR="001528C7" w14:paraId="048ECE27"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16D9D5D8" w14:textId="77777777" w:rsidR="001528C7" w:rsidRDefault="001528C7">
            <w:pPr>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tc>
        <w:tc>
          <w:tcPr>
            <w:tcW w:w="2126" w:type="pct"/>
            <w:tcBorders>
              <w:top w:val="single" w:sz="4" w:space="0" w:color="auto"/>
              <w:left w:val="single" w:sz="4" w:space="0" w:color="auto"/>
              <w:bottom w:val="single" w:sz="4" w:space="0" w:color="auto"/>
              <w:right w:val="single" w:sz="4" w:space="0" w:color="auto"/>
            </w:tcBorders>
            <w:hideMark/>
          </w:tcPr>
          <w:p w14:paraId="3DED74D1" w14:textId="77777777" w:rsidR="001528C7" w:rsidRDefault="001528C7">
            <w:pPr>
              <w:rPr>
                <w:rFonts w:ascii="Times New Roman" w:hAnsi="Times New Roman"/>
                <w:bCs/>
                <w:sz w:val="24"/>
                <w:szCs w:val="24"/>
              </w:rPr>
            </w:pPr>
            <w:r>
              <w:rPr>
                <w:rFonts w:ascii="Times New Roman" w:hAnsi="Times New Roman"/>
                <w:bCs/>
                <w:sz w:val="24"/>
                <w:szCs w:val="24"/>
              </w:rPr>
              <w:t>использует современное программное обеспечение по решению профессиональной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75C5A" w14:textId="77777777" w:rsidR="001528C7" w:rsidRDefault="001528C7">
            <w:pPr>
              <w:rPr>
                <w:rFonts w:ascii="Times New Roman" w:hAnsi="Times New Roman" w:cs="Times New Roman"/>
                <w:bCs/>
                <w:sz w:val="24"/>
                <w:szCs w:val="24"/>
              </w:rPr>
            </w:pPr>
          </w:p>
        </w:tc>
      </w:tr>
      <w:tr w:rsidR="001528C7" w14:paraId="3A28A5BE"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75875F65" w14:textId="77777777" w:rsidR="001528C7" w:rsidRDefault="001528C7">
            <w:pPr>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tc>
        <w:tc>
          <w:tcPr>
            <w:tcW w:w="2126" w:type="pct"/>
            <w:tcBorders>
              <w:top w:val="single" w:sz="4" w:space="0" w:color="auto"/>
              <w:left w:val="single" w:sz="4" w:space="0" w:color="auto"/>
              <w:bottom w:val="single" w:sz="4" w:space="0" w:color="auto"/>
              <w:right w:val="single" w:sz="4" w:space="0" w:color="auto"/>
            </w:tcBorders>
            <w:hideMark/>
          </w:tcPr>
          <w:p w14:paraId="65638C7E" w14:textId="77777777" w:rsidR="001528C7" w:rsidRDefault="001528C7">
            <w:pPr>
              <w:rPr>
                <w:rFonts w:ascii="Times New Roman" w:hAnsi="Times New Roman"/>
                <w:bCs/>
                <w:sz w:val="24"/>
                <w:szCs w:val="24"/>
              </w:rPr>
            </w:pPr>
            <w:r>
              <w:rPr>
                <w:rFonts w:ascii="Times New Roman" w:hAnsi="Times New Roman"/>
                <w:bCs/>
                <w:sz w:val="24"/>
                <w:szCs w:val="24"/>
              </w:rPr>
              <w:t>использует  различные цифровые средства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19FB5" w14:textId="77777777" w:rsidR="001528C7" w:rsidRDefault="001528C7">
            <w:pPr>
              <w:rPr>
                <w:rFonts w:ascii="Times New Roman" w:hAnsi="Times New Roman" w:cs="Times New Roman"/>
                <w:bCs/>
                <w:sz w:val="24"/>
                <w:szCs w:val="24"/>
              </w:rPr>
            </w:pPr>
          </w:p>
        </w:tc>
      </w:tr>
      <w:tr w:rsidR="001528C7" w14:paraId="38D6D740" w14:textId="77777777" w:rsidTr="001528C7">
        <w:tc>
          <w:tcPr>
            <w:tcW w:w="1832" w:type="pct"/>
            <w:tcBorders>
              <w:top w:val="single" w:sz="4" w:space="0" w:color="auto"/>
              <w:left w:val="single" w:sz="4" w:space="0" w:color="auto"/>
              <w:bottom w:val="single" w:sz="4" w:space="0" w:color="auto"/>
              <w:right w:val="single" w:sz="4" w:space="0" w:color="auto"/>
            </w:tcBorders>
            <w:hideMark/>
          </w:tcPr>
          <w:p w14:paraId="446B2C56" w14:textId="77777777" w:rsidR="001528C7" w:rsidRDefault="001528C7">
            <w:pPr>
              <w:rPr>
                <w:rFonts w:ascii="Times New Roman" w:hAnsi="Times New Roman"/>
                <w:sz w:val="24"/>
                <w:szCs w:val="24"/>
              </w:rPr>
            </w:pPr>
            <w:r>
              <w:rPr>
                <w:rFonts w:ascii="Times New Roman" w:hAnsi="Times New Roman"/>
                <w:sz w:val="24"/>
                <w:szCs w:val="24"/>
              </w:rPr>
              <w:t>понимать тексты на базовые профессиональные темы</w:t>
            </w:r>
          </w:p>
        </w:tc>
        <w:tc>
          <w:tcPr>
            <w:tcW w:w="2126" w:type="pct"/>
            <w:tcBorders>
              <w:top w:val="single" w:sz="4" w:space="0" w:color="auto"/>
              <w:left w:val="single" w:sz="4" w:space="0" w:color="auto"/>
              <w:bottom w:val="single" w:sz="4" w:space="0" w:color="auto"/>
              <w:right w:val="single" w:sz="4" w:space="0" w:color="auto"/>
            </w:tcBorders>
            <w:hideMark/>
          </w:tcPr>
          <w:p w14:paraId="5E90AF90" w14:textId="77777777" w:rsidR="001528C7" w:rsidRDefault="001528C7">
            <w:pPr>
              <w:rPr>
                <w:rFonts w:ascii="Times New Roman" w:hAnsi="Times New Roman"/>
                <w:bCs/>
                <w:sz w:val="24"/>
                <w:szCs w:val="24"/>
              </w:rPr>
            </w:pPr>
            <w:r>
              <w:rPr>
                <w:rFonts w:ascii="Times New Roman" w:hAnsi="Times New Roman"/>
                <w:bCs/>
                <w:sz w:val="24"/>
                <w:szCs w:val="24"/>
              </w:rPr>
              <w:t>понимает  тексты на базовые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C1CB9" w14:textId="77777777" w:rsidR="001528C7" w:rsidRDefault="001528C7">
            <w:pPr>
              <w:rPr>
                <w:rFonts w:ascii="Times New Roman" w:hAnsi="Times New Roman" w:cs="Times New Roman"/>
                <w:bCs/>
                <w:sz w:val="24"/>
                <w:szCs w:val="24"/>
              </w:rPr>
            </w:pPr>
          </w:p>
        </w:tc>
      </w:tr>
    </w:tbl>
    <w:p w14:paraId="250C7769" w14:textId="77777777" w:rsidR="001528C7" w:rsidRDefault="001528C7" w:rsidP="001528C7">
      <w:pPr>
        <w:rPr>
          <w:rFonts w:ascii="Calibri" w:hAnsi="Calibri"/>
        </w:rPr>
      </w:pPr>
    </w:p>
    <w:p w14:paraId="1A9E93AF" w14:textId="77777777" w:rsidR="001528C7" w:rsidRPr="001528C7" w:rsidRDefault="001528C7" w:rsidP="001528C7">
      <w:pPr>
        <w:pStyle w:val="a4"/>
        <w:spacing w:line="276" w:lineRule="auto"/>
        <w:ind w:left="360"/>
        <w:rPr>
          <w:rFonts w:ascii="Times New Roman" w:hAnsi="Times New Roman"/>
          <w:b/>
          <w:bCs/>
          <w:sz w:val="24"/>
          <w:szCs w:val="24"/>
        </w:rPr>
      </w:pPr>
    </w:p>
    <w:p w14:paraId="1F5C7080" w14:textId="24CF0D40"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2.7</w:t>
      </w:r>
    </w:p>
    <w:p w14:paraId="3854A17D" w14:textId="77777777"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1C3FAB9"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76765B87" w14:textId="77777777" w:rsidR="00EB0F1C" w:rsidRDefault="00EB0F1C" w:rsidP="00EB0F1C">
      <w:pPr>
        <w:jc w:val="right"/>
        <w:rPr>
          <w:rFonts w:ascii="Times New Roman" w:hAnsi="Times New Roman" w:cs="Times New Roman"/>
          <w:b/>
          <w:bCs/>
          <w:color w:val="0070C0"/>
          <w:sz w:val="24"/>
          <w:szCs w:val="24"/>
        </w:rPr>
      </w:pPr>
    </w:p>
    <w:p w14:paraId="35A23F75" w14:textId="77777777" w:rsidR="00EB0F1C" w:rsidRDefault="00EB0F1C" w:rsidP="00EB0F1C">
      <w:pPr>
        <w:jc w:val="right"/>
        <w:rPr>
          <w:rFonts w:ascii="Times New Roman" w:hAnsi="Times New Roman" w:cs="Times New Roman"/>
          <w:b/>
          <w:bCs/>
          <w:color w:val="0070C0"/>
          <w:sz w:val="24"/>
          <w:szCs w:val="24"/>
        </w:rPr>
      </w:pPr>
    </w:p>
    <w:p w14:paraId="2C693742" w14:textId="77777777" w:rsidR="00EB0F1C" w:rsidRDefault="00EB0F1C" w:rsidP="00EB0F1C">
      <w:pPr>
        <w:jc w:val="right"/>
        <w:rPr>
          <w:rFonts w:ascii="Times New Roman" w:hAnsi="Times New Roman" w:cs="Times New Roman"/>
          <w:b/>
          <w:bCs/>
          <w:color w:val="0070C0"/>
          <w:sz w:val="24"/>
          <w:szCs w:val="24"/>
        </w:rPr>
      </w:pPr>
    </w:p>
    <w:p w14:paraId="5B79AAF4" w14:textId="77777777" w:rsidR="00EB0F1C" w:rsidRDefault="00EB0F1C" w:rsidP="00EB0F1C">
      <w:pPr>
        <w:jc w:val="right"/>
        <w:rPr>
          <w:rFonts w:ascii="Times New Roman" w:hAnsi="Times New Roman" w:cs="Times New Roman"/>
          <w:b/>
          <w:bCs/>
          <w:color w:val="0070C0"/>
          <w:sz w:val="24"/>
          <w:szCs w:val="24"/>
        </w:rPr>
      </w:pPr>
    </w:p>
    <w:p w14:paraId="65A03385" w14:textId="77777777" w:rsidR="00EB0F1C" w:rsidRDefault="00EB0F1C" w:rsidP="00EB0F1C">
      <w:pPr>
        <w:jc w:val="right"/>
        <w:rPr>
          <w:rFonts w:ascii="Times New Roman" w:hAnsi="Times New Roman" w:cs="Times New Roman"/>
          <w:b/>
          <w:bCs/>
          <w:color w:val="0070C0"/>
          <w:sz w:val="24"/>
          <w:szCs w:val="24"/>
        </w:rPr>
      </w:pPr>
    </w:p>
    <w:p w14:paraId="4DE57033" w14:textId="77777777" w:rsidR="00EB0F1C" w:rsidRDefault="00EB0F1C" w:rsidP="00EB0F1C">
      <w:pPr>
        <w:jc w:val="right"/>
        <w:rPr>
          <w:rFonts w:ascii="Times New Roman" w:hAnsi="Times New Roman" w:cs="Times New Roman"/>
          <w:b/>
          <w:bCs/>
          <w:color w:val="0070C0"/>
          <w:sz w:val="24"/>
          <w:szCs w:val="24"/>
        </w:rPr>
      </w:pPr>
    </w:p>
    <w:p w14:paraId="760E2A2B" w14:textId="77777777" w:rsidR="00EB0F1C" w:rsidRDefault="00EB0F1C" w:rsidP="00EB0F1C">
      <w:pPr>
        <w:jc w:val="right"/>
        <w:rPr>
          <w:rFonts w:ascii="Times New Roman" w:hAnsi="Times New Roman" w:cs="Times New Roman"/>
          <w:b/>
          <w:bCs/>
          <w:color w:val="0070C0"/>
          <w:sz w:val="24"/>
          <w:szCs w:val="24"/>
        </w:rPr>
      </w:pPr>
    </w:p>
    <w:p w14:paraId="1874A511" w14:textId="77777777" w:rsidR="00EB0F1C" w:rsidRDefault="00EB0F1C" w:rsidP="00EB0F1C">
      <w:pPr>
        <w:jc w:val="right"/>
        <w:rPr>
          <w:rFonts w:ascii="Times New Roman" w:hAnsi="Times New Roman" w:cs="Times New Roman"/>
          <w:b/>
          <w:bCs/>
          <w:color w:val="0070C0"/>
          <w:sz w:val="24"/>
          <w:szCs w:val="24"/>
        </w:rPr>
      </w:pPr>
    </w:p>
    <w:p w14:paraId="4DED30F3" w14:textId="77777777" w:rsidR="00EB0F1C" w:rsidRDefault="00EB0F1C" w:rsidP="00EB0F1C">
      <w:pPr>
        <w:jc w:val="right"/>
        <w:rPr>
          <w:rFonts w:ascii="Times New Roman" w:hAnsi="Times New Roman" w:cs="Times New Roman"/>
          <w:b/>
          <w:bCs/>
          <w:color w:val="0070C0"/>
          <w:sz w:val="24"/>
          <w:szCs w:val="24"/>
        </w:rPr>
      </w:pPr>
    </w:p>
    <w:p w14:paraId="1F7BC7D3" w14:textId="77777777" w:rsidR="00EB0F1C" w:rsidRPr="00502F97" w:rsidRDefault="00EB0F1C" w:rsidP="00EB0F1C">
      <w:pPr>
        <w:jc w:val="right"/>
        <w:rPr>
          <w:rFonts w:ascii="Times New Roman" w:hAnsi="Times New Roman" w:cs="Times New Roman"/>
          <w:b/>
          <w:bCs/>
          <w:color w:val="0070C0"/>
          <w:sz w:val="24"/>
          <w:szCs w:val="24"/>
        </w:rPr>
      </w:pPr>
    </w:p>
    <w:p w14:paraId="6AADB28E"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4A7E7AD" w14:textId="56ADB04F" w:rsidR="00EB0F1C" w:rsidRDefault="00E87767" w:rsidP="00EB0F1C">
      <w:pPr>
        <w:pStyle w:val="1"/>
      </w:pPr>
      <w:r w:rsidRPr="006E7FF4">
        <w:t>«</w:t>
      </w:r>
      <w:r w:rsidRPr="00E87767">
        <w:t>ОП. 07</w:t>
      </w:r>
      <w:r>
        <w:t xml:space="preserve"> </w:t>
      </w:r>
      <w:r w:rsidRPr="00E87767">
        <w:t>ЭКОНОМИКА ОТРАСЛИ</w:t>
      </w:r>
      <w:r w:rsidRPr="006E7FF4">
        <w:t>»</w:t>
      </w:r>
    </w:p>
    <w:p w14:paraId="586F9583" w14:textId="77777777" w:rsidR="00EB0F1C" w:rsidRDefault="00EB0F1C" w:rsidP="00EB0F1C">
      <w:pPr>
        <w:pStyle w:val="1"/>
      </w:pPr>
    </w:p>
    <w:p w14:paraId="4BC7AF3C" w14:textId="77777777" w:rsidR="00EB0F1C" w:rsidRDefault="00EB0F1C" w:rsidP="00EB0F1C">
      <w:pPr>
        <w:pStyle w:val="1"/>
      </w:pPr>
    </w:p>
    <w:p w14:paraId="469A792C" w14:textId="77777777" w:rsidR="00EB0F1C" w:rsidRDefault="00EB0F1C" w:rsidP="00EB0F1C">
      <w:pPr>
        <w:pStyle w:val="1"/>
      </w:pPr>
    </w:p>
    <w:p w14:paraId="2F2767CC" w14:textId="77777777" w:rsidR="00EB0F1C" w:rsidRDefault="00EB0F1C" w:rsidP="00EB0F1C">
      <w:pPr>
        <w:pStyle w:val="1"/>
      </w:pPr>
    </w:p>
    <w:p w14:paraId="15C5DCA5" w14:textId="77777777" w:rsidR="00EB0F1C" w:rsidRDefault="00EB0F1C" w:rsidP="00EB0F1C">
      <w:pPr>
        <w:pStyle w:val="1"/>
      </w:pPr>
    </w:p>
    <w:p w14:paraId="62AE701E" w14:textId="77777777" w:rsidR="00EB0F1C" w:rsidRDefault="00EB0F1C" w:rsidP="00EB0F1C">
      <w:pPr>
        <w:pStyle w:val="1"/>
      </w:pPr>
    </w:p>
    <w:p w14:paraId="5910285B" w14:textId="77777777" w:rsidR="00EB0F1C" w:rsidRDefault="00EB0F1C" w:rsidP="00EB0F1C">
      <w:pPr>
        <w:pStyle w:val="1"/>
      </w:pPr>
    </w:p>
    <w:p w14:paraId="5BE915C1" w14:textId="77777777" w:rsidR="00EB0F1C" w:rsidRDefault="00EB0F1C" w:rsidP="00EB0F1C">
      <w:pPr>
        <w:pStyle w:val="1"/>
      </w:pPr>
    </w:p>
    <w:p w14:paraId="17F48022" w14:textId="77777777" w:rsidR="00EB0F1C" w:rsidRDefault="00EB0F1C" w:rsidP="00EB0F1C">
      <w:pPr>
        <w:pStyle w:val="1"/>
      </w:pPr>
    </w:p>
    <w:p w14:paraId="19E444DD" w14:textId="77777777" w:rsidR="00EB0F1C" w:rsidRDefault="00EB0F1C" w:rsidP="00EB0F1C">
      <w:pPr>
        <w:pStyle w:val="1"/>
      </w:pPr>
    </w:p>
    <w:p w14:paraId="653281B6" w14:textId="77777777" w:rsidR="00EB0F1C" w:rsidRDefault="00EB0F1C" w:rsidP="00EB0F1C">
      <w:pPr>
        <w:pStyle w:val="1"/>
      </w:pPr>
    </w:p>
    <w:p w14:paraId="5DA7227E" w14:textId="77777777" w:rsidR="00EB0F1C" w:rsidRDefault="00EB0F1C" w:rsidP="00EB0F1C">
      <w:pPr>
        <w:pStyle w:val="1"/>
      </w:pPr>
    </w:p>
    <w:p w14:paraId="6FE333E2" w14:textId="77777777" w:rsidR="00EB0F1C" w:rsidRDefault="00EB0F1C" w:rsidP="00EB0F1C">
      <w:pPr>
        <w:pStyle w:val="1"/>
      </w:pPr>
    </w:p>
    <w:p w14:paraId="7A4A4575" w14:textId="77777777" w:rsidR="00EB0F1C" w:rsidRDefault="00EB0F1C" w:rsidP="00EB0F1C">
      <w:pPr>
        <w:pStyle w:val="1"/>
      </w:pPr>
    </w:p>
    <w:p w14:paraId="0E578A20" w14:textId="77777777" w:rsidR="00EB0F1C" w:rsidRPr="00A0276D" w:rsidRDefault="00EB0F1C" w:rsidP="00EB0F1C">
      <w:pPr>
        <w:pStyle w:val="1d"/>
        <w:jc w:val="center"/>
        <w:rPr>
          <w:b/>
          <w:bCs/>
          <w:lang w:val="ru-RU"/>
        </w:rPr>
      </w:pPr>
    </w:p>
    <w:p w14:paraId="4F5AA166"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62EEB399"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A6CE3D9"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E6DF1EB"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1AE6A867"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1DD73DB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6566E467"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37551E3B"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57759CF7"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5613A046"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49F87086"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5B01AF60"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6AB1E8E3"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464045B3"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2ABEB9D2"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1EB864D"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63"/>
          <w:headerReference w:type="default" r:id="rId64"/>
          <w:pgSz w:w="11906" w:h="16838"/>
          <w:pgMar w:top="1134" w:right="567" w:bottom="1134" w:left="1701" w:header="709" w:footer="709" w:gutter="0"/>
          <w:cols w:space="708"/>
          <w:docGrid w:linePitch="360"/>
        </w:sectPr>
      </w:pPr>
    </w:p>
    <w:p w14:paraId="738C3014"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41D760F" w14:textId="077B0314" w:rsidR="00EB0F1C" w:rsidRPr="00F70F81" w:rsidRDefault="00EB0F1C" w:rsidP="00EB0F1C">
      <w:pPr>
        <w:pStyle w:val="1d"/>
        <w:jc w:val="center"/>
        <w:rPr>
          <w:rFonts w:eastAsia="Segoe UI"/>
          <w:lang w:val="ru-RU"/>
        </w:rPr>
      </w:pPr>
      <w:r w:rsidRPr="00F70F81">
        <w:rPr>
          <w:rFonts w:eastAsia="Segoe UI"/>
          <w:lang w:val="ru-RU"/>
        </w:rPr>
        <w:t>«</w:t>
      </w:r>
      <w:r w:rsidR="00E87767" w:rsidRPr="00E87767">
        <w:rPr>
          <w:rFonts w:eastAsia="Segoe UI"/>
          <w:lang w:val="ru-RU"/>
        </w:rPr>
        <w:t>ОП. 07</w:t>
      </w:r>
      <w:r w:rsidR="00E87767">
        <w:rPr>
          <w:rFonts w:eastAsia="Segoe UI"/>
          <w:lang w:val="ru-RU"/>
        </w:rPr>
        <w:t xml:space="preserve"> </w:t>
      </w:r>
      <w:r w:rsidR="00E87767" w:rsidRPr="00E87767">
        <w:rPr>
          <w:rFonts w:eastAsia="Segoe UI"/>
          <w:lang w:val="ru-RU"/>
        </w:rPr>
        <w:t>Экономика отрасли</w:t>
      </w:r>
      <w:r w:rsidRPr="00F70F81">
        <w:rPr>
          <w:rFonts w:eastAsia="Segoe UI"/>
          <w:lang w:val="ru-RU"/>
        </w:rPr>
        <w:t>»</w:t>
      </w:r>
    </w:p>
    <w:p w14:paraId="16FBF058" w14:textId="77777777" w:rsidR="00EB0F1C" w:rsidRPr="00021F3A" w:rsidRDefault="00EB0F1C" w:rsidP="00EB0F1C">
      <w:pPr>
        <w:pStyle w:val="1d"/>
        <w:rPr>
          <w:lang w:val="ru-RU"/>
        </w:rPr>
      </w:pPr>
    </w:p>
    <w:p w14:paraId="5A4024AD"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9CBF057" w14:textId="5C87E35B" w:rsidR="00EB0F1C" w:rsidRPr="00B118F0"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sidR="00E87767" w:rsidRPr="00B118F0">
        <w:rPr>
          <w:rFonts w:ascii="Times New Roman" w:hAnsi="Times New Roman"/>
        </w:rPr>
        <w:t>ОП. 07</w:t>
      </w:r>
      <w:r w:rsidR="00E87767" w:rsidRPr="00B118F0">
        <w:rPr>
          <w:rFonts w:ascii="Times New Roman" w:hAnsi="Times New Roman"/>
        </w:rPr>
        <w:tab/>
        <w:t>Экономика отрасли</w:t>
      </w:r>
      <w:r w:rsidRPr="00B118F0">
        <w:rPr>
          <w:rFonts w:ascii="Times New Roman" w:hAnsi="Times New Roman"/>
        </w:rPr>
        <w:t>»</w:t>
      </w:r>
      <w:r w:rsidRPr="00B118F0">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sz w:val="24"/>
          <w:szCs w:val="24"/>
          <w:lang w:eastAsia="ru-RU"/>
        </w:rPr>
        <w:t>Формирование компетенций в области экономики отрасли</w:t>
      </w:r>
    </w:p>
    <w:p w14:paraId="4FD01E3C" w14:textId="45285C17" w:rsidR="00EB0F1C" w:rsidRPr="001528C7" w:rsidRDefault="00EB0F1C" w:rsidP="00EB0F1C">
      <w:pPr>
        <w:suppressAutoHyphens/>
        <w:spacing w:line="276" w:lineRule="auto"/>
        <w:ind w:firstLine="709"/>
        <w:jc w:val="both"/>
        <w:rPr>
          <w:rFonts w:ascii="Times New Roman" w:hAnsi="Times New Roman" w:cs="Times New Roman"/>
          <w:sz w:val="24"/>
          <w:szCs w:val="24"/>
        </w:rPr>
      </w:pPr>
      <w:r w:rsidRPr="001528C7">
        <w:rPr>
          <w:rFonts w:ascii="Times New Roman" w:hAnsi="Times New Roman" w:cs="Times New Roman"/>
          <w:sz w:val="24"/>
          <w:szCs w:val="24"/>
        </w:rPr>
        <w:t>Дисциплина «</w:t>
      </w:r>
      <w:r w:rsidR="00E87767" w:rsidRPr="001528C7">
        <w:rPr>
          <w:rFonts w:ascii="Times New Roman" w:hAnsi="Times New Roman" w:cs="Times New Roman"/>
          <w:sz w:val="24"/>
          <w:szCs w:val="24"/>
        </w:rPr>
        <w:t>ОП. 07 Экономика отрасли</w:t>
      </w:r>
      <w:r w:rsidRPr="001528C7">
        <w:rPr>
          <w:rFonts w:ascii="Times New Roman" w:hAnsi="Times New Roman" w:cs="Times New Roman"/>
          <w:sz w:val="24"/>
          <w:szCs w:val="24"/>
        </w:rPr>
        <w:t xml:space="preserve">» включена в обязательную часть </w:t>
      </w:r>
      <w:r w:rsidR="001528C7" w:rsidRPr="001528C7">
        <w:rPr>
          <w:rFonts w:ascii="Times New Roman" w:hAnsi="Times New Roman" w:cs="Times New Roman"/>
          <w:sz w:val="24"/>
          <w:szCs w:val="24"/>
        </w:rPr>
        <w:t>общепрофессионального</w:t>
      </w:r>
      <w:r w:rsidRPr="001528C7">
        <w:rPr>
          <w:rFonts w:ascii="Times New Roman" w:hAnsi="Times New Roman" w:cs="Times New Roman"/>
          <w:sz w:val="24"/>
          <w:szCs w:val="24"/>
        </w:rPr>
        <w:t xml:space="preserve"> цикла образовательной программы.</w:t>
      </w:r>
    </w:p>
    <w:p w14:paraId="7E24BB76"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62388BA3"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E51CA1A"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2C311C7" w14:textId="591EB376"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3587"/>
        <w:gridCol w:w="3791"/>
      </w:tblGrid>
      <w:tr w:rsidR="001528C7" w14:paraId="1EB7A9F7" w14:textId="77777777" w:rsidTr="001528C7">
        <w:trPr>
          <w:trHeight w:val="649"/>
        </w:trPr>
        <w:tc>
          <w:tcPr>
            <w:tcW w:w="1973" w:type="dxa"/>
            <w:tcBorders>
              <w:top w:val="single" w:sz="4" w:space="0" w:color="auto"/>
              <w:left w:val="single" w:sz="4" w:space="0" w:color="auto"/>
              <w:bottom w:val="single" w:sz="4" w:space="0" w:color="auto"/>
              <w:right w:val="single" w:sz="4" w:space="0" w:color="auto"/>
            </w:tcBorders>
            <w:hideMark/>
          </w:tcPr>
          <w:p w14:paraId="3EBD2B84" w14:textId="139869C7" w:rsidR="001528C7" w:rsidRDefault="001528C7">
            <w:pPr>
              <w:suppressAutoHyphens/>
              <w:jc w:val="center"/>
              <w:rPr>
                <w:rFonts w:ascii="Times New Roman" w:hAnsi="Times New Roman"/>
                <w:sz w:val="24"/>
                <w:szCs w:val="24"/>
              </w:rPr>
            </w:pPr>
            <w:r>
              <w:rPr>
                <w:rFonts w:ascii="Times New Roman" w:hAnsi="Times New Roman"/>
                <w:sz w:val="24"/>
                <w:szCs w:val="24"/>
              </w:rPr>
              <w:t xml:space="preserve">Код </w:t>
            </w:r>
          </w:p>
          <w:p w14:paraId="7A3B47AF" w14:textId="77777777" w:rsidR="001528C7" w:rsidRDefault="001528C7">
            <w:pPr>
              <w:suppressAutoHyphens/>
              <w:jc w:val="center"/>
              <w:rPr>
                <w:rFonts w:ascii="Times New Roman" w:hAnsi="Times New Roman"/>
                <w:sz w:val="24"/>
                <w:szCs w:val="24"/>
              </w:rPr>
            </w:pPr>
            <w:r>
              <w:rPr>
                <w:rFonts w:ascii="Times New Roman" w:hAnsi="Times New Roman"/>
                <w:sz w:val="24"/>
                <w:szCs w:val="24"/>
              </w:rPr>
              <w:t>ПК, ОК</w:t>
            </w:r>
          </w:p>
        </w:tc>
        <w:tc>
          <w:tcPr>
            <w:tcW w:w="3587" w:type="dxa"/>
            <w:tcBorders>
              <w:top w:val="single" w:sz="4" w:space="0" w:color="auto"/>
              <w:left w:val="single" w:sz="4" w:space="0" w:color="auto"/>
              <w:bottom w:val="single" w:sz="4" w:space="0" w:color="auto"/>
              <w:right w:val="single" w:sz="4" w:space="0" w:color="auto"/>
            </w:tcBorders>
            <w:hideMark/>
          </w:tcPr>
          <w:p w14:paraId="4F39F185" w14:textId="77777777" w:rsidR="001528C7" w:rsidRDefault="001528C7">
            <w:pPr>
              <w:suppressAutoHyphens/>
              <w:jc w:val="center"/>
              <w:rPr>
                <w:rFonts w:ascii="Times New Roman" w:hAnsi="Times New Roman"/>
                <w:sz w:val="24"/>
                <w:szCs w:val="24"/>
              </w:rPr>
            </w:pPr>
            <w:r>
              <w:rPr>
                <w:rFonts w:ascii="Times New Roman" w:hAnsi="Times New Roman"/>
                <w:sz w:val="24"/>
                <w:szCs w:val="24"/>
              </w:rPr>
              <w:t>Умения</w:t>
            </w:r>
          </w:p>
        </w:tc>
        <w:tc>
          <w:tcPr>
            <w:tcW w:w="3791" w:type="dxa"/>
            <w:tcBorders>
              <w:top w:val="single" w:sz="4" w:space="0" w:color="auto"/>
              <w:left w:val="single" w:sz="4" w:space="0" w:color="auto"/>
              <w:bottom w:val="single" w:sz="4" w:space="0" w:color="auto"/>
              <w:right w:val="single" w:sz="4" w:space="0" w:color="auto"/>
            </w:tcBorders>
            <w:hideMark/>
          </w:tcPr>
          <w:p w14:paraId="7CF35959" w14:textId="77777777" w:rsidR="001528C7" w:rsidRDefault="001528C7">
            <w:pPr>
              <w:suppressAutoHyphens/>
              <w:jc w:val="center"/>
              <w:rPr>
                <w:rFonts w:ascii="Times New Roman" w:hAnsi="Times New Roman"/>
                <w:sz w:val="24"/>
                <w:szCs w:val="24"/>
              </w:rPr>
            </w:pPr>
            <w:r>
              <w:rPr>
                <w:rFonts w:ascii="Times New Roman" w:hAnsi="Times New Roman"/>
                <w:sz w:val="24"/>
                <w:szCs w:val="24"/>
              </w:rPr>
              <w:t>Знания</w:t>
            </w:r>
          </w:p>
        </w:tc>
      </w:tr>
      <w:tr w:rsidR="001528C7" w14:paraId="01FB7430"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2C5A908A" w14:textId="77777777" w:rsidR="001528C7" w:rsidRDefault="001528C7">
            <w:pPr>
              <w:suppressAutoHyphens/>
              <w:jc w:val="center"/>
              <w:rPr>
                <w:rFonts w:ascii="Times New Roman" w:hAnsi="Times New Roman"/>
              </w:rPr>
            </w:pPr>
            <w:r>
              <w:rPr>
                <w:rFonts w:ascii="Times New Roman" w:hAnsi="Times New Roman"/>
              </w:rPr>
              <w:t>ОК 01</w:t>
            </w:r>
          </w:p>
        </w:tc>
        <w:tc>
          <w:tcPr>
            <w:tcW w:w="3587" w:type="dxa"/>
            <w:tcBorders>
              <w:top w:val="single" w:sz="4" w:space="0" w:color="auto"/>
              <w:left w:val="single" w:sz="4" w:space="0" w:color="auto"/>
              <w:bottom w:val="single" w:sz="4" w:space="0" w:color="auto"/>
              <w:right w:val="single" w:sz="4" w:space="0" w:color="auto"/>
            </w:tcBorders>
            <w:hideMark/>
          </w:tcPr>
          <w:p w14:paraId="2967DB32" w14:textId="77777777" w:rsidR="001528C7" w:rsidRDefault="001528C7">
            <w:pPr>
              <w:suppressAutoHyphens/>
              <w:rPr>
                <w:rFonts w:ascii="Times New Roman" w:hAnsi="Times New Roman"/>
                <w:iCs/>
              </w:rPr>
            </w:pPr>
            <w:r>
              <w:rPr>
                <w:rFonts w:ascii="Times New Roman" w:hAnsi="Times New Roman"/>
                <w:i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tc>
        <w:tc>
          <w:tcPr>
            <w:tcW w:w="3791" w:type="dxa"/>
            <w:tcBorders>
              <w:top w:val="single" w:sz="4" w:space="0" w:color="auto"/>
              <w:left w:val="single" w:sz="4" w:space="0" w:color="auto"/>
              <w:bottom w:val="single" w:sz="4" w:space="0" w:color="auto"/>
              <w:right w:val="single" w:sz="4" w:space="0" w:color="auto"/>
            </w:tcBorders>
            <w:hideMark/>
          </w:tcPr>
          <w:p w14:paraId="1050D792" w14:textId="77777777" w:rsidR="001528C7" w:rsidRDefault="001528C7">
            <w:pPr>
              <w:suppressAutoHyphens/>
              <w:rPr>
                <w:rFonts w:ascii="Times New Roman" w:hAnsi="Times New Roman"/>
                <w:bCs/>
                <w:iCs/>
              </w:rPr>
            </w:pPr>
            <w:r>
              <w:rPr>
                <w:rFonts w:ascii="Times New Roman" w:hAnsi="Times New Roman"/>
                <w:iCs/>
              </w:rPr>
              <w:t>а</w:t>
            </w:r>
            <w:r>
              <w:rPr>
                <w:rFonts w:ascii="Times New Roman" w:hAnsi="Times New Roman"/>
                <w:bCs/>
                <w:iCs/>
              </w:rPr>
              <w:t>ктуальный профессиональный контекст, в котором приходится работать; основные источники информации и ресурсы для решения задач и проблем в профессиональном и/или социальном контексте;</w:t>
            </w:r>
          </w:p>
          <w:p w14:paraId="086ABDAE" w14:textId="77777777" w:rsidR="001528C7" w:rsidRDefault="001528C7">
            <w:pPr>
              <w:suppressAutoHyphens/>
              <w:rPr>
                <w:rFonts w:ascii="Times New Roman" w:hAnsi="Times New Roman"/>
              </w:rPr>
            </w:pPr>
            <w:r>
              <w:rPr>
                <w:rFonts w:ascii="Times New Roman" w:hAnsi="Times New Roman"/>
                <w:bCs/>
                <w:iCs/>
              </w:rPr>
              <w:t xml:space="preserve">алгоритмы выполнения работ в профессиональной области; методы работы в профессиональной сфере; </w:t>
            </w:r>
          </w:p>
        </w:tc>
      </w:tr>
      <w:tr w:rsidR="001528C7" w14:paraId="47AF3FD2"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26A4FCDA" w14:textId="77777777" w:rsidR="001528C7" w:rsidRDefault="001528C7">
            <w:pPr>
              <w:suppressAutoHyphens/>
              <w:jc w:val="center"/>
              <w:rPr>
                <w:rFonts w:ascii="Times New Roman" w:hAnsi="Times New Roman"/>
              </w:rPr>
            </w:pPr>
            <w:r>
              <w:rPr>
                <w:rFonts w:ascii="Times New Roman" w:hAnsi="Times New Roman"/>
              </w:rPr>
              <w:t>ОК 02</w:t>
            </w:r>
          </w:p>
        </w:tc>
        <w:tc>
          <w:tcPr>
            <w:tcW w:w="3587" w:type="dxa"/>
            <w:tcBorders>
              <w:top w:val="single" w:sz="4" w:space="0" w:color="auto"/>
              <w:left w:val="single" w:sz="4" w:space="0" w:color="auto"/>
              <w:bottom w:val="single" w:sz="4" w:space="0" w:color="auto"/>
              <w:right w:val="single" w:sz="4" w:space="0" w:color="auto"/>
            </w:tcBorders>
            <w:hideMark/>
          </w:tcPr>
          <w:p w14:paraId="2284FF81" w14:textId="77777777" w:rsidR="001528C7" w:rsidRDefault="001528C7">
            <w:pPr>
              <w:suppressAutoHyphens/>
              <w:rPr>
                <w:rFonts w:ascii="Times New Roman" w:hAnsi="Times New Roman"/>
              </w:rPr>
            </w:pPr>
            <w:r>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791" w:type="dxa"/>
            <w:tcBorders>
              <w:top w:val="single" w:sz="4" w:space="0" w:color="auto"/>
              <w:left w:val="single" w:sz="4" w:space="0" w:color="auto"/>
              <w:bottom w:val="single" w:sz="4" w:space="0" w:color="auto"/>
              <w:right w:val="single" w:sz="4" w:space="0" w:color="auto"/>
            </w:tcBorders>
            <w:hideMark/>
          </w:tcPr>
          <w:p w14:paraId="634ACD34" w14:textId="77777777" w:rsidR="001528C7" w:rsidRDefault="001528C7">
            <w:pPr>
              <w:suppressAutoHyphens/>
              <w:rPr>
                <w:rFonts w:ascii="Times New Roman" w:hAnsi="Times New Roman"/>
              </w:rPr>
            </w:pPr>
            <w:r>
              <w:rPr>
                <w:rFonts w:ascii="Times New Roman" w:hAnsi="Times New Roman"/>
                <w:iCs/>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1528C7" w14:paraId="00009A43"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293045C4" w14:textId="77777777" w:rsidR="001528C7" w:rsidRDefault="001528C7">
            <w:pPr>
              <w:suppressAutoHyphens/>
              <w:jc w:val="center"/>
              <w:rPr>
                <w:rFonts w:ascii="Times New Roman" w:hAnsi="Times New Roman"/>
              </w:rPr>
            </w:pPr>
            <w:r>
              <w:rPr>
                <w:rFonts w:ascii="Times New Roman" w:hAnsi="Times New Roman"/>
              </w:rPr>
              <w:t>ОК 03</w:t>
            </w:r>
          </w:p>
        </w:tc>
        <w:tc>
          <w:tcPr>
            <w:tcW w:w="3587" w:type="dxa"/>
            <w:tcBorders>
              <w:top w:val="single" w:sz="4" w:space="0" w:color="auto"/>
              <w:left w:val="single" w:sz="4" w:space="0" w:color="auto"/>
              <w:bottom w:val="single" w:sz="4" w:space="0" w:color="auto"/>
              <w:right w:val="single" w:sz="4" w:space="0" w:color="auto"/>
            </w:tcBorders>
            <w:hideMark/>
          </w:tcPr>
          <w:p w14:paraId="3BF127F3" w14:textId="77777777" w:rsidR="001528C7" w:rsidRDefault="001528C7">
            <w:pPr>
              <w:suppressAutoHyphens/>
              <w:rPr>
                <w:rFonts w:ascii="Times New Roman" w:hAnsi="Times New Roman"/>
              </w:rPr>
            </w:pPr>
            <w:r>
              <w:rPr>
                <w:rFonts w:ascii="Times New Roman" w:hAnsi="Times New Roman"/>
                <w:bCs/>
              </w:rPr>
              <w:t xml:space="preserve">оформлять бизнес-план </w:t>
            </w:r>
          </w:p>
        </w:tc>
        <w:tc>
          <w:tcPr>
            <w:tcW w:w="3791" w:type="dxa"/>
            <w:tcBorders>
              <w:top w:val="single" w:sz="4" w:space="0" w:color="auto"/>
              <w:left w:val="single" w:sz="4" w:space="0" w:color="auto"/>
              <w:bottom w:val="single" w:sz="4" w:space="0" w:color="auto"/>
              <w:right w:val="single" w:sz="4" w:space="0" w:color="auto"/>
            </w:tcBorders>
            <w:hideMark/>
          </w:tcPr>
          <w:p w14:paraId="2D967483" w14:textId="77777777" w:rsidR="001528C7" w:rsidRDefault="001528C7">
            <w:pPr>
              <w:suppressAutoHyphens/>
              <w:rPr>
                <w:rFonts w:ascii="Times New Roman" w:hAnsi="Times New Roman"/>
              </w:rPr>
            </w:pPr>
            <w:r>
              <w:rPr>
                <w:rFonts w:ascii="Times New Roman" w:hAnsi="Times New Roman"/>
                <w:bCs/>
              </w:rPr>
              <w:t xml:space="preserve">правила разработки бизнес-планов; порядок выстраивания презентации; </w:t>
            </w:r>
          </w:p>
        </w:tc>
      </w:tr>
      <w:tr w:rsidR="001528C7" w14:paraId="5CD46954"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322AB98F" w14:textId="77777777" w:rsidR="001528C7" w:rsidRDefault="001528C7">
            <w:pPr>
              <w:suppressAutoHyphens/>
              <w:jc w:val="center"/>
              <w:rPr>
                <w:rFonts w:ascii="Times New Roman" w:hAnsi="Times New Roman"/>
              </w:rPr>
            </w:pPr>
            <w:r>
              <w:rPr>
                <w:rFonts w:ascii="Times New Roman" w:hAnsi="Times New Roman"/>
              </w:rPr>
              <w:t xml:space="preserve">ПК 3.1 Осуществлять оперативное </w:t>
            </w:r>
            <w:r>
              <w:rPr>
                <w:rFonts w:ascii="Times New Roman" w:hAnsi="Times New Roman"/>
              </w:rPr>
              <w:lastRenderedPageBreak/>
              <w:t>планирование деятельности структурных подразделений при проведении строительных работ, текущего ремонта и реконструкции строительных объектов</w:t>
            </w:r>
          </w:p>
        </w:tc>
        <w:tc>
          <w:tcPr>
            <w:tcW w:w="3587" w:type="dxa"/>
            <w:tcBorders>
              <w:top w:val="single" w:sz="4" w:space="0" w:color="auto"/>
              <w:left w:val="single" w:sz="4" w:space="0" w:color="auto"/>
              <w:bottom w:val="single" w:sz="4" w:space="0" w:color="auto"/>
              <w:right w:val="single" w:sz="4" w:space="0" w:color="auto"/>
            </w:tcBorders>
            <w:shd w:val="clear" w:color="auto" w:fill="FFFFFF"/>
            <w:hideMark/>
          </w:tcPr>
          <w:p w14:paraId="2C1D65CA" w14:textId="77777777" w:rsidR="001528C7" w:rsidRDefault="001528C7">
            <w:pPr>
              <w:suppressAutoHyphens/>
              <w:rPr>
                <w:rFonts w:ascii="Times New Roman" w:hAnsi="Times New Roman"/>
              </w:rPr>
            </w:pPr>
            <w:r>
              <w:rPr>
                <w:rFonts w:ascii="Times New Roman" w:hAnsi="Times New Roman"/>
              </w:rPr>
              <w:lastRenderedPageBreak/>
              <w:t xml:space="preserve">Выполнять необходимые для составления экономических разделов планов расчеты, </w:t>
            </w:r>
            <w:r>
              <w:rPr>
                <w:rFonts w:ascii="Times New Roman" w:hAnsi="Times New Roman"/>
              </w:rPr>
              <w:lastRenderedPageBreak/>
              <w:t>обосновывать их и представлять результаты работы в соответствии с принятыми в организации стандартами</w:t>
            </w:r>
          </w:p>
        </w:tc>
        <w:tc>
          <w:tcPr>
            <w:tcW w:w="3791" w:type="dxa"/>
            <w:tcBorders>
              <w:top w:val="single" w:sz="4" w:space="0" w:color="auto"/>
              <w:left w:val="single" w:sz="4" w:space="0" w:color="auto"/>
              <w:bottom w:val="single" w:sz="4" w:space="0" w:color="auto"/>
              <w:right w:val="single" w:sz="4" w:space="0" w:color="auto"/>
            </w:tcBorders>
            <w:hideMark/>
          </w:tcPr>
          <w:p w14:paraId="7ED6B88A" w14:textId="77777777" w:rsidR="001528C7" w:rsidRDefault="001528C7">
            <w:pPr>
              <w:suppressAutoHyphens/>
              <w:rPr>
                <w:rFonts w:ascii="Times New Roman" w:hAnsi="Times New Roman"/>
              </w:rPr>
            </w:pPr>
            <w:r>
              <w:rPr>
                <w:rFonts w:ascii="Times New Roman" w:hAnsi="Times New Roman"/>
              </w:rPr>
              <w:lastRenderedPageBreak/>
              <w:t xml:space="preserve">требования нормативных правовых актов в области строительства и гражданско-правовых отношений, </w:t>
            </w:r>
            <w:r>
              <w:rPr>
                <w:rFonts w:ascii="Times New Roman" w:hAnsi="Times New Roman"/>
              </w:rPr>
              <w:lastRenderedPageBreak/>
              <w:t xml:space="preserve">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  </w:t>
            </w:r>
          </w:p>
          <w:p w14:paraId="0E729540" w14:textId="77777777" w:rsidR="001528C7" w:rsidRDefault="001528C7">
            <w:pPr>
              <w:suppressAutoHyphens/>
              <w:rPr>
                <w:rFonts w:ascii="Times New Roman" w:hAnsi="Times New Roman"/>
              </w:rPr>
            </w:pPr>
            <w:r>
              <w:rPr>
                <w:shd w:val="clear" w:color="auto" w:fill="FFFFFF"/>
              </w:rPr>
              <w:t>п</w:t>
            </w:r>
            <w:r>
              <w:rPr>
                <w:rFonts w:ascii="Times New Roman" w:hAnsi="Times New Roman"/>
                <w:shd w:val="clear" w:color="auto" w:fill="FFFFFF"/>
              </w:rPr>
              <w:t>орядок разработки нормативов материальных, трудовых, финансовых ресурсов в соответствии с отраслевой направленностью</w:t>
            </w:r>
          </w:p>
        </w:tc>
      </w:tr>
      <w:tr w:rsidR="001528C7" w14:paraId="32C3EB32"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5BD99461" w14:textId="77777777" w:rsidR="001528C7" w:rsidRDefault="001528C7">
            <w:pPr>
              <w:suppressAutoHyphens/>
              <w:jc w:val="center"/>
              <w:rPr>
                <w:rFonts w:ascii="Times New Roman" w:hAnsi="Times New Roman"/>
              </w:rPr>
            </w:pPr>
            <w:r>
              <w:rPr>
                <w:rFonts w:ascii="Times New Roman" w:hAnsi="Times New Roman"/>
              </w:rPr>
              <w:lastRenderedPageBreak/>
              <w:t>ПК 3.3</w:t>
            </w:r>
          </w:p>
          <w:p w14:paraId="451E3769" w14:textId="77777777" w:rsidR="001528C7" w:rsidRDefault="001528C7">
            <w:pPr>
              <w:suppressAutoHyphens/>
              <w:jc w:val="center"/>
              <w:rPr>
                <w:rFonts w:ascii="Times New Roman" w:hAnsi="Times New Roman"/>
              </w:rPr>
            </w:pPr>
            <w:r>
              <w:rPr>
                <w:rFonts w:ascii="Times New Roman" w:hAnsi="Times New Roman"/>
              </w:rPr>
              <w:t>Обеспечивать строительство строительными материалами, изделиями, конструкциями и оборудованием</w:t>
            </w:r>
          </w:p>
        </w:tc>
        <w:tc>
          <w:tcPr>
            <w:tcW w:w="3587" w:type="dxa"/>
            <w:tcBorders>
              <w:top w:val="single" w:sz="4" w:space="0" w:color="auto"/>
              <w:left w:val="single" w:sz="4" w:space="0" w:color="auto"/>
              <w:bottom w:val="single" w:sz="4" w:space="0" w:color="auto"/>
              <w:right w:val="single" w:sz="4" w:space="0" w:color="auto"/>
            </w:tcBorders>
            <w:hideMark/>
          </w:tcPr>
          <w:p w14:paraId="33409FBF" w14:textId="77777777" w:rsidR="001528C7" w:rsidRDefault="001528C7">
            <w:pPr>
              <w:suppressAutoHyphens/>
              <w:rPr>
                <w:rFonts w:ascii="Times New Roman" w:hAnsi="Times New Roman"/>
              </w:rPr>
            </w:pPr>
            <w:r>
              <w:rPr>
                <w:rFonts w:ascii="Times New Roman" w:hAnsi="Times New Roman"/>
              </w:rPr>
              <w:t xml:space="preserve">определять количественный и качественный состав  материально-технических ресурсов, требуемых на участке строительства; </w:t>
            </w:r>
          </w:p>
        </w:tc>
        <w:tc>
          <w:tcPr>
            <w:tcW w:w="3791" w:type="dxa"/>
            <w:tcBorders>
              <w:top w:val="single" w:sz="4" w:space="0" w:color="auto"/>
              <w:left w:val="single" w:sz="4" w:space="0" w:color="auto"/>
              <w:bottom w:val="single" w:sz="4" w:space="0" w:color="auto"/>
              <w:right w:val="single" w:sz="4" w:space="0" w:color="auto"/>
            </w:tcBorders>
            <w:hideMark/>
          </w:tcPr>
          <w:p w14:paraId="513D2BBE" w14:textId="77777777" w:rsidR="001528C7" w:rsidRDefault="001528C7">
            <w:pPr>
              <w:suppressAutoHyphens/>
              <w:rPr>
                <w:rFonts w:ascii="Times New Roman" w:hAnsi="Times New Roman"/>
              </w:rPr>
            </w:pPr>
            <w:r>
              <w:rPr>
                <w:rFonts w:ascii="Times New Roman" w:hAnsi="Times New Roman"/>
              </w:rPr>
              <w:t xml:space="preserve">состав и требования к оформлению заявок на участие в подрядных торгах, технико-коммерческих предложений, договоров подряда, договоров поставки и других видов контрактов; </w:t>
            </w:r>
          </w:p>
        </w:tc>
      </w:tr>
      <w:tr w:rsidR="001528C7" w14:paraId="1809E815" w14:textId="77777777" w:rsidTr="001528C7">
        <w:trPr>
          <w:trHeight w:val="212"/>
        </w:trPr>
        <w:tc>
          <w:tcPr>
            <w:tcW w:w="1973" w:type="dxa"/>
            <w:tcBorders>
              <w:top w:val="single" w:sz="4" w:space="0" w:color="auto"/>
              <w:left w:val="single" w:sz="4" w:space="0" w:color="auto"/>
              <w:bottom w:val="single" w:sz="4" w:space="0" w:color="auto"/>
              <w:right w:val="single" w:sz="4" w:space="0" w:color="auto"/>
            </w:tcBorders>
            <w:hideMark/>
          </w:tcPr>
          <w:p w14:paraId="2122A878" w14:textId="77777777" w:rsidR="001528C7" w:rsidRDefault="001528C7">
            <w:pPr>
              <w:suppressAutoHyphens/>
              <w:jc w:val="center"/>
              <w:rPr>
                <w:rFonts w:ascii="Times New Roman" w:hAnsi="Times New Roman"/>
              </w:rPr>
            </w:pPr>
            <w:r>
              <w:rPr>
                <w:rFonts w:ascii="Times New Roman" w:hAnsi="Times New Roman"/>
              </w:rPr>
              <w:t>ПК 3.8</w:t>
            </w:r>
          </w:p>
          <w:p w14:paraId="49A5CC20" w14:textId="77777777" w:rsidR="001528C7" w:rsidRDefault="001528C7">
            <w:pPr>
              <w:suppressAutoHyphens/>
              <w:jc w:val="center"/>
              <w:rPr>
                <w:rFonts w:ascii="Times New Roman" w:hAnsi="Times New Roman"/>
              </w:rPr>
            </w:pPr>
            <w:r>
              <w:rPr>
                <w:rFonts w:ascii="Times New Roman" w:hAnsi="Times New Roman"/>
              </w:rPr>
              <w:t>Определять сметную стоимость строительства объектов капитального строительства</w:t>
            </w:r>
          </w:p>
        </w:tc>
        <w:tc>
          <w:tcPr>
            <w:tcW w:w="3587" w:type="dxa"/>
            <w:tcBorders>
              <w:top w:val="single" w:sz="4" w:space="0" w:color="auto"/>
              <w:left w:val="single" w:sz="4" w:space="0" w:color="auto"/>
              <w:bottom w:val="single" w:sz="4" w:space="0" w:color="auto"/>
              <w:right w:val="single" w:sz="4" w:space="0" w:color="auto"/>
            </w:tcBorders>
            <w:hideMark/>
          </w:tcPr>
          <w:p w14:paraId="7894BADE" w14:textId="77777777" w:rsidR="001528C7" w:rsidRDefault="001528C7">
            <w:pPr>
              <w:suppressAutoHyphens/>
              <w:rPr>
                <w:rFonts w:ascii="Times New Roman" w:hAnsi="Times New Roman"/>
              </w:rPr>
            </w:pPr>
            <w:r>
              <w:rPr>
                <w:rFonts w:ascii="Times New Roman" w:hAnsi="Times New Roman"/>
              </w:rPr>
              <w:t xml:space="preserve">распределять различные виды материально-технических ресурсов в соответствии с классификационными признаками; </w:t>
            </w:r>
          </w:p>
        </w:tc>
        <w:tc>
          <w:tcPr>
            <w:tcW w:w="3791" w:type="dxa"/>
            <w:tcBorders>
              <w:top w:val="single" w:sz="4" w:space="0" w:color="auto"/>
              <w:left w:val="single" w:sz="4" w:space="0" w:color="auto"/>
              <w:bottom w:val="single" w:sz="4" w:space="0" w:color="auto"/>
              <w:right w:val="single" w:sz="4" w:space="0" w:color="auto"/>
            </w:tcBorders>
            <w:hideMark/>
          </w:tcPr>
          <w:p w14:paraId="7CD1CF48" w14:textId="77777777" w:rsidR="001528C7" w:rsidRDefault="001528C7">
            <w:pPr>
              <w:suppressAutoHyphens/>
              <w:rPr>
                <w:rFonts w:ascii="Times New Roman" w:hAnsi="Times New Roman"/>
              </w:rPr>
            </w:pPr>
            <w:r>
              <w:rPr>
                <w:rFonts w:ascii="Times New Roman" w:hAnsi="Times New Roman"/>
                <w:bCs/>
              </w:rPr>
              <w:t xml:space="preserve">структура сметной стоимости строительства, порядок определения ее элементов; </w:t>
            </w:r>
            <w:r>
              <w:rPr>
                <w:rFonts w:ascii="Times New Roman" w:hAnsi="Times New Roman"/>
              </w:rPr>
              <w:t>методики разработки сметной документации; нормативные правовые акты, сметные нормативы, методические документы в области ценообразования в строительстве; порядок определения в сметных расчетах сметных цен ресурсов, накладных расходов и сметной прибыли, прочих работ и затрат.</w:t>
            </w:r>
          </w:p>
        </w:tc>
      </w:tr>
    </w:tbl>
    <w:p w14:paraId="5914E317" w14:textId="77777777" w:rsidR="00EB0F1C" w:rsidRDefault="00EB0F1C" w:rsidP="00EB0F1C">
      <w:pPr>
        <w:ind w:firstLine="709"/>
        <w:rPr>
          <w:rFonts w:ascii="Times New Roman" w:hAnsi="Times New Roman" w:cs="Times New Roman"/>
          <w:bCs/>
          <w:sz w:val="24"/>
          <w:szCs w:val="24"/>
        </w:rPr>
      </w:pPr>
    </w:p>
    <w:p w14:paraId="1158C825" w14:textId="77777777" w:rsidR="00EB0F1C" w:rsidRDefault="00EB0F1C" w:rsidP="00EB0F1C">
      <w:pPr>
        <w:rPr>
          <w:rFonts w:ascii="Times New Roman" w:eastAsia="Segoe UI" w:hAnsi="Times New Roman" w:cs="Times New Roman"/>
          <w:b/>
          <w:bCs/>
          <w:caps/>
          <w:kern w:val="32"/>
          <w:sz w:val="24"/>
          <w:szCs w:val="24"/>
          <w:lang w:val="x-none" w:eastAsia="x-none"/>
        </w:rPr>
      </w:pPr>
    </w:p>
    <w:p w14:paraId="1602DE4E"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71705EB"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786A4252" w14:textId="77777777" w:rsidTr="00063690">
        <w:trPr>
          <w:trHeight w:val="23"/>
        </w:trPr>
        <w:tc>
          <w:tcPr>
            <w:tcW w:w="2460" w:type="pct"/>
            <w:vAlign w:val="center"/>
          </w:tcPr>
          <w:p w14:paraId="194AC8F6"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50C4EDF"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43AA21F"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56CD96AE" w14:textId="77777777" w:rsidTr="00063690">
        <w:trPr>
          <w:trHeight w:val="23"/>
        </w:trPr>
        <w:tc>
          <w:tcPr>
            <w:tcW w:w="2460" w:type="pct"/>
            <w:vAlign w:val="center"/>
          </w:tcPr>
          <w:p w14:paraId="1F7F336F"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DE4F5AC" w14:textId="0423D0F9" w:rsidR="00EB0F1C" w:rsidRPr="00F70F81" w:rsidRDefault="001528C7" w:rsidP="00063690">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3B1CB36" w14:textId="4451D78D" w:rsidR="00EB0F1C" w:rsidRPr="00F70F81" w:rsidRDefault="001528C7" w:rsidP="00063690">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EB0F1C" w:rsidRPr="00DB7B6A" w14:paraId="5921AB8D" w14:textId="77777777" w:rsidTr="00063690">
        <w:trPr>
          <w:trHeight w:val="23"/>
        </w:trPr>
        <w:tc>
          <w:tcPr>
            <w:tcW w:w="2460" w:type="pct"/>
            <w:vAlign w:val="center"/>
          </w:tcPr>
          <w:p w14:paraId="227A5582"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A2F1E8A"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0CB36476"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71C14F59" w14:textId="77777777" w:rsidTr="00063690">
        <w:trPr>
          <w:trHeight w:val="23"/>
        </w:trPr>
        <w:tc>
          <w:tcPr>
            <w:tcW w:w="2460" w:type="pct"/>
            <w:vAlign w:val="center"/>
          </w:tcPr>
          <w:p w14:paraId="7BBF3243"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0F81FB6"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9E56E31"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07094341" w14:textId="77777777" w:rsidTr="00063690">
        <w:trPr>
          <w:trHeight w:val="23"/>
        </w:trPr>
        <w:tc>
          <w:tcPr>
            <w:tcW w:w="2460" w:type="pct"/>
            <w:vAlign w:val="center"/>
          </w:tcPr>
          <w:p w14:paraId="200E0BC9"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5E6DAA3" w14:textId="74E4F66B" w:rsidR="00EB0F1C" w:rsidRPr="00F70F81" w:rsidRDefault="001528C7" w:rsidP="00063690">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145E7709" w14:textId="7729A787" w:rsidR="00EB0F1C" w:rsidRPr="00F70F81" w:rsidRDefault="001528C7" w:rsidP="00063690">
            <w:pPr>
              <w:jc w:val="center"/>
              <w:rPr>
                <w:rFonts w:ascii="Times New Roman" w:hAnsi="Times New Roman" w:cs="Times New Roman"/>
                <w:b/>
                <w:sz w:val="24"/>
                <w:szCs w:val="24"/>
              </w:rPr>
            </w:pPr>
            <w:r>
              <w:rPr>
                <w:rFonts w:ascii="Times New Roman" w:hAnsi="Times New Roman" w:cs="Times New Roman"/>
                <w:b/>
                <w:sz w:val="24"/>
                <w:szCs w:val="24"/>
              </w:rPr>
              <w:t>40</w:t>
            </w:r>
          </w:p>
        </w:tc>
      </w:tr>
    </w:tbl>
    <w:p w14:paraId="0965C3D2" w14:textId="77777777" w:rsidR="00EB0F1C" w:rsidRDefault="00EB0F1C" w:rsidP="00EB0F1C">
      <w:pPr>
        <w:rPr>
          <w:rFonts w:ascii="Times New Roman" w:hAnsi="Times New Roman" w:cs="Times New Roman"/>
          <w:iCs/>
          <w:sz w:val="24"/>
          <w:szCs w:val="24"/>
        </w:rPr>
      </w:pPr>
    </w:p>
    <w:p w14:paraId="20161367"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09F30E2B" w14:textId="77777777" w:rsidR="00EB0F1C" w:rsidRPr="00DB7B6A" w:rsidRDefault="00EB0F1C" w:rsidP="00EB0F1C">
      <w:pPr>
        <w:rPr>
          <w:rFonts w:ascii="Times New Roman" w:hAnsi="Times New Roman" w:cs="Times New Roman"/>
          <w:iCs/>
          <w:sz w:val="24"/>
          <w:szCs w:val="24"/>
        </w:rPr>
      </w:pPr>
    </w:p>
    <w:p w14:paraId="4C73407E"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EB0F1C" w:rsidRPr="00C63897" w14:paraId="29AA79C4" w14:textId="77777777" w:rsidTr="00DB43B7">
        <w:trPr>
          <w:trHeight w:val="903"/>
        </w:trPr>
        <w:tc>
          <w:tcPr>
            <w:tcW w:w="2689" w:type="dxa"/>
            <w:vAlign w:val="center"/>
          </w:tcPr>
          <w:p w14:paraId="7C7DF670"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945" w:type="dxa"/>
            <w:vAlign w:val="center"/>
          </w:tcPr>
          <w:p w14:paraId="076430A2" w14:textId="03F56045"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B0F1C" w:rsidRPr="00C63897" w14:paraId="1277424F" w14:textId="77777777" w:rsidTr="00063690">
        <w:tc>
          <w:tcPr>
            <w:tcW w:w="9634" w:type="dxa"/>
            <w:gridSpan w:val="2"/>
          </w:tcPr>
          <w:p w14:paraId="0C0E0F8D" w14:textId="576CCCB0" w:rsidR="00EB0F1C" w:rsidRPr="00F70F81" w:rsidRDefault="00712EB2" w:rsidP="00063690">
            <w:pPr>
              <w:rPr>
                <w:rFonts w:ascii="Times New Roman" w:eastAsia="Times New Roman" w:hAnsi="Times New Roman" w:cs="Times New Roman"/>
                <w:i/>
                <w:lang w:eastAsia="ru-RU"/>
              </w:rPr>
            </w:pPr>
            <w:r w:rsidRPr="00712EB2">
              <w:rPr>
                <w:rFonts w:ascii="Times New Roman" w:eastAsia="Times New Roman" w:hAnsi="Times New Roman" w:cs="Times New Roman"/>
                <w:b/>
                <w:bCs/>
                <w:lang w:eastAsia="ru-RU"/>
              </w:rPr>
              <w:t>Раздел 1. Строительная отрасль в условиях рынка</w:t>
            </w:r>
            <w:r w:rsidR="00EB0F1C" w:rsidRPr="00F70F81">
              <w:rPr>
                <w:rFonts w:ascii="Times New Roman" w:eastAsia="Times New Roman" w:hAnsi="Times New Roman" w:cs="Times New Roman"/>
                <w:b/>
                <w:bCs/>
                <w:lang w:eastAsia="ru-RU"/>
              </w:rPr>
              <w:t xml:space="preserve"> </w:t>
            </w:r>
          </w:p>
        </w:tc>
      </w:tr>
      <w:tr w:rsidR="00EB0F1C" w:rsidRPr="00C63897" w14:paraId="7197EB7F" w14:textId="77777777" w:rsidTr="00DB43B7">
        <w:tc>
          <w:tcPr>
            <w:tcW w:w="2689" w:type="dxa"/>
            <w:vMerge w:val="restart"/>
          </w:tcPr>
          <w:p w14:paraId="04377904" w14:textId="657A127C" w:rsidR="00EB0F1C" w:rsidRPr="00431A02" w:rsidRDefault="00431A02" w:rsidP="00431A02">
            <w:pPr>
              <w:spacing w:after="200"/>
              <w:ind w:firstLine="29"/>
              <w:rPr>
                <w:rFonts w:ascii="Times New Roman" w:eastAsia="Times New Roman" w:hAnsi="Times New Roman" w:cs="Times New Roman"/>
                <w:b/>
                <w:lang w:eastAsia="ru-RU"/>
              </w:rPr>
            </w:pPr>
            <w:r w:rsidRPr="00431A02">
              <w:rPr>
                <w:rFonts w:ascii="Times New Roman" w:eastAsia="Times New Roman" w:hAnsi="Times New Roman" w:cs="Times New Roman"/>
                <w:b/>
                <w:sz w:val="24"/>
                <w:szCs w:val="24"/>
                <w:lang w:eastAsia="ru-RU"/>
              </w:rPr>
              <w:t>Тема 1.1.</w:t>
            </w:r>
            <w:r>
              <w:rPr>
                <w:rFonts w:ascii="Times New Roman" w:eastAsia="Times New Roman" w:hAnsi="Times New Roman" w:cs="Times New Roman"/>
                <w:b/>
                <w:sz w:val="24"/>
                <w:szCs w:val="24"/>
                <w:lang w:eastAsia="ru-RU"/>
              </w:rPr>
              <w:t xml:space="preserve"> </w:t>
            </w:r>
            <w:r w:rsidRPr="00431A02">
              <w:rPr>
                <w:rFonts w:ascii="Times New Roman" w:eastAsia="Times New Roman" w:hAnsi="Times New Roman" w:cs="Times New Roman"/>
                <w:b/>
                <w:sz w:val="24"/>
                <w:szCs w:val="24"/>
                <w:lang w:eastAsia="ru-RU"/>
              </w:rPr>
              <w:t>Строительство отрасль материального производства</w:t>
            </w:r>
          </w:p>
        </w:tc>
        <w:tc>
          <w:tcPr>
            <w:tcW w:w="6945" w:type="dxa"/>
          </w:tcPr>
          <w:p w14:paraId="5F2A374A"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29E64D8D" w14:textId="77777777" w:rsidTr="00DB43B7">
        <w:trPr>
          <w:trHeight w:val="396"/>
        </w:trPr>
        <w:tc>
          <w:tcPr>
            <w:tcW w:w="2689" w:type="dxa"/>
            <w:vMerge/>
          </w:tcPr>
          <w:p w14:paraId="6C324A44" w14:textId="77777777" w:rsidR="00EB0F1C" w:rsidRPr="00C63897" w:rsidRDefault="00EB0F1C" w:rsidP="00063690">
            <w:pPr>
              <w:rPr>
                <w:rFonts w:ascii="Times New Roman" w:eastAsia="Times New Roman" w:hAnsi="Times New Roman" w:cs="Times New Roman"/>
                <w:b/>
                <w:bCs/>
                <w:lang w:eastAsia="ru-RU"/>
              </w:rPr>
            </w:pPr>
          </w:p>
        </w:tc>
        <w:tc>
          <w:tcPr>
            <w:tcW w:w="6945" w:type="dxa"/>
          </w:tcPr>
          <w:p w14:paraId="2C98346D" w14:textId="2C1F70ED" w:rsidR="00431A02" w:rsidRPr="00431A02" w:rsidRDefault="00431A02" w:rsidP="00431A02">
            <w:pPr>
              <w:suppressAutoHyphens/>
              <w:jc w:val="both"/>
              <w:rPr>
                <w:rFonts w:ascii="Times New Roman" w:eastAsia="Times New Roman" w:hAnsi="Times New Roman" w:cs="Times New Roman"/>
                <w:lang w:eastAsia="ru-RU"/>
              </w:rPr>
            </w:pPr>
            <w:r w:rsidRPr="00431A02">
              <w:rPr>
                <w:rFonts w:ascii="Times New Roman" w:eastAsia="Times New Roman" w:hAnsi="Times New Roman" w:cs="Times New Roman"/>
                <w:lang w:eastAsia="ru-RU"/>
              </w:rPr>
              <w:t>Определение понятий организация, отрасль. Роль и значение строительной отрасли в системе рыночной экономики. Межотраслевые связи.</w:t>
            </w:r>
          </w:p>
          <w:p w14:paraId="6057F887" w14:textId="50608783" w:rsidR="00EB0F1C" w:rsidRPr="00F70F81" w:rsidRDefault="00431A02" w:rsidP="00431A02">
            <w:pPr>
              <w:suppressAutoHyphens/>
              <w:jc w:val="both"/>
              <w:rPr>
                <w:rFonts w:ascii="Times New Roman" w:eastAsia="Times New Roman" w:hAnsi="Times New Roman" w:cs="Times New Roman"/>
                <w:lang w:eastAsia="ru-RU"/>
              </w:rPr>
            </w:pPr>
            <w:r w:rsidRPr="00431A02">
              <w:rPr>
                <w:rFonts w:ascii="Times New Roman" w:eastAsia="Times New Roman" w:hAnsi="Times New Roman" w:cs="Times New Roman"/>
                <w:lang w:eastAsia="ru-RU"/>
              </w:rPr>
              <w:t>Основные понятия о капитальном строительстве. Основные участники инвестиционного процесса (инвестор, заказчик, застройщик, подрядчики, проектировщики) в системе капитального строительства и их функции.</w:t>
            </w:r>
          </w:p>
        </w:tc>
      </w:tr>
      <w:tr w:rsidR="00EB0F1C" w:rsidRPr="00C63897" w14:paraId="2EFB446D" w14:textId="77777777" w:rsidTr="00DB43B7">
        <w:trPr>
          <w:trHeight w:val="20"/>
        </w:trPr>
        <w:tc>
          <w:tcPr>
            <w:tcW w:w="2689" w:type="dxa"/>
            <w:vMerge/>
          </w:tcPr>
          <w:p w14:paraId="0339F364" w14:textId="77777777" w:rsidR="00EB0F1C" w:rsidRPr="00C63897" w:rsidRDefault="00EB0F1C" w:rsidP="00063690">
            <w:pPr>
              <w:rPr>
                <w:rFonts w:ascii="Times New Roman" w:eastAsia="Times New Roman" w:hAnsi="Times New Roman" w:cs="Times New Roman"/>
                <w:b/>
                <w:bCs/>
                <w:lang w:eastAsia="ru-RU"/>
              </w:rPr>
            </w:pPr>
          </w:p>
        </w:tc>
        <w:tc>
          <w:tcPr>
            <w:tcW w:w="6945" w:type="dxa"/>
          </w:tcPr>
          <w:p w14:paraId="613AFCA6" w14:textId="77777777" w:rsidR="00EB0F1C" w:rsidRPr="00F70F81" w:rsidRDefault="00EB0F1C" w:rsidP="00063690">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0EF74A2C" w14:textId="77777777" w:rsidTr="00DB43B7">
        <w:trPr>
          <w:trHeight w:val="204"/>
        </w:trPr>
        <w:tc>
          <w:tcPr>
            <w:tcW w:w="2689" w:type="dxa"/>
            <w:vMerge/>
          </w:tcPr>
          <w:p w14:paraId="787CC516" w14:textId="77777777" w:rsidR="00EB0F1C" w:rsidRPr="00C63897" w:rsidRDefault="00EB0F1C" w:rsidP="00063690">
            <w:pPr>
              <w:rPr>
                <w:rFonts w:ascii="Times New Roman" w:eastAsia="Times New Roman" w:hAnsi="Times New Roman" w:cs="Times New Roman"/>
                <w:b/>
                <w:bCs/>
                <w:lang w:eastAsia="ru-RU"/>
              </w:rPr>
            </w:pPr>
          </w:p>
        </w:tc>
        <w:tc>
          <w:tcPr>
            <w:tcW w:w="6945" w:type="dxa"/>
          </w:tcPr>
          <w:p w14:paraId="65A1E5BC" w14:textId="05F63C66" w:rsidR="00EB0F1C" w:rsidRPr="00F70F81" w:rsidRDefault="00431A02" w:rsidP="00063690">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p>
        </w:tc>
      </w:tr>
      <w:tr w:rsidR="00EB0F1C" w:rsidRPr="00C63897" w14:paraId="044912D3" w14:textId="77777777" w:rsidTr="00DB43B7">
        <w:trPr>
          <w:trHeight w:val="361"/>
        </w:trPr>
        <w:tc>
          <w:tcPr>
            <w:tcW w:w="2689" w:type="dxa"/>
            <w:vMerge/>
          </w:tcPr>
          <w:p w14:paraId="20CD1700" w14:textId="77777777" w:rsidR="00EB0F1C" w:rsidRPr="00C63897" w:rsidRDefault="00EB0F1C" w:rsidP="00063690">
            <w:pPr>
              <w:rPr>
                <w:rFonts w:ascii="Times New Roman" w:eastAsia="Times New Roman" w:hAnsi="Times New Roman" w:cs="Times New Roman"/>
                <w:b/>
                <w:bCs/>
                <w:lang w:eastAsia="ru-RU"/>
              </w:rPr>
            </w:pPr>
          </w:p>
        </w:tc>
        <w:tc>
          <w:tcPr>
            <w:tcW w:w="6945" w:type="dxa"/>
            <w:vAlign w:val="bottom"/>
          </w:tcPr>
          <w:p w14:paraId="76F816A4"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68981E6" w14:textId="77777777" w:rsidR="00EB0F1C" w:rsidRPr="00F70F81" w:rsidRDefault="00EB0F1C" w:rsidP="000636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5365C0F5" w14:textId="77777777" w:rsidTr="00DB43B7">
        <w:trPr>
          <w:trHeight w:val="361"/>
        </w:trPr>
        <w:tc>
          <w:tcPr>
            <w:tcW w:w="2689" w:type="dxa"/>
            <w:vMerge w:val="restart"/>
          </w:tcPr>
          <w:p w14:paraId="21396372" w14:textId="77777777" w:rsidR="00431A02" w:rsidRPr="00431A02"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 xml:space="preserve">Тема 1.2. </w:t>
            </w:r>
          </w:p>
          <w:p w14:paraId="0263D9F6" w14:textId="31A8C62F" w:rsidR="00EB0F1C" w:rsidRPr="00C63897"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Организационные формы процесса строительного производства</w:t>
            </w:r>
          </w:p>
        </w:tc>
        <w:tc>
          <w:tcPr>
            <w:tcW w:w="6945" w:type="dxa"/>
            <w:tcBorders>
              <w:top w:val="single" w:sz="4" w:space="0" w:color="auto"/>
              <w:left w:val="single" w:sz="4" w:space="0" w:color="auto"/>
              <w:bottom w:val="single" w:sz="4" w:space="0" w:color="auto"/>
              <w:right w:val="single" w:sz="4" w:space="0" w:color="auto"/>
            </w:tcBorders>
            <w:vAlign w:val="bottom"/>
          </w:tcPr>
          <w:p w14:paraId="4BAD5369"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73C063B3" w14:textId="77777777" w:rsidTr="00DB43B7">
        <w:trPr>
          <w:trHeight w:val="361"/>
        </w:trPr>
        <w:tc>
          <w:tcPr>
            <w:tcW w:w="2689" w:type="dxa"/>
            <w:vMerge/>
          </w:tcPr>
          <w:p w14:paraId="01A8515F"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1465F3D" w14:textId="6DC30B6F" w:rsidR="00EB0F1C" w:rsidRPr="00F70F81" w:rsidRDefault="00431A02" w:rsidP="00063690">
            <w:pPr>
              <w:rPr>
                <w:rFonts w:ascii="Times New Roman" w:eastAsia="Times New Roman" w:hAnsi="Times New Roman" w:cs="Times New Roman"/>
                <w:lang w:eastAsia="ru-RU"/>
              </w:rPr>
            </w:pPr>
            <w:r w:rsidRPr="00431A02">
              <w:rPr>
                <w:rFonts w:ascii="Times New Roman" w:eastAsia="Times New Roman" w:hAnsi="Times New Roman" w:cs="Times New Roman"/>
                <w:lang w:eastAsia="ru-RU"/>
              </w:rPr>
              <w:t xml:space="preserve"> Наиболее распространенные организационные формы процесса строительного производства: подрядный способ; хозяйственный способ; строительство под ключ; подрядные торги. Их сущность, экономическая эффективность, преимущества и недостатки.</w:t>
            </w:r>
          </w:p>
        </w:tc>
      </w:tr>
      <w:tr w:rsidR="00EB0F1C" w:rsidRPr="00C63897" w14:paraId="66660F57" w14:textId="77777777" w:rsidTr="00DB43B7">
        <w:trPr>
          <w:trHeight w:val="361"/>
        </w:trPr>
        <w:tc>
          <w:tcPr>
            <w:tcW w:w="2689" w:type="dxa"/>
            <w:vMerge/>
          </w:tcPr>
          <w:p w14:paraId="36BDCCBE"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A6456E3"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5E00860B" w14:textId="77777777" w:rsidTr="00DB43B7">
        <w:trPr>
          <w:trHeight w:val="137"/>
        </w:trPr>
        <w:tc>
          <w:tcPr>
            <w:tcW w:w="2689" w:type="dxa"/>
            <w:vMerge/>
          </w:tcPr>
          <w:p w14:paraId="74676461"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D82CD08" w14:textId="375093F9" w:rsidR="00EB0F1C" w:rsidRPr="00F70F81" w:rsidRDefault="00431A02" w:rsidP="00063690">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B0F1C" w:rsidRPr="00C63897" w14:paraId="5BFFCAC4" w14:textId="77777777" w:rsidTr="00DB43B7">
        <w:trPr>
          <w:trHeight w:val="361"/>
        </w:trPr>
        <w:tc>
          <w:tcPr>
            <w:tcW w:w="2689" w:type="dxa"/>
            <w:vMerge/>
          </w:tcPr>
          <w:p w14:paraId="2E74B61C"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E7B1674"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194884" w14:textId="77777777" w:rsidR="00EB0F1C" w:rsidRPr="00F70F81" w:rsidRDefault="00EB0F1C" w:rsidP="000636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08AD3CD8" w14:textId="576E5C3F" w:rsidTr="00063690">
        <w:tc>
          <w:tcPr>
            <w:tcW w:w="9634" w:type="dxa"/>
            <w:gridSpan w:val="2"/>
          </w:tcPr>
          <w:p w14:paraId="7F12A0BC" w14:textId="40283ED4" w:rsidR="00EB0F1C" w:rsidRPr="00F70F81" w:rsidRDefault="00431A02" w:rsidP="00063690">
            <w:pPr>
              <w:rPr>
                <w:rFonts w:ascii="Times New Roman" w:eastAsia="Times New Roman" w:hAnsi="Times New Roman" w:cs="Times New Roman"/>
                <w:i/>
                <w:lang w:eastAsia="ru-RU"/>
              </w:rPr>
            </w:pPr>
            <w:r>
              <w:rPr>
                <w:rFonts w:ascii="Times New Roman" w:hAnsi="Times New Roman"/>
                <w:b/>
                <w:bCs/>
                <w:sz w:val="24"/>
                <w:szCs w:val="24"/>
              </w:rPr>
              <w:t>Раздел 2. Планирование деятельности организации</w:t>
            </w:r>
          </w:p>
        </w:tc>
        <w:tc>
          <w:p w14:paraId="08AD3CD8" w14:textId="576E5C3F" w:rsidR="00EB0F1C" w:rsidRPr="00C63897" w:rsidRDefault="00431A02">
            <w:r w:rsidRPr="00431A02">
              <w:rPr>
                <w:b/>
                <w:bCs/>
              </w:rPr>
              <w:t>Раздел 2. Планирование деятельности организации</w:t>
            </w:r>
          </w:p>
        </w:tc>
      </w:tr>
      <w:tr w:rsidR="00EB0F1C" w:rsidRPr="00C63897" w14:paraId="1E1313A8" w14:textId="77777777" w:rsidTr="00DB43B7">
        <w:tc>
          <w:tcPr>
            <w:tcW w:w="2689" w:type="dxa"/>
            <w:vMerge w:val="restart"/>
          </w:tcPr>
          <w:p w14:paraId="381C59C7" w14:textId="77777777" w:rsidR="00431A02" w:rsidRPr="00431A02"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Тема 2.1.</w:t>
            </w:r>
          </w:p>
          <w:p w14:paraId="7903D759" w14:textId="32ACF43F" w:rsidR="00EB0F1C" w:rsidRPr="00C63897"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Планирование деятельности организации (предприятия).</w:t>
            </w:r>
          </w:p>
        </w:tc>
        <w:tc>
          <w:tcPr>
            <w:tcW w:w="6945" w:type="dxa"/>
          </w:tcPr>
          <w:p w14:paraId="236969F8"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B0F1C" w:rsidRPr="00C63897" w14:paraId="2CDBC6AF" w14:textId="77777777" w:rsidTr="00DB43B7">
        <w:trPr>
          <w:trHeight w:val="396"/>
        </w:trPr>
        <w:tc>
          <w:tcPr>
            <w:tcW w:w="2689" w:type="dxa"/>
            <w:vMerge/>
          </w:tcPr>
          <w:p w14:paraId="5CE5CF39" w14:textId="77777777" w:rsidR="00EB0F1C" w:rsidRPr="00C63897" w:rsidRDefault="00EB0F1C" w:rsidP="00063690">
            <w:pPr>
              <w:rPr>
                <w:rFonts w:ascii="Times New Roman" w:eastAsia="Times New Roman" w:hAnsi="Times New Roman" w:cs="Times New Roman"/>
                <w:b/>
                <w:bCs/>
                <w:lang w:eastAsia="ru-RU"/>
              </w:rPr>
            </w:pPr>
          </w:p>
        </w:tc>
        <w:tc>
          <w:tcPr>
            <w:tcW w:w="6945" w:type="dxa"/>
          </w:tcPr>
          <w:p w14:paraId="774BAA93" w14:textId="5548689C" w:rsidR="00EB0F1C" w:rsidRPr="00C63897" w:rsidRDefault="00431A02" w:rsidP="00063690">
            <w:pPr>
              <w:suppressAutoHyphens/>
              <w:jc w:val="both"/>
              <w:rPr>
                <w:rFonts w:ascii="Times New Roman" w:eastAsia="Times New Roman" w:hAnsi="Times New Roman" w:cs="Times New Roman"/>
                <w:lang w:eastAsia="ru-RU"/>
              </w:rPr>
            </w:pPr>
            <w:r>
              <w:rPr>
                <w:rFonts w:ascii="Times New Roman" w:hAnsi="Times New Roman"/>
                <w:bCs/>
                <w:sz w:val="24"/>
                <w:szCs w:val="24"/>
              </w:rPr>
              <w:t>Составные элементы, этапы и виды внутрифирменного планирования. Основные принципы и элементы планирования. Классификация видов планирования и видов плановых документов. Отличие бизнес-плана от других видов планов.</w:t>
            </w:r>
          </w:p>
        </w:tc>
      </w:tr>
      <w:tr w:rsidR="00EB0F1C" w:rsidRPr="00C63897" w14:paraId="5A1A0BB8" w14:textId="77777777" w:rsidTr="00DB43B7">
        <w:trPr>
          <w:trHeight w:val="20"/>
        </w:trPr>
        <w:tc>
          <w:tcPr>
            <w:tcW w:w="2689" w:type="dxa"/>
            <w:vMerge/>
          </w:tcPr>
          <w:p w14:paraId="0661F607" w14:textId="77777777" w:rsidR="00EB0F1C" w:rsidRPr="00C63897" w:rsidRDefault="00EB0F1C" w:rsidP="00063690">
            <w:pPr>
              <w:rPr>
                <w:rFonts w:ascii="Times New Roman" w:eastAsia="Times New Roman" w:hAnsi="Times New Roman" w:cs="Times New Roman"/>
                <w:b/>
                <w:bCs/>
                <w:lang w:eastAsia="ru-RU"/>
              </w:rPr>
            </w:pPr>
          </w:p>
        </w:tc>
        <w:tc>
          <w:tcPr>
            <w:tcW w:w="6945" w:type="dxa"/>
          </w:tcPr>
          <w:p w14:paraId="772824D6" w14:textId="77777777" w:rsidR="00EB0F1C" w:rsidRPr="00C63897" w:rsidRDefault="00EB0F1C" w:rsidP="000636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47F6E9BA" w14:textId="77777777" w:rsidTr="00DB43B7">
        <w:trPr>
          <w:trHeight w:val="73"/>
        </w:trPr>
        <w:tc>
          <w:tcPr>
            <w:tcW w:w="2689" w:type="dxa"/>
            <w:vMerge/>
          </w:tcPr>
          <w:p w14:paraId="0F978453" w14:textId="77777777" w:rsidR="00EB0F1C" w:rsidRPr="00C63897" w:rsidRDefault="00EB0F1C" w:rsidP="00063690">
            <w:pPr>
              <w:rPr>
                <w:rFonts w:ascii="Times New Roman" w:eastAsia="Times New Roman" w:hAnsi="Times New Roman" w:cs="Times New Roman"/>
                <w:b/>
                <w:bCs/>
                <w:lang w:eastAsia="ru-RU"/>
              </w:rPr>
            </w:pPr>
          </w:p>
        </w:tc>
        <w:tc>
          <w:tcPr>
            <w:tcW w:w="6945" w:type="dxa"/>
            <w:vAlign w:val="bottom"/>
          </w:tcPr>
          <w:p w14:paraId="42BC2C29" w14:textId="0F7D3513" w:rsidR="00EB0F1C" w:rsidRPr="00C63897" w:rsidRDefault="00431A02" w:rsidP="00063690">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B0F1C" w:rsidRPr="00C63897" w14:paraId="34B9AD6C" w14:textId="77777777" w:rsidTr="00DB43B7">
        <w:trPr>
          <w:trHeight w:val="361"/>
        </w:trPr>
        <w:tc>
          <w:tcPr>
            <w:tcW w:w="2689" w:type="dxa"/>
            <w:vMerge/>
          </w:tcPr>
          <w:p w14:paraId="66714D53" w14:textId="77777777" w:rsidR="00EB0F1C" w:rsidRPr="00C63897" w:rsidRDefault="00EB0F1C" w:rsidP="00063690">
            <w:pPr>
              <w:rPr>
                <w:rFonts w:ascii="Times New Roman" w:eastAsia="Times New Roman" w:hAnsi="Times New Roman" w:cs="Times New Roman"/>
                <w:b/>
                <w:bCs/>
                <w:lang w:eastAsia="ru-RU"/>
              </w:rPr>
            </w:pPr>
          </w:p>
        </w:tc>
        <w:tc>
          <w:tcPr>
            <w:tcW w:w="6945" w:type="dxa"/>
            <w:vAlign w:val="bottom"/>
          </w:tcPr>
          <w:p w14:paraId="23B0514E"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2BE33F" w14:textId="77777777" w:rsidR="00EB0F1C" w:rsidRPr="004D41E5" w:rsidRDefault="00EB0F1C" w:rsidP="000636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63AC6D48" w14:textId="77777777" w:rsidTr="00DB43B7">
        <w:trPr>
          <w:trHeight w:val="361"/>
        </w:trPr>
        <w:tc>
          <w:tcPr>
            <w:tcW w:w="2689" w:type="dxa"/>
            <w:vMerge w:val="restart"/>
          </w:tcPr>
          <w:p w14:paraId="567C7EC6" w14:textId="77777777" w:rsidR="00431A02" w:rsidRPr="00431A02"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Тема 2.2.</w:t>
            </w:r>
          </w:p>
          <w:p w14:paraId="523ED14A" w14:textId="01185A29" w:rsidR="00EB0F1C" w:rsidRPr="00C63897"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Бизнес-планирование</w:t>
            </w:r>
          </w:p>
        </w:tc>
        <w:tc>
          <w:tcPr>
            <w:tcW w:w="6945" w:type="dxa"/>
            <w:tcBorders>
              <w:top w:val="single" w:sz="4" w:space="0" w:color="auto"/>
              <w:left w:val="single" w:sz="4" w:space="0" w:color="auto"/>
              <w:bottom w:val="single" w:sz="4" w:space="0" w:color="auto"/>
              <w:right w:val="single" w:sz="4" w:space="0" w:color="auto"/>
            </w:tcBorders>
            <w:vAlign w:val="bottom"/>
          </w:tcPr>
          <w:p w14:paraId="4EEFE18B"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B0F1C" w:rsidRPr="00C63897" w14:paraId="5208A98D" w14:textId="77777777" w:rsidTr="00DB43B7">
        <w:trPr>
          <w:trHeight w:val="361"/>
        </w:trPr>
        <w:tc>
          <w:tcPr>
            <w:tcW w:w="2689" w:type="dxa"/>
            <w:vMerge/>
          </w:tcPr>
          <w:p w14:paraId="68E9508D"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9C4128E" w14:textId="14CDF16C" w:rsidR="00EB0F1C" w:rsidRPr="00C63897" w:rsidRDefault="00431A02" w:rsidP="00063690">
            <w:pPr>
              <w:rPr>
                <w:rFonts w:ascii="Times New Roman" w:eastAsia="Times New Roman" w:hAnsi="Times New Roman" w:cs="Times New Roman"/>
                <w:lang w:eastAsia="ru-RU"/>
              </w:rPr>
            </w:pPr>
            <w:r>
              <w:rPr>
                <w:rFonts w:ascii="Times New Roman" w:hAnsi="Times New Roman"/>
                <w:bCs/>
                <w:sz w:val="24"/>
                <w:szCs w:val="24"/>
              </w:rPr>
              <w:t xml:space="preserve"> Бизнес-план как одна из основных форм внутрифирменного планирования. Типы бизнес-планов. Структура бизнес-плана. Основные требования по составлению и написанию бизнес плана.</w:t>
            </w:r>
          </w:p>
        </w:tc>
      </w:tr>
      <w:tr w:rsidR="00EB0F1C" w:rsidRPr="00C63897" w14:paraId="4AA8E7A9" w14:textId="77777777" w:rsidTr="00DB43B7">
        <w:trPr>
          <w:trHeight w:val="361"/>
        </w:trPr>
        <w:tc>
          <w:tcPr>
            <w:tcW w:w="2689" w:type="dxa"/>
            <w:vMerge/>
          </w:tcPr>
          <w:p w14:paraId="315D6981"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7A54730" w14:textId="77777777" w:rsidR="00EB0F1C" w:rsidRPr="00C63897"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B0F1C" w:rsidRPr="00C63897" w14:paraId="208E9208" w14:textId="77777777" w:rsidTr="00DB43B7">
        <w:trPr>
          <w:trHeight w:val="137"/>
        </w:trPr>
        <w:tc>
          <w:tcPr>
            <w:tcW w:w="2689" w:type="dxa"/>
            <w:vMerge/>
          </w:tcPr>
          <w:p w14:paraId="4CCC1576"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C602C41" w14:textId="6600F0FD" w:rsidR="00EB0F1C" w:rsidRPr="00C63897" w:rsidRDefault="00431A02" w:rsidP="00063690">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B0F1C" w:rsidRPr="00C63897" w14:paraId="40F93C63" w14:textId="77777777" w:rsidTr="00DB43B7">
        <w:trPr>
          <w:trHeight w:val="361"/>
        </w:trPr>
        <w:tc>
          <w:tcPr>
            <w:tcW w:w="2689" w:type="dxa"/>
            <w:vMerge/>
          </w:tcPr>
          <w:p w14:paraId="1C9E6064" w14:textId="77777777" w:rsidR="00EB0F1C" w:rsidRPr="00C63897" w:rsidRDefault="00EB0F1C" w:rsidP="00063690">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02E4B02D" w14:textId="77777777" w:rsidR="00EB0F1C" w:rsidRDefault="00EB0F1C" w:rsidP="000636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476BA4" w14:textId="77777777" w:rsidR="00EB0F1C" w:rsidRPr="00C63897" w:rsidRDefault="00EB0F1C" w:rsidP="000636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31A02" w:rsidRPr="00C63897" w14:paraId="34C96441" w14:textId="77777777" w:rsidTr="009903EA">
        <w:trPr>
          <w:trHeight w:val="361"/>
        </w:trPr>
        <w:tc>
          <w:tcPr>
            <w:tcW w:w="9634" w:type="dxa"/>
            <w:gridSpan w:val="2"/>
            <w:tcBorders>
              <w:right w:val="single" w:sz="4" w:space="0" w:color="auto"/>
            </w:tcBorders>
          </w:tcPr>
          <w:p w14:paraId="7564BD91" w14:textId="7C4EBFAE" w:rsidR="00431A02" w:rsidRPr="00C63897" w:rsidRDefault="00431A02" w:rsidP="00063690">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Раздел 3. Экономические ресурсы предприятия</w:t>
            </w:r>
          </w:p>
        </w:tc>
      </w:tr>
      <w:tr w:rsidR="00712EB2" w:rsidRPr="00F70F81" w14:paraId="2BA56FFE" w14:textId="77777777" w:rsidTr="00DB43B7">
        <w:tc>
          <w:tcPr>
            <w:tcW w:w="2689" w:type="dxa"/>
            <w:vMerge w:val="restart"/>
          </w:tcPr>
          <w:p w14:paraId="658A9C53" w14:textId="2CCEE674" w:rsidR="00712EB2" w:rsidRPr="00431A02" w:rsidRDefault="00431A02" w:rsidP="00D24DA7">
            <w:pPr>
              <w:rPr>
                <w:rFonts w:ascii="Times New Roman" w:eastAsia="Times New Roman" w:hAnsi="Times New Roman" w:cs="Times New Roman"/>
                <w:b/>
                <w:lang w:eastAsia="ru-RU"/>
              </w:rPr>
            </w:pPr>
            <w:r w:rsidRPr="00431A02">
              <w:rPr>
                <w:rFonts w:ascii="Times New Roman" w:hAnsi="Times New Roman"/>
                <w:b/>
                <w:sz w:val="24"/>
                <w:szCs w:val="24"/>
              </w:rPr>
              <w:t xml:space="preserve">Тема 3.1. Основные производственные </w:t>
            </w:r>
            <w:r w:rsidRPr="00431A02">
              <w:rPr>
                <w:rFonts w:ascii="Times New Roman" w:hAnsi="Times New Roman"/>
                <w:b/>
                <w:sz w:val="24"/>
                <w:szCs w:val="24"/>
              </w:rPr>
              <w:lastRenderedPageBreak/>
              <w:t>фонды организации (предприятия)</w:t>
            </w:r>
          </w:p>
        </w:tc>
        <w:tc>
          <w:tcPr>
            <w:tcW w:w="6945" w:type="dxa"/>
          </w:tcPr>
          <w:p w14:paraId="119C1384" w14:textId="77777777" w:rsidR="00712EB2" w:rsidRPr="00F70F81" w:rsidRDefault="00712EB2"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431A02" w:rsidRPr="00F70F81" w14:paraId="02ECCC74" w14:textId="77777777" w:rsidTr="00DB43B7">
        <w:trPr>
          <w:trHeight w:val="396"/>
        </w:trPr>
        <w:tc>
          <w:tcPr>
            <w:tcW w:w="2689" w:type="dxa"/>
            <w:vMerge/>
          </w:tcPr>
          <w:p w14:paraId="04C6303B"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4234E974" w14:textId="022C8662" w:rsidR="00431A02" w:rsidRPr="00F70F81" w:rsidRDefault="00431A02" w:rsidP="00431A02">
            <w:pPr>
              <w:suppressAutoHyphens/>
              <w:jc w:val="both"/>
              <w:rPr>
                <w:rFonts w:ascii="Times New Roman" w:eastAsia="Times New Roman" w:hAnsi="Times New Roman" w:cs="Times New Roman"/>
                <w:lang w:eastAsia="ru-RU"/>
              </w:rPr>
            </w:pPr>
            <w:r>
              <w:rPr>
                <w:rFonts w:ascii="Times New Roman" w:hAnsi="Times New Roman"/>
              </w:rPr>
              <w:t>Экономическая сущность и воспроизводство основных фондов (средств). Состав и классификация основных средств по сферам производства, секторам экономики и отраслям.</w:t>
            </w:r>
          </w:p>
        </w:tc>
      </w:tr>
      <w:tr w:rsidR="00431A02" w:rsidRPr="00F70F81" w14:paraId="66C9D754" w14:textId="77777777" w:rsidTr="00DB43B7">
        <w:trPr>
          <w:trHeight w:val="396"/>
        </w:trPr>
        <w:tc>
          <w:tcPr>
            <w:tcW w:w="2689" w:type="dxa"/>
            <w:vMerge/>
          </w:tcPr>
          <w:p w14:paraId="0E12DFA6"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051A8E18" w14:textId="541D5932" w:rsidR="00431A02" w:rsidRPr="00F70F81" w:rsidRDefault="00431A02" w:rsidP="00431A02">
            <w:pPr>
              <w:suppressAutoHyphens/>
              <w:jc w:val="both"/>
              <w:rPr>
                <w:rFonts w:ascii="Times New Roman" w:eastAsia="Times New Roman" w:hAnsi="Times New Roman" w:cs="Times New Roman"/>
                <w:lang w:eastAsia="ru-RU"/>
              </w:rPr>
            </w:pPr>
            <w:r>
              <w:rPr>
                <w:rFonts w:ascii="Times New Roman" w:hAnsi="Times New Roman"/>
              </w:rPr>
              <w:t>Виды оценки и методы переоценки основных средств. Износ и амортизация основных средств, их воспроизводство.</w:t>
            </w:r>
          </w:p>
        </w:tc>
      </w:tr>
      <w:tr w:rsidR="00431A02" w:rsidRPr="00F70F81" w14:paraId="366F3003" w14:textId="77777777" w:rsidTr="00DB43B7">
        <w:trPr>
          <w:trHeight w:val="396"/>
        </w:trPr>
        <w:tc>
          <w:tcPr>
            <w:tcW w:w="2689" w:type="dxa"/>
            <w:vMerge/>
          </w:tcPr>
          <w:p w14:paraId="79D2492C"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134E1B04" w14:textId="2CF87E98" w:rsidR="00431A02" w:rsidRPr="00F70F81" w:rsidRDefault="00431A02" w:rsidP="00431A02">
            <w:pPr>
              <w:suppressAutoHyphens/>
              <w:jc w:val="both"/>
              <w:rPr>
                <w:rFonts w:ascii="Times New Roman" w:eastAsia="Times New Roman" w:hAnsi="Times New Roman" w:cs="Times New Roman"/>
                <w:lang w:eastAsia="ru-RU"/>
              </w:rPr>
            </w:pPr>
            <w:r>
              <w:rPr>
                <w:rFonts w:ascii="Times New Roman" w:hAnsi="Times New Roman"/>
              </w:rPr>
              <w:t>Показатели использования основных средств. Пути улучшения использования основных средств организации (предприятия).</w:t>
            </w:r>
          </w:p>
        </w:tc>
      </w:tr>
      <w:tr w:rsidR="00712EB2" w:rsidRPr="00F70F81" w14:paraId="1FC4F7F3" w14:textId="77777777" w:rsidTr="00DB43B7">
        <w:trPr>
          <w:trHeight w:val="20"/>
        </w:trPr>
        <w:tc>
          <w:tcPr>
            <w:tcW w:w="2689" w:type="dxa"/>
            <w:vMerge/>
          </w:tcPr>
          <w:p w14:paraId="516C324A" w14:textId="77777777" w:rsidR="00712EB2" w:rsidRPr="00C63897" w:rsidRDefault="00712EB2" w:rsidP="00D24DA7">
            <w:pPr>
              <w:rPr>
                <w:rFonts w:ascii="Times New Roman" w:eastAsia="Times New Roman" w:hAnsi="Times New Roman" w:cs="Times New Roman"/>
                <w:b/>
                <w:bCs/>
                <w:lang w:eastAsia="ru-RU"/>
              </w:rPr>
            </w:pPr>
          </w:p>
        </w:tc>
        <w:tc>
          <w:tcPr>
            <w:tcW w:w="6945" w:type="dxa"/>
          </w:tcPr>
          <w:p w14:paraId="3ED22AE9" w14:textId="77777777" w:rsidR="00712EB2" w:rsidRPr="00F70F81" w:rsidRDefault="00712EB2" w:rsidP="00D24DA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31A02" w:rsidRPr="00F70F81" w14:paraId="0A7674B0" w14:textId="77777777" w:rsidTr="00DB43B7">
        <w:trPr>
          <w:trHeight w:val="204"/>
        </w:trPr>
        <w:tc>
          <w:tcPr>
            <w:tcW w:w="2689" w:type="dxa"/>
            <w:vMerge/>
          </w:tcPr>
          <w:p w14:paraId="6268EDCE"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6E77F171" w14:textId="34BE7919" w:rsidR="00431A02" w:rsidRPr="00F70F81" w:rsidRDefault="00431A02" w:rsidP="00431A02">
            <w:pPr>
              <w:suppressAutoHyphens/>
              <w:jc w:val="both"/>
              <w:rPr>
                <w:rFonts w:ascii="Times New Roman" w:eastAsia="Times New Roman" w:hAnsi="Times New Roman" w:cs="Times New Roman"/>
                <w:iCs/>
                <w:lang w:eastAsia="ru-RU"/>
              </w:rPr>
            </w:pPr>
            <w:r>
              <w:rPr>
                <w:rFonts w:ascii="Times New Roman" w:hAnsi="Times New Roman"/>
                <w:bCs/>
              </w:rPr>
              <w:t>Практическое занятие № 1. Расчет видов стоимости основных производственных фондов организации (предприятия)</w:t>
            </w:r>
          </w:p>
        </w:tc>
      </w:tr>
      <w:tr w:rsidR="00431A02" w:rsidRPr="00F70F81" w14:paraId="2094A053" w14:textId="77777777" w:rsidTr="00DB43B7">
        <w:trPr>
          <w:trHeight w:val="73"/>
        </w:trPr>
        <w:tc>
          <w:tcPr>
            <w:tcW w:w="2689" w:type="dxa"/>
            <w:vMerge/>
          </w:tcPr>
          <w:p w14:paraId="7D67487E"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7E5511B1" w14:textId="335F2E4D" w:rsidR="00431A02" w:rsidRPr="00F70F81" w:rsidRDefault="00431A02" w:rsidP="00431A02">
            <w:pPr>
              <w:suppressAutoHyphens/>
              <w:rPr>
                <w:rFonts w:ascii="Times New Roman" w:eastAsia="Times New Roman" w:hAnsi="Times New Roman" w:cs="Times New Roman"/>
                <w:lang w:eastAsia="ru-RU"/>
              </w:rPr>
            </w:pPr>
            <w:r>
              <w:rPr>
                <w:rFonts w:ascii="Times New Roman" w:hAnsi="Times New Roman"/>
                <w:bCs/>
              </w:rPr>
              <w:t>Практическое занятие № 2. Расчет нормы амортизации, годовой суммы амортизации, полной суммы амортизации за весь период эксплуатации</w:t>
            </w:r>
          </w:p>
        </w:tc>
      </w:tr>
      <w:tr w:rsidR="00431A02" w:rsidRPr="00F70F81" w14:paraId="5D8F0833" w14:textId="77777777" w:rsidTr="00DB43B7">
        <w:trPr>
          <w:trHeight w:val="73"/>
        </w:trPr>
        <w:tc>
          <w:tcPr>
            <w:tcW w:w="2689" w:type="dxa"/>
            <w:vMerge/>
          </w:tcPr>
          <w:p w14:paraId="367B0162"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27F0D7AE" w14:textId="65800534" w:rsidR="00431A02" w:rsidRPr="00F70F81" w:rsidRDefault="00431A02" w:rsidP="00431A02">
            <w:pPr>
              <w:suppressAutoHyphens/>
              <w:rPr>
                <w:rFonts w:ascii="Times New Roman" w:eastAsia="Times New Roman" w:hAnsi="Times New Roman" w:cs="Times New Roman"/>
                <w:lang w:eastAsia="ru-RU"/>
              </w:rPr>
            </w:pPr>
            <w:r>
              <w:rPr>
                <w:rFonts w:ascii="Times New Roman" w:hAnsi="Times New Roman"/>
                <w:bCs/>
              </w:rPr>
              <w:t>Практическое занятие № 3. Расчет показателей эффективности использования основных производственных фондов организации (предприятия)</w:t>
            </w:r>
          </w:p>
        </w:tc>
      </w:tr>
      <w:tr w:rsidR="00712EB2" w:rsidRPr="00F70F81" w14:paraId="3908BF38" w14:textId="77777777" w:rsidTr="00DB43B7">
        <w:trPr>
          <w:trHeight w:val="361"/>
        </w:trPr>
        <w:tc>
          <w:tcPr>
            <w:tcW w:w="2689" w:type="dxa"/>
            <w:vMerge/>
          </w:tcPr>
          <w:p w14:paraId="00D74EB9" w14:textId="77777777" w:rsidR="00712EB2" w:rsidRPr="00C63897" w:rsidRDefault="00712EB2" w:rsidP="00D24DA7">
            <w:pPr>
              <w:rPr>
                <w:rFonts w:ascii="Times New Roman" w:eastAsia="Times New Roman" w:hAnsi="Times New Roman" w:cs="Times New Roman"/>
                <w:b/>
                <w:bCs/>
                <w:lang w:eastAsia="ru-RU"/>
              </w:rPr>
            </w:pPr>
          </w:p>
        </w:tc>
        <w:tc>
          <w:tcPr>
            <w:tcW w:w="6945" w:type="dxa"/>
            <w:vAlign w:val="bottom"/>
          </w:tcPr>
          <w:p w14:paraId="5EF3B605" w14:textId="77777777" w:rsidR="00712EB2" w:rsidRPr="00F70F81" w:rsidRDefault="00712EB2"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69ABB1A" w14:textId="77777777" w:rsidR="00712EB2" w:rsidRPr="00F70F81" w:rsidRDefault="00712EB2" w:rsidP="00D24DA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EB2" w:rsidRPr="00F70F81" w14:paraId="370B78DA" w14:textId="77777777" w:rsidTr="00DB43B7">
        <w:trPr>
          <w:trHeight w:val="361"/>
        </w:trPr>
        <w:tc>
          <w:tcPr>
            <w:tcW w:w="2689" w:type="dxa"/>
            <w:vMerge w:val="restart"/>
          </w:tcPr>
          <w:p w14:paraId="6E550303" w14:textId="77777777" w:rsidR="00431A02" w:rsidRPr="00431A02" w:rsidRDefault="00431A02" w:rsidP="00431A02">
            <w:pPr>
              <w:spacing w:after="200"/>
              <w:ind w:firstLine="29"/>
              <w:rPr>
                <w:rFonts w:ascii="Times New Roman" w:eastAsia="Times New Roman" w:hAnsi="Times New Roman" w:cs="Times New Roman"/>
                <w:b/>
                <w:sz w:val="24"/>
                <w:szCs w:val="24"/>
                <w:lang w:eastAsia="ru-RU"/>
              </w:rPr>
            </w:pPr>
            <w:r w:rsidRPr="00431A02">
              <w:rPr>
                <w:rFonts w:ascii="Times New Roman" w:eastAsia="Times New Roman" w:hAnsi="Times New Roman" w:cs="Times New Roman"/>
                <w:b/>
                <w:sz w:val="24"/>
                <w:szCs w:val="24"/>
                <w:lang w:eastAsia="ru-RU"/>
              </w:rPr>
              <w:t>Тема 3.2.</w:t>
            </w:r>
          </w:p>
          <w:p w14:paraId="1F9C9AF7" w14:textId="4E618BB7" w:rsidR="00712EB2" w:rsidRPr="00431A02" w:rsidRDefault="00431A02" w:rsidP="00431A02">
            <w:pPr>
              <w:rPr>
                <w:rFonts w:ascii="Times New Roman" w:eastAsia="Times New Roman" w:hAnsi="Times New Roman" w:cs="Times New Roman"/>
                <w:b/>
                <w:lang w:eastAsia="ru-RU"/>
              </w:rPr>
            </w:pPr>
            <w:r w:rsidRPr="00431A02">
              <w:rPr>
                <w:rFonts w:ascii="Times New Roman" w:eastAsia="Times New Roman" w:hAnsi="Times New Roman" w:cs="Times New Roman"/>
                <w:b/>
                <w:sz w:val="24"/>
                <w:szCs w:val="24"/>
                <w:lang w:eastAsia="ru-RU"/>
              </w:rPr>
              <w:t>Оборотные средства организации (предприятия)</w:t>
            </w:r>
          </w:p>
        </w:tc>
        <w:tc>
          <w:tcPr>
            <w:tcW w:w="6945" w:type="dxa"/>
            <w:tcBorders>
              <w:top w:val="single" w:sz="4" w:space="0" w:color="auto"/>
              <w:left w:val="single" w:sz="4" w:space="0" w:color="auto"/>
              <w:bottom w:val="single" w:sz="4" w:space="0" w:color="auto"/>
              <w:right w:val="single" w:sz="4" w:space="0" w:color="auto"/>
            </w:tcBorders>
            <w:vAlign w:val="bottom"/>
          </w:tcPr>
          <w:p w14:paraId="55F1C47B" w14:textId="77777777" w:rsidR="00712EB2" w:rsidRPr="00F70F81" w:rsidRDefault="00712EB2"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31A02" w:rsidRPr="00F70F81" w14:paraId="2B860049" w14:textId="77777777" w:rsidTr="00DB43B7">
        <w:trPr>
          <w:trHeight w:val="361"/>
        </w:trPr>
        <w:tc>
          <w:tcPr>
            <w:tcW w:w="2689" w:type="dxa"/>
            <w:vMerge/>
          </w:tcPr>
          <w:p w14:paraId="4E2818B0" w14:textId="77777777" w:rsidR="00431A02" w:rsidRPr="00C63897" w:rsidRDefault="00431A02" w:rsidP="00431A0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7347FB71" w14:textId="0F2A9B80" w:rsidR="00431A02" w:rsidRPr="00F70F81" w:rsidRDefault="00431A02" w:rsidP="00431A02">
            <w:pPr>
              <w:rPr>
                <w:rFonts w:ascii="Times New Roman" w:eastAsia="Times New Roman" w:hAnsi="Times New Roman" w:cs="Times New Roman"/>
                <w:lang w:eastAsia="ru-RU"/>
              </w:rPr>
            </w:pPr>
            <w:r>
              <w:rPr>
                <w:rFonts w:ascii="Times New Roman" w:hAnsi="Times New Roman"/>
                <w:bCs/>
                <w:sz w:val="24"/>
                <w:szCs w:val="24"/>
              </w:rPr>
              <w:t>Экономическая сущность, состав и структура оборотных средств. Элементы оборотных средств, нормируемые и ненормируемые оборотные средства. Источники формирования оборотных средств. Определение потребности в оборотных средствах. Нормирование материалов, незавершенного производства и готовой продукции</w:t>
            </w:r>
          </w:p>
        </w:tc>
      </w:tr>
      <w:tr w:rsidR="00431A02" w:rsidRPr="00F70F81" w14:paraId="12710069" w14:textId="77777777" w:rsidTr="00DB43B7">
        <w:trPr>
          <w:trHeight w:val="361"/>
        </w:trPr>
        <w:tc>
          <w:tcPr>
            <w:tcW w:w="2689" w:type="dxa"/>
            <w:vMerge/>
          </w:tcPr>
          <w:p w14:paraId="060AB667" w14:textId="77777777" w:rsidR="00431A02" w:rsidRPr="00C63897" w:rsidRDefault="00431A02" w:rsidP="00431A0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64044251" w14:textId="69A4363F" w:rsidR="00431A02" w:rsidRPr="00F70F81" w:rsidRDefault="00431A02" w:rsidP="00431A02">
            <w:pPr>
              <w:rPr>
                <w:rFonts w:ascii="Times New Roman" w:eastAsia="Times New Roman" w:hAnsi="Times New Roman" w:cs="Times New Roman"/>
                <w:lang w:eastAsia="ru-RU"/>
              </w:rPr>
            </w:pPr>
            <w:r>
              <w:rPr>
                <w:rFonts w:ascii="Times New Roman" w:hAnsi="Times New Roman"/>
                <w:bCs/>
                <w:sz w:val="24"/>
                <w:szCs w:val="24"/>
              </w:rPr>
              <w:t>Показатели использования оборотных средств. Значение и пути снижения материалоемкости продукции.</w:t>
            </w:r>
          </w:p>
        </w:tc>
      </w:tr>
      <w:tr w:rsidR="00712EB2" w:rsidRPr="00F70F81" w14:paraId="3A0AB3A8" w14:textId="77777777" w:rsidTr="00DB43B7">
        <w:trPr>
          <w:trHeight w:val="361"/>
        </w:trPr>
        <w:tc>
          <w:tcPr>
            <w:tcW w:w="2689" w:type="dxa"/>
            <w:vMerge/>
          </w:tcPr>
          <w:p w14:paraId="4EC5A917"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0FF4B685" w14:textId="77777777" w:rsidR="00712EB2" w:rsidRPr="00F70F81" w:rsidRDefault="00712EB2"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31A02" w:rsidRPr="00F70F81" w14:paraId="603FD1B7" w14:textId="77777777" w:rsidTr="00DB43B7">
        <w:trPr>
          <w:trHeight w:val="137"/>
        </w:trPr>
        <w:tc>
          <w:tcPr>
            <w:tcW w:w="2689" w:type="dxa"/>
            <w:vMerge/>
          </w:tcPr>
          <w:p w14:paraId="479AF55E" w14:textId="77777777" w:rsidR="00431A02" w:rsidRPr="00C63897" w:rsidRDefault="00431A02" w:rsidP="00431A0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1EC3FFFA" w14:textId="400BFF59" w:rsidR="00431A02" w:rsidRPr="00F70F81" w:rsidRDefault="00431A02" w:rsidP="00431A02">
            <w:pPr>
              <w:rPr>
                <w:rFonts w:ascii="Times New Roman" w:eastAsia="Times New Roman" w:hAnsi="Times New Roman" w:cs="Times New Roman"/>
                <w:lang w:eastAsia="ru-RU"/>
              </w:rPr>
            </w:pPr>
            <w:r>
              <w:rPr>
                <w:rFonts w:ascii="Times New Roman" w:hAnsi="Times New Roman"/>
                <w:bCs/>
              </w:rPr>
              <w:t xml:space="preserve">Практическое занятие № 4. Определение величин оборотных средств организации </w:t>
            </w:r>
          </w:p>
        </w:tc>
      </w:tr>
      <w:tr w:rsidR="00431A02" w:rsidRPr="00F70F81" w14:paraId="180A1A0D" w14:textId="77777777" w:rsidTr="00DB43B7">
        <w:trPr>
          <w:trHeight w:val="298"/>
        </w:trPr>
        <w:tc>
          <w:tcPr>
            <w:tcW w:w="2689" w:type="dxa"/>
            <w:vMerge/>
          </w:tcPr>
          <w:p w14:paraId="0B5D46A8" w14:textId="77777777" w:rsidR="00431A02" w:rsidRPr="00C63897" w:rsidRDefault="00431A02" w:rsidP="00431A02">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146C4119" w14:textId="39C46EEB" w:rsidR="00431A02" w:rsidRPr="00F70F81" w:rsidRDefault="00431A02" w:rsidP="00431A02">
            <w:pPr>
              <w:rPr>
                <w:rFonts w:ascii="Times New Roman" w:eastAsia="Times New Roman" w:hAnsi="Times New Roman" w:cs="Times New Roman"/>
                <w:lang w:eastAsia="ru-RU"/>
              </w:rPr>
            </w:pPr>
            <w:r>
              <w:rPr>
                <w:rFonts w:ascii="Times New Roman" w:hAnsi="Times New Roman"/>
                <w:bCs/>
              </w:rPr>
              <w:t>Практическое занятие № 5. Определение показателей использования оборотных средств организации</w:t>
            </w:r>
          </w:p>
        </w:tc>
      </w:tr>
      <w:tr w:rsidR="00712EB2" w:rsidRPr="00F70F81" w14:paraId="0E23531B" w14:textId="77777777" w:rsidTr="00DB43B7">
        <w:trPr>
          <w:trHeight w:val="361"/>
        </w:trPr>
        <w:tc>
          <w:tcPr>
            <w:tcW w:w="2689" w:type="dxa"/>
            <w:vMerge/>
          </w:tcPr>
          <w:p w14:paraId="56962084"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86A3FD8" w14:textId="77777777" w:rsidR="00712EB2" w:rsidRPr="00F70F81" w:rsidRDefault="00712EB2"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F201DC7" w14:textId="77777777" w:rsidR="00712EB2" w:rsidRPr="00F70F81" w:rsidRDefault="00712EB2"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EB2" w:rsidRPr="00F70F81" w14:paraId="110B5336" w14:textId="77777777" w:rsidTr="00DB43B7">
        <w:tc>
          <w:tcPr>
            <w:tcW w:w="2689" w:type="dxa"/>
            <w:vMerge w:val="restart"/>
          </w:tcPr>
          <w:p w14:paraId="3E75A9EA" w14:textId="77777777" w:rsidR="00431A02" w:rsidRPr="00431A02" w:rsidRDefault="00431A02" w:rsidP="00431A02">
            <w:pPr>
              <w:spacing w:after="200"/>
              <w:ind w:firstLine="29"/>
              <w:rPr>
                <w:rFonts w:ascii="Times New Roman" w:eastAsia="Times New Roman" w:hAnsi="Times New Roman" w:cs="Times New Roman"/>
                <w:b/>
                <w:sz w:val="24"/>
                <w:szCs w:val="24"/>
                <w:lang w:eastAsia="ru-RU"/>
              </w:rPr>
            </w:pPr>
            <w:r w:rsidRPr="00431A02">
              <w:rPr>
                <w:rFonts w:ascii="Times New Roman" w:eastAsia="Times New Roman" w:hAnsi="Times New Roman" w:cs="Times New Roman"/>
                <w:b/>
                <w:sz w:val="24"/>
                <w:szCs w:val="24"/>
                <w:lang w:eastAsia="ru-RU"/>
              </w:rPr>
              <w:t>Тема 3.3.</w:t>
            </w:r>
          </w:p>
          <w:p w14:paraId="16E9906A" w14:textId="43045072" w:rsidR="00712EB2" w:rsidRPr="00431A02" w:rsidRDefault="00431A02" w:rsidP="00431A02">
            <w:pPr>
              <w:rPr>
                <w:rFonts w:ascii="Times New Roman" w:eastAsia="Times New Roman" w:hAnsi="Times New Roman" w:cs="Times New Roman"/>
                <w:b/>
                <w:lang w:eastAsia="ru-RU"/>
              </w:rPr>
            </w:pPr>
            <w:r w:rsidRPr="00431A02">
              <w:rPr>
                <w:rFonts w:ascii="Times New Roman" w:eastAsia="Times New Roman" w:hAnsi="Times New Roman" w:cs="Times New Roman"/>
                <w:b/>
                <w:sz w:val="24"/>
                <w:szCs w:val="24"/>
                <w:lang w:eastAsia="ru-RU"/>
              </w:rPr>
              <w:t>Производительность труда в строительстве</w:t>
            </w:r>
          </w:p>
        </w:tc>
        <w:tc>
          <w:tcPr>
            <w:tcW w:w="6945" w:type="dxa"/>
          </w:tcPr>
          <w:p w14:paraId="1955F100" w14:textId="77777777" w:rsidR="00712EB2" w:rsidRPr="00F70F81" w:rsidRDefault="00712EB2"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31A02" w:rsidRPr="00C63897" w14:paraId="0AD920C1" w14:textId="77777777" w:rsidTr="00DB43B7">
        <w:trPr>
          <w:trHeight w:val="396"/>
        </w:trPr>
        <w:tc>
          <w:tcPr>
            <w:tcW w:w="2689" w:type="dxa"/>
            <w:vMerge/>
          </w:tcPr>
          <w:p w14:paraId="7A83F9A8"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340DA754" w14:textId="5877E05D" w:rsidR="00431A02" w:rsidRPr="00C63897" w:rsidRDefault="00431A02" w:rsidP="00431A02">
            <w:pPr>
              <w:suppressAutoHyphens/>
              <w:jc w:val="both"/>
              <w:rPr>
                <w:rFonts w:ascii="Times New Roman" w:eastAsia="Times New Roman" w:hAnsi="Times New Roman" w:cs="Times New Roman"/>
                <w:lang w:eastAsia="ru-RU"/>
              </w:rPr>
            </w:pPr>
            <w:r>
              <w:rPr>
                <w:rFonts w:ascii="Times New Roman" w:hAnsi="Times New Roman"/>
                <w:bCs/>
                <w:sz w:val="24"/>
                <w:szCs w:val="24"/>
              </w:rPr>
              <w:t>Понятие производительность труда. Классификация и характеристика основных показателей производительности труда.</w:t>
            </w:r>
          </w:p>
        </w:tc>
      </w:tr>
      <w:tr w:rsidR="00431A02" w:rsidRPr="00C63897" w14:paraId="33EC1898" w14:textId="77777777" w:rsidTr="00DB43B7">
        <w:trPr>
          <w:trHeight w:val="396"/>
        </w:trPr>
        <w:tc>
          <w:tcPr>
            <w:tcW w:w="2689" w:type="dxa"/>
            <w:vMerge/>
          </w:tcPr>
          <w:p w14:paraId="34AD5427"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788225AB" w14:textId="1DF48B3B" w:rsidR="00431A02" w:rsidRPr="00C63897" w:rsidRDefault="00431A02" w:rsidP="00431A02">
            <w:pPr>
              <w:suppressAutoHyphens/>
              <w:jc w:val="both"/>
              <w:rPr>
                <w:rFonts w:ascii="Times New Roman" w:eastAsia="Times New Roman" w:hAnsi="Times New Roman" w:cs="Times New Roman"/>
                <w:lang w:eastAsia="ru-RU"/>
              </w:rPr>
            </w:pPr>
            <w:r>
              <w:rPr>
                <w:rFonts w:ascii="Times New Roman" w:hAnsi="Times New Roman"/>
                <w:bCs/>
                <w:sz w:val="24"/>
                <w:szCs w:val="24"/>
              </w:rPr>
              <w:t>Методы измерения производительности труда. Факторы и резервы роста производительности труда. Роль рационального использования внутрипроизводственных резервов организации в условиях рыночной экономики.</w:t>
            </w:r>
          </w:p>
        </w:tc>
      </w:tr>
      <w:tr w:rsidR="00712EB2" w:rsidRPr="00C63897" w14:paraId="67416AF9" w14:textId="77777777" w:rsidTr="00DB43B7">
        <w:trPr>
          <w:trHeight w:val="20"/>
        </w:trPr>
        <w:tc>
          <w:tcPr>
            <w:tcW w:w="2689" w:type="dxa"/>
            <w:vMerge/>
          </w:tcPr>
          <w:p w14:paraId="46CA3A6B" w14:textId="77777777" w:rsidR="00712EB2" w:rsidRPr="00C63897" w:rsidRDefault="00712EB2" w:rsidP="00D24DA7">
            <w:pPr>
              <w:rPr>
                <w:rFonts w:ascii="Times New Roman" w:eastAsia="Times New Roman" w:hAnsi="Times New Roman" w:cs="Times New Roman"/>
                <w:b/>
                <w:bCs/>
                <w:lang w:eastAsia="ru-RU"/>
              </w:rPr>
            </w:pPr>
          </w:p>
        </w:tc>
        <w:tc>
          <w:tcPr>
            <w:tcW w:w="6945" w:type="dxa"/>
          </w:tcPr>
          <w:p w14:paraId="572FFE73" w14:textId="77777777" w:rsidR="00712EB2" w:rsidRPr="00C63897" w:rsidRDefault="00712EB2"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EB2" w:rsidRPr="00C63897" w14:paraId="795DAF40" w14:textId="77777777" w:rsidTr="00DB43B7">
        <w:trPr>
          <w:trHeight w:val="204"/>
        </w:trPr>
        <w:tc>
          <w:tcPr>
            <w:tcW w:w="2689" w:type="dxa"/>
            <w:vMerge/>
          </w:tcPr>
          <w:p w14:paraId="53B1D38F" w14:textId="77777777" w:rsidR="00712EB2" w:rsidRPr="00C63897" w:rsidRDefault="00712EB2" w:rsidP="00D24DA7">
            <w:pPr>
              <w:rPr>
                <w:rFonts w:ascii="Times New Roman" w:eastAsia="Times New Roman" w:hAnsi="Times New Roman" w:cs="Times New Roman"/>
                <w:b/>
                <w:bCs/>
                <w:lang w:eastAsia="ru-RU"/>
              </w:rPr>
            </w:pPr>
          </w:p>
        </w:tc>
        <w:tc>
          <w:tcPr>
            <w:tcW w:w="6945" w:type="dxa"/>
          </w:tcPr>
          <w:p w14:paraId="680DED83" w14:textId="41CCCDC4" w:rsidR="00712EB2" w:rsidRPr="00C63897" w:rsidRDefault="00431A02" w:rsidP="00D24DA7">
            <w:pPr>
              <w:suppressAutoHyphens/>
              <w:jc w:val="both"/>
              <w:rPr>
                <w:rFonts w:ascii="Times New Roman" w:eastAsia="Times New Roman" w:hAnsi="Times New Roman" w:cs="Times New Roman"/>
                <w:iCs/>
                <w:lang w:eastAsia="ru-RU"/>
              </w:rPr>
            </w:pPr>
            <w:r w:rsidRPr="00431A02">
              <w:rPr>
                <w:rFonts w:ascii="Times New Roman" w:eastAsia="Times New Roman" w:hAnsi="Times New Roman" w:cs="Times New Roman"/>
                <w:bCs/>
                <w:lang w:eastAsia="ru-RU"/>
              </w:rPr>
              <w:t>Практическое занятие № 6.Определение показателей производительности труда.</w:t>
            </w:r>
          </w:p>
        </w:tc>
      </w:tr>
      <w:tr w:rsidR="00712EB2" w:rsidRPr="004D41E5" w14:paraId="6A9D88CA" w14:textId="77777777" w:rsidTr="00DB43B7">
        <w:trPr>
          <w:trHeight w:val="361"/>
        </w:trPr>
        <w:tc>
          <w:tcPr>
            <w:tcW w:w="2689" w:type="dxa"/>
            <w:vMerge/>
          </w:tcPr>
          <w:p w14:paraId="361FEC9B" w14:textId="77777777" w:rsidR="00712EB2" w:rsidRPr="00C63897" w:rsidRDefault="00712EB2" w:rsidP="00D24DA7">
            <w:pPr>
              <w:rPr>
                <w:rFonts w:ascii="Times New Roman" w:eastAsia="Times New Roman" w:hAnsi="Times New Roman" w:cs="Times New Roman"/>
                <w:b/>
                <w:bCs/>
                <w:lang w:eastAsia="ru-RU"/>
              </w:rPr>
            </w:pPr>
          </w:p>
        </w:tc>
        <w:tc>
          <w:tcPr>
            <w:tcW w:w="6945" w:type="dxa"/>
            <w:vAlign w:val="bottom"/>
          </w:tcPr>
          <w:p w14:paraId="01C4B76D" w14:textId="77777777" w:rsidR="00712EB2" w:rsidRDefault="00712EB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2BD7E27" w14:textId="77777777" w:rsidR="00712EB2" w:rsidRPr="004D41E5" w:rsidRDefault="00712EB2"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EB2" w:rsidRPr="00C63897" w14:paraId="13DF4D7F" w14:textId="77777777" w:rsidTr="00DB43B7">
        <w:trPr>
          <w:trHeight w:val="361"/>
        </w:trPr>
        <w:tc>
          <w:tcPr>
            <w:tcW w:w="2689" w:type="dxa"/>
            <w:vMerge w:val="restart"/>
          </w:tcPr>
          <w:p w14:paraId="29ABD34C" w14:textId="77777777" w:rsidR="00431A02" w:rsidRPr="00431A02"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 xml:space="preserve">Тема 3.4. Формы и системы оплаты </w:t>
            </w:r>
          </w:p>
          <w:p w14:paraId="3895B06F" w14:textId="3FD5E127" w:rsidR="00712EB2" w:rsidRPr="00C63897" w:rsidRDefault="00431A02" w:rsidP="00431A02">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труда в строительстве</w:t>
            </w:r>
          </w:p>
        </w:tc>
        <w:tc>
          <w:tcPr>
            <w:tcW w:w="6945" w:type="dxa"/>
            <w:tcBorders>
              <w:top w:val="single" w:sz="4" w:space="0" w:color="auto"/>
              <w:left w:val="single" w:sz="4" w:space="0" w:color="auto"/>
              <w:bottom w:val="single" w:sz="4" w:space="0" w:color="auto"/>
              <w:right w:val="single" w:sz="4" w:space="0" w:color="auto"/>
            </w:tcBorders>
            <w:vAlign w:val="bottom"/>
          </w:tcPr>
          <w:p w14:paraId="619E603F" w14:textId="77777777" w:rsidR="00712EB2" w:rsidRPr="00C63897" w:rsidRDefault="00712EB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12EB2" w:rsidRPr="00C63897" w14:paraId="7C89BF63" w14:textId="77777777" w:rsidTr="00DB43B7">
        <w:trPr>
          <w:trHeight w:val="361"/>
        </w:trPr>
        <w:tc>
          <w:tcPr>
            <w:tcW w:w="2689" w:type="dxa"/>
            <w:vMerge/>
          </w:tcPr>
          <w:p w14:paraId="78ACB73B"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4FE582F" w14:textId="0C80ACE3" w:rsidR="00712EB2" w:rsidRPr="00C63897" w:rsidRDefault="00431A02" w:rsidP="00D24DA7">
            <w:pPr>
              <w:rPr>
                <w:rFonts w:ascii="Times New Roman" w:eastAsia="Times New Roman" w:hAnsi="Times New Roman" w:cs="Times New Roman"/>
                <w:lang w:eastAsia="ru-RU"/>
              </w:rPr>
            </w:pPr>
            <w:r w:rsidRPr="00431A02">
              <w:rPr>
                <w:rFonts w:ascii="Times New Roman" w:eastAsia="Times New Roman" w:hAnsi="Times New Roman" w:cs="Times New Roman"/>
                <w:bCs/>
                <w:lang w:eastAsia="ru-RU"/>
              </w:rPr>
              <w:t xml:space="preserve">Сущность заработной платы, принципы и методы ее начисления </w:t>
            </w:r>
            <w:proofErr w:type="spellStart"/>
            <w:r w:rsidRPr="00431A02">
              <w:rPr>
                <w:rFonts w:ascii="Times New Roman" w:eastAsia="Times New Roman" w:hAnsi="Times New Roman" w:cs="Times New Roman"/>
                <w:bCs/>
                <w:lang w:eastAsia="ru-RU"/>
              </w:rPr>
              <w:t>ипланирования</w:t>
            </w:r>
            <w:proofErr w:type="spellEnd"/>
            <w:r w:rsidRPr="00431A02">
              <w:rPr>
                <w:rFonts w:ascii="Times New Roman" w:eastAsia="Times New Roman" w:hAnsi="Times New Roman" w:cs="Times New Roman"/>
                <w:bCs/>
                <w:lang w:eastAsia="ru-RU"/>
              </w:rPr>
              <w:t>. Единая тарифная система, ее использование в бюджетных и коммерческих организациях. Тарификация труда. Формы (сдельная, повременная) и системы заработной платы. Надбавки и доплаты. Бестарифная система заработной платы.</w:t>
            </w:r>
          </w:p>
        </w:tc>
      </w:tr>
      <w:tr w:rsidR="00712EB2" w:rsidRPr="00C63897" w14:paraId="72DFEC47" w14:textId="77777777" w:rsidTr="00DB43B7">
        <w:trPr>
          <w:trHeight w:val="361"/>
        </w:trPr>
        <w:tc>
          <w:tcPr>
            <w:tcW w:w="2689" w:type="dxa"/>
            <w:vMerge/>
          </w:tcPr>
          <w:p w14:paraId="4B8041A2"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262C9AF" w14:textId="77777777" w:rsidR="00712EB2" w:rsidRPr="00C63897" w:rsidRDefault="00712EB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EB2" w:rsidRPr="00C63897" w14:paraId="286CDE1D" w14:textId="77777777" w:rsidTr="00DB43B7">
        <w:trPr>
          <w:trHeight w:val="137"/>
        </w:trPr>
        <w:tc>
          <w:tcPr>
            <w:tcW w:w="2689" w:type="dxa"/>
            <w:vMerge/>
          </w:tcPr>
          <w:p w14:paraId="1378585B"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0AE25894" w14:textId="4128928C" w:rsidR="00712EB2" w:rsidRPr="00C63897" w:rsidRDefault="00431A02" w:rsidP="00D24DA7">
            <w:pPr>
              <w:rPr>
                <w:rFonts w:ascii="Times New Roman" w:eastAsia="Times New Roman" w:hAnsi="Times New Roman" w:cs="Times New Roman"/>
                <w:lang w:eastAsia="ru-RU"/>
              </w:rPr>
            </w:pPr>
            <w:r w:rsidRPr="00431A02">
              <w:rPr>
                <w:rFonts w:ascii="Times New Roman" w:eastAsia="Times New Roman" w:hAnsi="Times New Roman" w:cs="Times New Roman"/>
                <w:bCs/>
                <w:lang w:eastAsia="ru-RU"/>
              </w:rPr>
              <w:t>Практическое занятие № 7.Определение заработной платы по различным системам оплаты труда.</w:t>
            </w:r>
          </w:p>
        </w:tc>
      </w:tr>
      <w:tr w:rsidR="00712EB2" w:rsidRPr="00C63897" w14:paraId="47B18C03" w14:textId="77777777" w:rsidTr="00DB43B7">
        <w:trPr>
          <w:trHeight w:val="361"/>
        </w:trPr>
        <w:tc>
          <w:tcPr>
            <w:tcW w:w="2689" w:type="dxa"/>
            <w:vMerge/>
          </w:tcPr>
          <w:p w14:paraId="32360B0B" w14:textId="77777777" w:rsidR="00712EB2" w:rsidRPr="00C63897" w:rsidRDefault="00712EB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E526C40" w14:textId="77777777" w:rsidR="00712EB2" w:rsidRDefault="00712EB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B0FC97D" w14:textId="77777777" w:rsidR="00712EB2" w:rsidRPr="00C63897" w:rsidRDefault="00712EB2"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31A02" w:rsidRPr="00C63897" w14:paraId="15A4923B" w14:textId="77777777" w:rsidTr="00A14EA9">
        <w:trPr>
          <w:trHeight w:val="361"/>
        </w:trPr>
        <w:tc>
          <w:tcPr>
            <w:tcW w:w="9634" w:type="dxa"/>
            <w:gridSpan w:val="2"/>
            <w:tcBorders>
              <w:right w:val="single" w:sz="4" w:space="0" w:color="auto"/>
            </w:tcBorders>
          </w:tcPr>
          <w:p w14:paraId="0777AFEC" w14:textId="7D98FBBB" w:rsidR="00431A02" w:rsidRPr="00C63897" w:rsidRDefault="00431A02" w:rsidP="00063690">
            <w:pPr>
              <w:rPr>
                <w:rFonts w:ascii="Times New Roman" w:eastAsia="Times New Roman" w:hAnsi="Times New Roman" w:cs="Times New Roman"/>
                <w:b/>
                <w:bCs/>
                <w:lang w:eastAsia="ru-RU"/>
              </w:rPr>
            </w:pPr>
            <w:r w:rsidRPr="00431A02">
              <w:rPr>
                <w:rFonts w:ascii="Times New Roman" w:eastAsia="Times New Roman" w:hAnsi="Times New Roman" w:cs="Times New Roman"/>
                <w:b/>
                <w:bCs/>
                <w:lang w:eastAsia="ru-RU"/>
              </w:rPr>
              <w:t>Раздел 4. Экономические показатели результатов хозяйственно-финансовой деятельности организации (предприятия)</w:t>
            </w:r>
          </w:p>
        </w:tc>
      </w:tr>
      <w:tr w:rsidR="00431A02" w:rsidRPr="00F70F81" w14:paraId="6C8ADD3A" w14:textId="77777777" w:rsidTr="00DB43B7">
        <w:tc>
          <w:tcPr>
            <w:tcW w:w="2689" w:type="dxa"/>
            <w:vMerge w:val="restart"/>
          </w:tcPr>
          <w:p w14:paraId="2EEF726B" w14:textId="1501CEF4" w:rsidR="00431A02" w:rsidRPr="00431A02" w:rsidRDefault="00431A02" w:rsidP="00431A02">
            <w:pPr>
              <w:spacing w:after="200"/>
              <w:ind w:firstLine="29"/>
              <w:rPr>
                <w:rFonts w:ascii="Times New Roman" w:eastAsia="Times New Roman" w:hAnsi="Times New Roman" w:cs="Times New Roman"/>
                <w:b/>
                <w:lang w:eastAsia="ru-RU"/>
              </w:rPr>
            </w:pPr>
            <w:r w:rsidRPr="00431A02">
              <w:rPr>
                <w:rFonts w:ascii="Times New Roman" w:eastAsia="Times New Roman" w:hAnsi="Times New Roman" w:cs="Times New Roman"/>
                <w:b/>
                <w:sz w:val="24"/>
                <w:szCs w:val="24"/>
                <w:lang w:eastAsia="ru-RU"/>
              </w:rPr>
              <w:t>Тема 4.1.</w:t>
            </w:r>
            <w:r w:rsidRPr="00431A02">
              <w:rPr>
                <w:rFonts w:ascii="Times New Roman" w:eastAsia="Times New Roman" w:hAnsi="Times New Roman" w:cs="Times New Roman"/>
                <w:b/>
                <w:sz w:val="24"/>
                <w:szCs w:val="24"/>
                <w:lang w:eastAsia="ru-RU"/>
              </w:rPr>
              <w:t xml:space="preserve"> </w:t>
            </w:r>
            <w:r w:rsidRPr="00431A02">
              <w:rPr>
                <w:rFonts w:ascii="Times New Roman" w:eastAsia="Times New Roman" w:hAnsi="Times New Roman" w:cs="Times New Roman"/>
                <w:b/>
                <w:sz w:val="24"/>
                <w:szCs w:val="24"/>
                <w:lang w:eastAsia="ru-RU"/>
              </w:rPr>
              <w:t xml:space="preserve"> Сметная стоимость и себестоимость строительной продукции</w:t>
            </w:r>
          </w:p>
        </w:tc>
        <w:tc>
          <w:tcPr>
            <w:tcW w:w="6945" w:type="dxa"/>
          </w:tcPr>
          <w:p w14:paraId="3305473E" w14:textId="77777777" w:rsidR="00431A02" w:rsidRPr="00F70F81" w:rsidRDefault="00431A02"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31A02" w:rsidRPr="00C63897" w14:paraId="0767BF5A" w14:textId="77777777" w:rsidTr="00DB43B7">
        <w:trPr>
          <w:trHeight w:val="396"/>
        </w:trPr>
        <w:tc>
          <w:tcPr>
            <w:tcW w:w="2689" w:type="dxa"/>
            <w:vMerge/>
          </w:tcPr>
          <w:p w14:paraId="2655F3C1"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4A750C5A" w14:textId="5594E5C2" w:rsidR="00431A02" w:rsidRPr="00C63897" w:rsidRDefault="00431A02" w:rsidP="00431A02">
            <w:pPr>
              <w:suppressAutoHyphens/>
              <w:jc w:val="both"/>
              <w:rPr>
                <w:rFonts w:ascii="Times New Roman" w:eastAsia="Times New Roman" w:hAnsi="Times New Roman" w:cs="Times New Roman"/>
                <w:lang w:eastAsia="ru-RU"/>
              </w:rPr>
            </w:pPr>
            <w:r>
              <w:rPr>
                <w:rFonts w:ascii="Times New Roman" w:hAnsi="Times New Roman"/>
                <w:bCs/>
                <w:sz w:val="24"/>
                <w:szCs w:val="24"/>
              </w:rPr>
              <w:t>Понятие себестоимости СМР, состав ее затрат, структура накладных расходов.</w:t>
            </w:r>
          </w:p>
        </w:tc>
      </w:tr>
      <w:tr w:rsidR="00431A02" w:rsidRPr="00C63897" w14:paraId="459352F3" w14:textId="77777777" w:rsidTr="00DB43B7">
        <w:trPr>
          <w:trHeight w:val="396"/>
        </w:trPr>
        <w:tc>
          <w:tcPr>
            <w:tcW w:w="2689" w:type="dxa"/>
            <w:vMerge/>
          </w:tcPr>
          <w:p w14:paraId="32248D54"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3F4E9ABE" w14:textId="20B796FA" w:rsidR="00431A02" w:rsidRPr="00C63897" w:rsidRDefault="00431A02" w:rsidP="00431A02">
            <w:pPr>
              <w:suppressAutoHyphens/>
              <w:jc w:val="both"/>
              <w:rPr>
                <w:rFonts w:ascii="Times New Roman" w:eastAsia="Times New Roman" w:hAnsi="Times New Roman" w:cs="Times New Roman"/>
                <w:lang w:eastAsia="ru-RU"/>
              </w:rPr>
            </w:pPr>
            <w:r>
              <w:rPr>
                <w:rFonts w:ascii="Times New Roman" w:hAnsi="Times New Roman"/>
                <w:bCs/>
                <w:sz w:val="24"/>
                <w:szCs w:val="24"/>
              </w:rPr>
              <w:t>Понятия, назначение и порядок определения видов себестоимости СМР (сметная, плановая, фактическая).Пути снижения себестоимости СМР.</w:t>
            </w:r>
          </w:p>
        </w:tc>
      </w:tr>
      <w:tr w:rsidR="00431A02" w:rsidRPr="00C63897" w14:paraId="4A0C2209" w14:textId="77777777" w:rsidTr="00DB43B7">
        <w:trPr>
          <w:trHeight w:val="20"/>
        </w:trPr>
        <w:tc>
          <w:tcPr>
            <w:tcW w:w="2689" w:type="dxa"/>
            <w:vMerge/>
          </w:tcPr>
          <w:p w14:paraId="3FE20BA5" w14:textId="77777777" w:rsidR="00431A02" w:rsidRPr="00C63897" w:rsidRDefault="00431A02" w:rsidP="00D24DA7">
            <w:pPr>
              <w:rPr>
                <w:rFonts w:ascii="Times New Roman" w:eastAsia="Times New Roman" w:hAnsi="Times New Roman" w:cs="Times New Roman"/>
                <w:b/>
                <w:bCs/>
                <w:lang w:eastAsia="ru-RU"/>
              </w:rPr>
            </w:pPr>
          </w:p>
        </w:tc>
        <w:tc>
          <w:tcPr>
            <w:tcW w:w="6945" w:type="dxa"/>
          </w:tcPr>
          <w:p w14:paraId="5DE58AD6" w14:textId="77777777" w:rsidR="00431A02" w:rsidRPr="00C63897" w:rsidRDefault="00431A02"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31A02" w:rsidRPr="00C63897" w14:paraId="65366EDD" w14:textId="77777777" w:rsidTr="00DB43B7">
        <w:trPr>
          <w:trHeight w:val="204"/>
        </w:trPr>
        <w:tc>
          <w:tcPr>
            <w:tcW w:w="2689" w:type="dxa"/>
            <w:vMerge/>
          </w:tcPr>
          <w:p w14:paraId="4E829B7F"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03942404" w14:textId="3527D3E8" w:rsidR="00431A02" w:rsidRPr="00C63897" w:rsidRDefault="00431A02" w:rsidP="00431A02">
            <w:pPr>
              <w:suppressAutoHyphens/>
              <w:jc w:val="both"/>
              <w:rPr>
                <w:rFonts w:ascii="Times New Roman" w:eastAsia="Times New Roman" w:hAnsi="Times New Roman" w:cs="Times New Roman"/>
                <w:iCs/>
                <w:lang w:eastAsia="ru-RU"/>
              </w:rPr>
            </w:pPr>
            <w:r>
              <w:rPr>
                <w:rFonts w:ascii="Times New Roman" w:hAnsi="Times New Roman"/>
                <w:bCs/>
                <w:sz w:val="24"/>
                <w:szCs w:val="24"/>
              </w:rPr>
              <w:t>Практическое занятие № 8. Определение сметной стоимости и структуры сметной стоимости СМР</w:t>
            </w:r>
          </w:p>
        </w:tc>
      </w:tr>
      <w:tr w:rsidR="00431A02" w:rsidRPr="00C63897" w14:paraId="060B10E7" w14:textId="77777777" w:rsidTr="00DB43B7">
        <w:trPr>
          <w:trHeight w:val="204"/>
        </w:trPr>
        <w:tc>
          <w:tcPr>
            <w:tcW w:w="2689" w:type="dxa"/>
            <w:vMerge/>
          </w:tcPr>
          <w:p w14:paraId="0C15D377" w14:textId="77777777" w:rsidR="00431A02" w:rsidRPr="00C63897" w:rsidRDefault="00431A02" w:rsidP="00431A02">
            <w:pPr>
              <w:rPr>
                <w:rFonts w:ascii="Times New Roman" w:eastAsia="Times New Roman" w:hAnsi="Times New Roman" w:cs="Times New Roman"/>
                <w:b/>
                <w:bCs/>
                <w:lang w:eastAsia="ru-RU"/>
              </w:rPr>
            </w:pPr>
          </w:p>
        </w:tc>
        <w:tc>
          <w:tcPr>
            <w:tcW w:w="6945" w:type="dxa"/>
          </w:tcPr>
          <w:p w14:paraId="3C5E3B05" w14:textId="53F932D6" w:rsidR="00431A02" w:rsidRPr="00C63897" w:rsidRDefault="00431A02" w:rsidP="00431A02">
            <w:pPr>
              <w:suppressAutoHyphens/>
              <w:jc w:val="both"/>
              <w:rPr>
                <w:rFonts w:ascii="Times New Roman" w:eastAsia="Times New Roman" w:hAnsi="Times New Roman" w:cs="Times New Roman"/>
                <w:iCs/>
                <w:lang w:eastAsia="ru-RU"/>
              </w:rPr>
            </w:pPr>
            <w:r>
              <w:rPr>
                <w:rFonts w:ascii="Times New Roman" w:hAnsi="Times New Roman"/>
                <w:bCs/>
                <w:sz w:val="24"/>
                <w:szCs w:val="24"/>
              </w:rPr>
              <w:t>Практическое занятие № 9. Определение видов себестоимости СМР</w:t>
            </w:r>
          </w:p>
        </w:tc>
      </w:tr>
      <w:tr w:rsidR="00431A02" w:rsidRPr="004D41E5" w14:paraId="58588D81" w14:textId="77777777" w:rsidTr="00DB43B7">
        <w:trPr>
          <w:trHeight w:val="361"/>
        </w:trPr>
        <w:tc>
          <w:tcPr>
            <w:tcW w:w="2689" w:type="dxa"/>
            <w:vMerge/>
          </w:tcPr>
          <w:p w14:paraId="74480413" w14:textId="77777777" w:rsidR="00431A02" w:rsidRPr="00C63897" w:rsidRDefault="00431A02" w:rsidP="00D24DA7">
            <w:pPr>
              <w:rPr>
                <w:rFonts w:ascii="Times New Roman" w:eastAsia="Times New Roman" w:hAnsi="Times New Roman" w:cs="Times New Roman"/>
                <w:b/>
                <w:bCs/>
                <w:lang w:eastAsia="ru-RU"/>
              </w:rPr>
            </w:pPr>
          </w:p>
        </w:tc>
        <w:tc>
          <w:tcPr>
            <w:tcW w:w="6945" w:type="dxa"/>
            <w:vAlign w:val="bottom"/>
          </w:tcPr>
          <w:p w14:paraId="09D14D68" w14:textId="77777777" w:rsidR="00431A02"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93560A" w14:textId="77777777" w:rsidR="00431A02" w:rsidRPr="004D41E5" w:rsidRDefault="00431A02"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31A02" w:rsidRPr="00C63897" w14:paraId="77A9C367" w14:textId="77777777" w:rsidTr="00DB43B7">
        <w:trPr>
          <w:trHeight w:val="361"/>
        </w:trPr>
        <w:tc>
          <w:tcPr>
            <w:tcW w:w="2689" w:type="dxa"/>
            <w:vMerge w:val="restart"/>
          </w:tcPr>
          <w:p w14:paraId="30E9CC6C" w14:textId="47CB7B65" w:rsidR="00431A02" w:rsidRPr="00DB43B7" w:rsidRDefault="00DB43B7" w:rsidP="00D24DA7">
            <w:pPr>
              <w:rPr>
                <w:rFonts w:ascii="Times New Roman" w:eastAsia="Times New Roman" w:hAnsi="Times New Roman" w:cs="Times New Roman"/>
                <w:b/>
                <w:lang w:eastAsia="ru-RU"/>
              </w:rPr>
            </w:pPr>
            <w:r w:rsidRPr="00DB43B7">
              <w:rPr>
                <w:rFonts w:ascii="Times New Roman" w:eastAsia="Calibri" w:hAnsi="Times New Roman" w:cs="Times New Roman"/>
                <w:b/>
                <w:sz w:val="24"/>
                <w:szCs w:val="24"/>
              </w:rPr>
              <w:t>Тема 4.2. Прибыль и рентабельность</w:t>
            </w:r>
          </w:p>
        </w:tc>
        <w:tc>
          <w:tcPr>
            <w:tcW w:w="6945" w:type="dxa"/>
            <w:tcBorders>
              <w:top w:val="single" w:sz="4" w:space="0" w:color="auto"/>
              <w:left w:val="single" w:sz="4" w:space="0" w:color="auto"/>
              <w:bottom w:val="single" w:sz="4" w:space="0" w:color="auto"/>
              <w:right w:val="single" w:sz="4" w:space="0" w:color="auto"/>
            </w:tcBorders>
            <w:vAlign w:val="bottom"/>
          </w:tcPr>
          <w:p w14:paraId="14540E00" w14:textId="77777777" w:rsidR="00431A02" w:rsidRPr="00C63897"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31A02" w:rsidRPr="00C63897" w14:paraId="0E50FA6F" w14:textId="77777777" w:rsidTr="00DB43B7">
        <w:trPr>
          <w:trHeight w:val="361"/>
        </w:trPr>
        <w:tc>
          <w:tcPr>
            <w:tcW w:w="2689" w:type="dxa"/>
            <w:vMerge/>
          </w:tcPr>
          <w:p w14:paraId="46BA4978" w14:textId="77777777" w:rsidR="00431A02" w:rsidRPr="00C63897" w:rsidRDefault="00431A0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3A14E97" w14:textId="1B42BDDB" w:rsidR="00431A02" w:rsidRPr="00C63897" w:rsidRDefault="00DB43B7" w:rsidP="00D24DA7">
            <w:pPr>
              <w:rPr>
                <w:rFonts w:ascii="Times New Roman" w:eastAsia="Times New Roman" w:hAnsi="Times New Roman" w:cs="Times New Roman"/>
                <w:lang w:eastAsia="ru-RU"/>
              </w:rPr>
            </w:pPr>
            <w:r>
              <w:rPr>
                <w:rFonts w:ascii="Times New Roman" w:hAnsi="Times New Roman"/>
                <w:bCs/>
                <w:sz w:val="24"/>
                <w:szCs w:val="24"/>
              </w:rPr>
              <w:t xml:space="preserve">Прибыль организации (предприятия) – основной показатель результатов хозяйственной деятельности. Выручка, доходы и прибыль организации (предприятия). Виды прибыли в </w:t>
            </w:r>
            <w:proofErr w:type="spellStart"/>
            <w:r>
              <w:rPr>
                <w:rFonts w:ascii="Times New Roman" w:hAnsi="Times New Roman"/>
                <w:bCs/>
                <w:sz w:val="24"/>
                <w:szCs w:val="24"/>
              </w:rPr>
              <w:t>строительстве.Рентабельность</w:t>
            </w:r>
            <w:proofErr w:type="spellEnd"/>
            <w:r>
              <w:rPr>
                <w:rFonts w:ascii="Times New Roman" w:hAnsi="Times New Roman"/>
                <w:bCs/>
                <w:sz w:val="24"/>
                <w:szCs w:val="24"/>
              </w:rPr>
              <w:t xml:space="preserve"> – показатель эффективности работы организации. Показатели рентабельности. Расчет уровня рентабельности организации (предприятия) и продукции. Пути повышения рентабельности</w:t>
            </w:r>
          </w:p>
        </w:tc>
      </w:tr>
      <w:tr w:rsidR="00431A02" w:rsidRPr="00C63897" w14:paraId="488CE004" w14:textId="77777777" w:rsidTr="00DB43B7">
        <w:trPr>
          <w:trHeight w:val="361"/>
        </w:trPr>
        <w:tc>
          <w:tcPr>
            <w:tcW w:w="2689" w:type="dxa"/>
            <w:vMerge/>
          </w:tcPr>
          <w:p w14:paraId="53A4264D" w14:textId="77777777" w:rsidR="00431A02" w:rsidRPr="00C63897" w:rsidRDefault="00431A0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B5E37BB" w14:textId="77777777" w:rsidR="00431A02" w:rsidRPr="00C63897"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B43B7" w:rsidRPr="00C63897" w14:paraId="4BE81FA9" w14:textId="77777777" w:rsidTr="00DB43B7">
        <w:trPr>
          <w:trHeight w:val="137"/>
        </w:trPr>
        <w:tc>
          <w:tcPr>
            <w:tcW w:w="2689" w:type="dxa"/>
            <w:vMerge/>
          </w:tcPr>
          <w:p w14:paraId="5F7AE68C"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08EB74AF" w14:textId="65A0A9E1" w:rsidR="00DB43B7" w:rsidRPr="00C63897" w:rsidRDefault="00DB43B7" w:rsidP="00DB43B7">
            <w:pPr>
              <w:rPr>
                <w:rFonts w:ascii="Times New Roman" w:eastAsia="Times New Roman" w:hAnsi="Times New Roman" w:cs="Times New Roman"/>
                <w:lang w:eastAsia="ru-RU"/>
              </w:rPr>
            </w:pPr>
            <w:r>
              <w:rPr>
                <w:rFonts w:ascii="Times New Roman" w:hAnsi="Times New Roman"/>
                <w:bCs/>
                <w:sz w:val="24"/>
                <w:szCs w:val="24"/>
              </w:rPr>
              <w:t>Практическое занятие № 10.Определение прибыли СМР</w:t>
            </w:r>
          </w:p>
        </w:tc>
      </w:tr>
      <w:tr w:rsidR="00DB43B7" w:rsidRPr="00C63897" w14:paraId="4A51D3A5" w14:textId="77777777" w:rsidTr="00DB43B7">
        <w:trPr>
          <w:trHeight w:val="137"/>
        </w:trPr>
        <w:tc>
          <w:tcPr>
            <w:tcW w:w="2689" w:type="dxa"/>
            <w:vMerge/>
          </w:tcPr>
          <w:p w14:paraId="66F07BD6"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32CBAA52" w14:textId="5FA21020" w:rsidR="00DB43B7" w:rsidRPr="00C63897" w:rsidRDefault="00DB43B7" w:rsidP="00DB43B7">
            <w:pPr>
              <w:rPr>
                <w:rFonts w:ascii="Times New Roman" w:eastAsia="Times New Roman" w:hAnsi="Times New Roman" w:cs="Times New Roman"/>
                <w:lang w:eastAsia="ru-RU"/>
              </w:rPr>
            </w:pPr>
            <w:r>
              <w:rPr>
                <w:rFonts w:ascii="Times New Roman" w:hAnsi="Times New Roman"/>
                <w:bCs/>
                <w:sz w:val="24"/>
                <w:szCs w:val="24"/>
              </w:rPr>
              <w:t>Практическое занятие № 11.Определение рентабельности СМР</w:t>
            </w:r>
          </w:p>
        </w:tc>
      </w:tr>
      <w:tr w:rsidR="00431A02" w:rsidRPr="00C63897" w14:paraId="644A8243" w14:textId="77777777" w:rsidTr="00DB43B7">
        <w:trPr>
          <w:trHeight w:val="361"/>
        </w:trPr>
        <w:tc>
          <w:tcPr>
            <w:tcW w:w="2689" w:type="dxa"/>
            <w:vMerge/>
          </w:tcPr>
          <w:p w14:paraId="2313782E" w14:textId="77777777" w:rsidR="00431A02" w:rsidRPr="00C63897" w:rsidRDefault="00431A0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CF631C3" w14:textId="77777777" w:rsidR="00431A02"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DFD065" w14:textId="77777777" w:rsidR="00431A02" w:rsidRPr="00C63897" w:rsidRDefault="00431A02"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31A02" w:rsidRPr="00F70F81" w14:paraId="037CD4F5" w14:textId="77777777" w:rsidTr="00DB43B7">
        <w:tc>
          <w:tcPr>
            <w:tcW w:w="2689" w:type="dxa"/>
            <w:vMerge w:val="restart"/>
          </w:tcPr>
          <w:p w14:paraId="4C8443DD" w14:textId="1884515F" w:rsidR="00431A02" w:rsidRPr="00431A02" w:rsidRDefault="00DB43B7" w:rsidP="00D24DA7">
            <w:pPr>
              <w:rPr>
                <w:rFonts w:ascii="Times New Roman" w:eastAsia="Times New Roman" w:hAnsi="Times New Roman" w:cs="Times New Roman"/>
                <w:b/>
                <w:lang w:eastAsia="ru-RU"/>
              </w:rPr>
            </w:pPr>
            <w:r w:rsidRPr="00DB43B7">
              <w:rPr>
                <w:rFonts w:ascii="Times New Roman" w:eastAsia="Times New Roman" w:hAnsi="Times New Roman" w:cs="Times New Roman"/>
                <w:b/>
                <w:bCs/>
                <w:sz w:val="24"/>
                <w:szCs w:val="24"/>
                <w:lang w:eastAsia="ru-RU"/>
              </w:rPr>
              <w:t>Тема 4.3. Сущность налогов.</w:t>
            </w:r>
          </w:p>
        </w:tc>
        <w:tc>
          <w:tcPr>
            <w:tcW w:w="6945" w:type="dxa"/>
          </w:tcPr>
          <w:p w14:paraId="092C4C6E" w14:textId="77777777" w:rsidR="00431A02" w:rsidRPr="00F70F81" w:rsidRDefault="00431A02"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B43B7" w:rsidRPr="00C63897" w14:paraId="76B87E89" w14:textId="77777777" w:rsidTr="00DB43B7">
        <w:trPr>
          <w:trHeight w:val="396"/>
        </w:trPr>
        <w:tc>
          <w:tcPr>
            <w:tcW w:w="2689" w:type="dxa"/>
            <w:vMerge/>
          </w:tcPr>
          <w:p w14:paraId="670268EF"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62807FEC" w14:textId="3D8D583B" w:rsidR="00DB43B7" w:rsidRPr="00C63897" w:rsidRDefault="00DB43B7" w:rsidP="00DB43B7">
            <w:pPr>
              <w:suppressAutoHyphens/>
              <w:jc w:val="both"/>
              <w:rPr>
                <w:rFonts w:ascii="Times New Roman" w:eastAsia="Times New Roman" w:hAnsi="Times New Roman" w:cs="Times New Roman"/>
                <w:lang w:eastAsia="ru-RU"/>
              </w:rPr>
            </w:pPr>
            <w:r>
              <w:rPr>
                <w:rFonts w:ascii="Times New Roman" w:hAnsi="Times New Roman"/>
                <w:bCs/>
                <w:sz w:val="24"/>
                <w:szCs w:val="24"/>
              </w:rPr>
              <w:t>Основные понятия о договорах, виды договоров подряда их особенности (бытового подряда, строительного подряда, на выполнение проектных и изыскательских работ, государственный контракт на выполнение работ для государственных нужд).</w:t>
            </w:r>
          </w:p>
        </w:tc>
      </w:tr>
      <w:tr w:rsidR="00DB43B7" w:rsidRPr="00C63897" w14:paraId="68CEF98A" w14:textId="77777777" w:rsidTr="00DB43B7">
        <w:trPr>
          <w:trHeight w:val="396"/>
        </w:trPr>
        <w:tc>
          <w:tcPr>
            <w:tcW w:w="2689" w:type="dxa"/>
            <w:vMerge/>
          </w:tcPr>
          <w:p w14:paraId="1EDB4D00"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5E25BCF5" w14:textId="00BAADE6" w:rsidR="00DB43B7" w:rsidRPr="00C63897" w:rsidRDefault="00DB43B7" w:rsidP="00DB43B7">
            <w:pPr>
              <w:suppressAutoHyphens/>
              <w:jc w:val="both"/>
              <w:rPr>
                <w:rFonts w:ascii="Times New Roman" w:eastAsia="Times New Roman" w:hAnsi="Times New Roman" w:cs="Times New Roman"/>
                <w:lang w:eastAsia="ru-RU"/>
              </w:rPr>
            </w:pPr>
            <w:r>
              <w:rPr>
                <w:rFonts w:ascii="Times New Roman" w:hAnsi="Times New Roman"/>
                <w:bCs/>
                <w:sz w:val="24"/>
                <w:szCs w:val="24"/>
              </w:rPr>
              <w:t>Структура и содержание договора строительного подряда. Особенности составление договора строительного подряда (на выполнение субподрядных работ).</w:t>
            </w:r>
          </w:p>
        </w:tc>
      </w:tr>
      <w:tr w:rsidR="00431A02" w:rsidRPr="00C63897" w14:paraId="13F4497B" w14:textId="77777777" w:rsidTr="00DB43B7">
        <w:trPr>
          <w:trHeight w:val="20"/>
        </w:trPr>
        <w:tc>
          <w:tcPr>
            <w:tcW w:w="2689" w:type="dxa"/>
            <w:vMerge/>
          </w:tcPr>
          <w:p w14:paraId="67480A9B" w14:textId="77777777" w:rsidR="00431A02" w:rsidRPr="00C63897" w:rsidRDefault="00431A02" w:rsidP="00D24DA7">
            <w:pPr>
              <w:rPr>
                <w:rFonts w:ascii="Times New Roman" w:eastAsia="Times New Roman" w:hAnsi="Times New Roman" w:cs="Times New Roman"/>
                <w:b/>
                <w:bCs/>
                <w:lang w:eastAsia="ru-RU"/>
              </w:rPr>
            </w:pPr>
          </w:p>
        </w:tc>
        <w:tc>
          <w:tcPr>
            <w:tcW w:w="6945" w:type="dxa"/>
          </w:tcPr>
          <w:p w14:paraId="51CBD697" w14:textId="77777777" w:rsidR="00431A02" w:rsidRPr="00C63897" w:rsidRDefault="00431A02"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B43B7" w:rsidRPr="00C63897" w14:paraId="7BB9947E" w14:textId="77777777" w:rsidTr="00DB43B7">
        <w:trPr>
          <w:trHeight w:val="204"/>
        </w:trPr>
        <w:tc>
          <w:tcPr>
            <w:tcW w:w="2689" w:type="dxa"/>
            <w:vMerge/>
          </w:tcPr>
          <w:p w14:paraId="1DB3B95F"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12DB2225" w14:textId="5D352EF3" w:rsidR="00DB43B7" w:rsidRPr="00C63897" w:rsidRDefault="00DB43B7" w:rsidP="00DB43B7">
            <w:pPr>
              <w:suppressAutoHyphens/>
              <w:ind w:firstLine="30"/>
              <w:jc w:val="both"/>
              <w:rPr>
                <w:rFonts w:ascii="Times New Roman" w:eastAsia="Times New Roman" w:hAnsi="Times New Roman" w:cs="Times New Roman"/>
                <w:iCs/>
                <w:lang w:eastAsia="ru-RU"/>
              </w:rPr>
            </w:pPr>
            <w:r>
              <w:rPr>
                <w:rFonts w:ascii="Times New Roman" w:hAnsi="Times New Roman"/>
              </w:rPr>
              <w:t>Практическое занятие № 12. Составление договора на выполнение строительных работ</w:t>
            </w:r>
          </w:p>
        </w:tc>
      </w:tr>
      <w:tr w:rsidR="00DB43B7" w:rsidRPr="00C63897" w14:paraId="3D7AF442" w14:textId="77777777" w:rsidTr="00DB43B7">
        <w:trPr>
          <w:trHeight w:val="204"/>
        </w:trPr>
        <w:tc>
          <w:tcPr>
            <w:tcW w:w="2689" w:type="dxa"/>
            <w:vMerge/>
          </w:tcPr>
          <w:p w14:paraId="064CEBD8"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50007AFC" w14:textId="5C56FB64" w:rsidR="00DB43B7" w:rsidRPr="00C63897" w:rsidRDefault="00DB43B7" w:rsidP="00DB43B7">
            <w:pPr>
              <w:suppressAutoHyphens/>
              <w:ind w:firstLine="30"/>
              <w:jc w:val="both"/>
              <w:rPr>
                <w:rFonts w:ascii="Times New Roman" w:eastAsia="Times New Roman" w:hAnsi="Times New Roman" w:cs="Times New Roman"/>
                <w:iCs/>
                <w:lang w:eastAsia="ru-RU"/>
              </w:rPr>
            </w:pPr>
            <w:r>
              <w:rPr>
                <w:rFonts w:ascii="Times New Roman" w:hAnsi="Times New Roman"/>
              </w:rPr>
              <w:t>Практическое занятие № 13. Заключение договора подряда</w:t>
            </w:r>
          </w:p>
        </w:tc>
      </w:tr>
      <w:tr w:rsidR="00431A02" w:rsidRPr="004D41E5" w14:paraId="51757AAC" w14:textId="77777777" w:rsidTr="00DB43B7">
        <w:trPr>
          <w:trHeight w:val="361"/>
        </w:trPr>
        <w:tc>
          <w:tcPr>
            <w:tcW w:w="2689" w:type="dxa"/>
            <w:vMerge/>
          </w:tcPr>
          <w:p w14:paraId="1982A8AD" w14:textId="77777777" w:rsidR="00431A02" w:rsidRPr="00C63897" w:rsidRDefault="00431A02" w:rsidP="00D24DA7">
            <w:pPr>
              <w:rPr>
                <w:rFonts w:ascii="Times New Roman" w:eastAsia="Times New Roman" w:hAnsi="Times New Roman" w:cs="Times New Roman"/>
                <w:b/>
                <w:bCs/>
                <w:lang w:eastAsia="ru-RU"/>
              </w:rPr>
            </w:pPr>
          </w:p>
        </w:tc>
        <w:tc>
          <w:tcPr>
            <w:tcW w:w="6945" w:type="dxa"/>
            <w:vAlign w:val="bottom"/>
          </w:tcPr>
          <w:p w14:paraId="448DB4E9" w14:textId="77777777" w:rsidR="00431A02"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B62341A" w14:textId="77777777" w:rsidR="00431A02" w:rsidRPr="004D41E5" w:rsidRDefault="00431A02"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3B7" w:rsidRPr="004D41E5" w14:paraId="07BE8964" w14:textId="77777777" w:rsidTr="00F90FF0">
        <w:trPr>
          <w:trHeight w:val="361"/>
        </w:trPr>
        <w:tc>
          <w:tcPr>
            <w:tcW w:w="9634" w:type="dxa"/>
            <w:gridSpan w:val="2"/>
          </w:tcPr>
          <w:p w14:paraId="2DCC0A94" w14:textId="7603BEC0" w:rsidR="00DB43B7" w:rsidRPr="00C63897" w:rsidRDefault="00DB43B7" w:rsidP="00D24DA7">
            <w:pPr>
              <w:rPr>
                <w:rFonts w:ascii="Times New Roman" w:eastAsia="Times New Roman" w:hAnsi="Times New Roman" w:cs="Times New Roman"/>
                <w:b/>
                <w:bCs/>
                <w:lang w:eastAsia="ru-RU"/>
              </w:rPr>
            </w:pPr>
            <w:r>
              <w:rPr>
                <w:rFonts w:ascii="Times New Roman" w:hAnsi="Times New Roman"/>
                <w:b/>
                <w:bCs/>
                <w:sz w:val="24"/>
                <w:szCs w:val="24"/>
              </w:rPr>
              <w:t>Раздел 5. Подрядные торги в строительстве</w:t>
            </w:r>
          </w:p>
        </w:tc>
      </w:tr>
      <w:tr w:rsidR="00431A02" w:rsidRPr="00C63897" w14:paraId="53290273" w14:textId="77777777" w:rsidTr="00DB43B7">
        <w:trPr>
          <w:trHeight w:val="361"/>
        </w:trPr>
        <w:tc>
          <w:tcPr>
            <w:tcW w:w="2689" w:type="dxa"/>
            <w:vMerge w:val="restart"/>
          </w:tcPr>
          <w:p w14:paraId="52DAD030" w14:textId="77777777" w:rsidR="00DB43B7" w:rsidRPr="00DB43B7" w:rsidRDefault="00DB43B7" w:rsidP="00DB43B7">
            <w:pPr>
              <w:rPr>
                <w:rFonts w:ascii="Times New Roman" w:eastAsia="Times New Roman" w:hAnsi="Times New Roman" w:cs="Times New Roman"/>
                <w:b/>
                <w:bCs/>
                <w:lang w:eastAsia="ru-RU"/>
              </w:rPr>
            </w:pPr>
            <w:r w:rsidRPr="00DB43B7">
              <w:rPr>
                <w:rFonts w:ascii="Times New Roman" w:eastAsia="Times New Roman" w:hAnsi="Times New Roman" w:cs="Times New Roman"/>
                <w:b/>
                <w:bCs/>
                <w:lang w:eastAsia="ru-RU"/>
              </w:rPr>
              <w:t>Тема 5.1.</w:t>
            </w:r>
          </w:p>
          <w:p w14:paraId="6C217573" w14:textId="2F71B01C" w:rsidR="00431A02" w:rsidRPr="00C63897" w:rsidRDefault="00DB43B7" w:rsidP="00DB43B7">
            <w:pPr>
              <w:rPr>
                <w:rFonts w:ascii="Times New Roman" w:eastAsia="Times New Roman" w:hAnsi="Times New Roman" w:cs="Times New Roman"/>
                <w:b/>
                <w:bCs/>
                <w:lang w:eastAsia="ru-RU"/>
              </w:rPr>
            </w:pPr>
            <w:r w:rsidRPr="00DB43B7">
              <w:rPr>
                <w:rFonts w:ascii="Times New Roman" w:eastAsia="Times New Roman" w:hAnsi="Times New Roman" w:cs="Times New Roman"/>
                <w:b/>
                <w:bCs/>
                <w:lang w:eastAsia="ru-RU"/>
              </w:rPr>
              <w:t>Договора подряда</w:t>
            </w:r>
          </w:p>
        </w:tc>
        <w:tc>
          <w:tcPr>
            <w:tcW w:w="6945" w:type="dxa"/>
            <w:tcBorders>
              <w:top w:val="single" w:sz="4" w:space="0" w:color="auto"/>
              <w:left w:val="single" w:sz="4" w:space="0" w:color="auto"/>
              <w:bottom w:val="single" w:sz="4" w:space="0" w:color="auto"/>
              <w:right w:val="single" w:sz="4" w:space="0" w:color="auto"/>
            </w:tcBorders>
            <w:vAlign w:val="bottom"/>
          </w:tcPr>
          <w:p w14:paraId="5AA3A620" w14:textId="77777777" w:rsidR="00431A02" w:rsidRPr="00C63897"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B43B7" w:rsidRPr="00C63897" w14:paraId="46E29D7A" w14:textId="77777777" w:rsidTr="00DB43B7">
        <w:trPr>
          <w:trHeight w:val="361"/>
        </w:trPr>
        <w:tc>
          <w:tcPr>
            <w:tcW w:w="2689" w:type="dxa"/>
            <w:vMerge/>
          </w:tcPr>
          <w:p w14:paraId="674FD409"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7C864A70" w14:textId="0FC15D78" w:rsidR="00DB43B7" w:rsidRPr="00C63897" w:rsidRDefault="00DB43B7" w:rsidP="00DB43B7">
            <w:pPr>
              <w:rPr>
                <w:rFonts w:ascii="Times New Roman" w:eastAsia="Times New Roman" w:hAnsi="Times New Roman" w:cs="Times New Roman"/>
                <w:lang w:eastAsia="ru-RU"/>
              </w:rPr>
            </w:pPr>
            <w:r>
              <w:rPr>
                <w:rFonts w:ascii="Times New Roman" w:hAnsi="Times New Roman"/>
                <w:bCs/>
                <w:sz w:val="24"/>
                <w:szCs w:val="24"/>
              </w:rPr>
              <w:t xml:space="preserve">Основные понятия о договорах, виды договоров подряда их особенности (бытового подряда, строительного подряда, на выполнение проектных и изыскательских работ, </w:t>
            </w:r>
            <w:r>
              <w:rPr>
                <w:rFonts w:ascii="Times New Roman" w:hAnsi="Times New Roman"/>
                <w:bCs/>
                <w:sz w:val="24"/>
                <w:szCs w:val="24"/>
              </w:rPr>
              <w:lastRenderedPageBreak/>
              <w:t>государственный контракт на выполнение работ для государственных нужд).</w:t>
            </w:r>
          </w:p>
        </w:tc>
      </w:tr>
      <w:tr w:rsidR="00DB43B7" w:rsidRPr="00C63897" w14:paraId="452B80BA" w14:textId="77777777" w:rsidTr="00DB43B7">
        <w:trPr>
          <w:trHeight w:val="361"/>
        </w:trPr>
        <w:tc>
          <w:tcPr>
            <w:tcW w:w="2689" w:type="dxa"/>
            <w:vMerge/>
          </w:tcPr>
          <w:p w14:paraId="5950FC00"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12E06265" w14:textId="059348C2" w:rsidR="00DB43B7" w:rsidRPr="00C63897" w:rsidRDefault="00DB43B7" w:rsidP="00DB43B7">
            <w:pPr>
              <w:rPr>
                <w:rFonts w:ascii="Times New Roman" w:eastAsia="Times New Roman" w:hAnsi="Times New Roman" w:cs="Times New Roman"/>
                <w:lang w:eastAsia="ru-RU"/>
              </w:rPr>
            </w:pPr>
            <w:r>
              <w:rPr>
                <w:rFonts w:ascii="Times New Roman" w:hAnsi="Times New Roman"/>
                <w:bCs/>
                <w:sz w:val="24"/>
                <w:szCs w:val="24"/>
              </w:rPr>
              <w:t>Структура и содержание договора строительного подряда. Особенности составление договора строительного подряда (на выполнение субподрядных работ).</w:t>
            </w:r>
          </w:p>
        </w:tc>
      </w:tr>
      <w:tr w:rsidR="00431A02" w:rsidRPr="00C63897" w14:paraId="09AC9DE9" w14:textId="77777777" w:rsidTr="00DB43B7">
        <w:trPr>
          <w:trHeight w:val="361"/>
        </w:trPr>
        <w:tc>
          <w:tcPr>
            <w:tcW w:w="2689" w:type="dxa"/>
            <w:vMerge/>
          </w:tcPr>
          <w:p w14:paraId="7EC035A5" w14:textId="77777777" w:rsidR="00431A02" w:rsidRPr="00C63897" w:rsidRDefault="00431A0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ED70376" w14:textId="77777777" w:rsidR="00431A02" w:rsidRPr="00C63897"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B43B7" w:rsidRPr="00C63897" w14:paraId="32593D45" w14:textId="77777777" w:rsidTr="00DB43B7">
        <w:trPr>
          <w:trHeight w:val="137"/>
        </w:trPr>
        <w:tc>
          <w:tcPr>
            <w:tcW w:w="2689" w:type="dxa"/>
            <w:vMerge/>
          </w:tcPr>
          <w:p w14:paraId="3E32B788"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3AB7A59D" w14:textId="1A71B28C" w:rsidR="00DB43B7" w:rsidRPr="00C63897" w:rsidRDefault="00DB43B7" w:rsidP="00DB43B7">
            <w:pPr>
              <w:rPr>
                <w:rFonts w:ascii="Times New Roman" w:eastAsia="Times New Roman" w:hAnsi="Times New Roman" w:cs="Times New Roman"/>
                <w:lang w:eastAsia="ru-RU"/>
              </w:rPr>
            </w:pPr>
            <w:r>
              <w:rPr>
                <w:rFonts w:ascii="Times New Roman" w:hAnsi="Times New Roman"/>
              </w:rPr>
              <w:t>Практическое занятие № 12. Составление договора на выполнение строительных работ</w:t>
            </w:r>
          </w:p>
        </w:tc>
      </w:tr>
      <w:tr w:rsidR="00DB43B7" w:rsidRPr="00C63897" w14:paraId="4E63FCEA" w14:textId="77777777" w:rsidTr="00DB43B7">
        <w:trPr>
          <w:trHeight w:val="137"/>
        </w:trPr>
        <w:tc>
          <w:tcPr>
            <w:tcW w:w="2689" w:type="dxa"/>
            <w:vMerge/>
          </w:tcPr>
          <w:p w14:paraId="016EF8AE" w14:textId="77777777" w:rsidR="00DB43B7" w:rsidRPr="00C63897" w:rsidRDefault="00DB43B7" w:rsidP="00DB43B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tcPr>
          <w:p w14:paraId="1946DB9E" w14:textId="16DB6753" w:rsidR="00DB43B7" w:rsidRPr="00C63897" w:rsidRDefault="00DB43B7" w:rsidP="00DB43B7">
            <w:pPr>
              <w:rPr>
                <w:rFonts w:ascii="Times New Roman" w:eastAsia="Times New Roman" w:hAnsi="Times New Roman" w:cs="Times New Roman"/>
                <w:lang w:eastAsia="ru-RU"/>
              </w:rPr>
            </w:pPr>
            <w:r>
              <w:rPr>
                <w:rFonts w:ascii="Times New Roman" w:hAnsi="Times New Roman"/>
              </w:rPr>
              <w:t>Практическое занятие № 13. Заключение договора подряда</w:t>
            </w:r>
          </w:p>
        </w:tc>
      </w:tr>
      <w:tr w:rsidR="00431A02" w:rsidRPr="00C63897" w14:paraId="3869EC1A" w14:textId="77777777" w:rsidTr="00DB43B7">
        <w:trPr>
          <w:trHeight w:val="361"/>
        </w:trPr>
        <w:tc>
          <w:tcPr>
            <w:tcW w:w="2689" w:type="dxa"/>
            <w:vMerge/>
          </w:tcPr>
          <w:p w14:paraId="2490539D" w14:textId="77777777" w:rsidR="00431A02" w:rsidRPr="00C63897" w:rsidRDefault="00431A02" w:rsidP="00D24DA7">
            <w:pPr>
              <w:rPr>
                <w:rFonts w:ascii="Times New Roman" w:eastAsia="Times New Roman" w:hAnsi="Times New Roman" w:cs="Times New Roman"/>
                <w:b/>
                <w:bCs/>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FE475D1" w14:textId="77777777" w:rsidR="00431A02"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A88AD38" w14:textId="77777777" w:rsidR="00431A02" w:rsidRPr="00C63897" w:rsidRDefault="00431A02"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31A02" w:rsidRPr="00F70F81" w14:paraId="08A8802E" w14:textId="77777777" w:rsidTr="00DB43B7">
        <w:tc>
          <w:tcPr>
            <w:tcW w:w="2689" w:type="dxa"/>
            <w:vMerge w:val="restart"/>
          </w:tcPr>
          <w:p w14:paraId="1BE6A0A3" w14:textId="257B61A1" w:rsidR="00431A02" w:rsidRPr="00431A02" w:rsidRDefault="00DB43B7" w:rsidP="00D24DA7">
            <w:pPr>
              <w:rPr>
                <w:rFonts w:ascii="Times New Roman" w:eastAsia="Times New Roman" w:hAnsi="Times New Roman" w:cs="Times New Roman"/>
                <w:b/>
                <w:lang w:eastAsia="ru-RU"/>
              </w:rPr>
            </w:pPr>
            <w:r w:rsidRPr="00DB43B7">
              <w:rPr>
                <w:rFonts w:ascii="Times New Roman" w:eastAsia="Times New Roman" w:hAnsi="Times New Roman" w:cs="Times New Roman"/>
                <w:b/>
                <w:bCs/>
                <w:sz w:val="24"/>
                <w:szCs w:val="24"/>
                <w:lang w:eastAsia="ru-RU"/>
              </w:rPr>
              <w:t xml:space="preserve">Тема 5.2. Организация и проведение подрядных торгов. </w:t>
            </w:r>
          </w:p>
        </w:tc>
        <w:tc>
          <w:tcPr>
            <w:tcW w:w="6945" w:type="dxa"/>
          </w:tcPr>
          <w:p w14:paraId="79AD4E79" w14:textId="77777777" w:rsidR="00431A02" w:rsidRPr="00F70F81" w:rsidRDefault="00431A02"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B43B7" w:rsidRPr="00C63897" w14:paraId="5294F5E1" w14:textId="77777777" w:rsidTr="00DB43B7">
        <w:trPr>
          <w:trHeight w:val="396"/>
        </w:trPr>
        <w:tc>
          <w:tcPr>
            <w:tcW w:w="2689" w:type="dxa"/>
            <w:vMerge/>
          </w:tcPr>
          <w:p w14:paraId="434A20E1"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0DDC2C1C" w14:textId="5F991865" w:rsidR="00DB43B7" w:rsidRPr="00C63897" w:rsidRDefault="00DB43B7" w:rsidP="00DB43B7">
            <w:pPr>
              <w:suppressAutoHyphens/>
              <w:jc w:val="both"/>
              <w:rPr>
                <w:rFonts w:ascii="Times New Roman" w:eastAsia="Times New Roman" w:hAnsi="Times New Roman" w:cs="Times New Roman"/>
                <w:lang w:eastAsia="ru-RU"/>
              </w:rPr>
            </w:pPr>
            <w:r>
              <w:rPr>
                <w:rFonts w:ascii="Times New Roman" w:hAnsi="Times New Roman"/>
              </w:rPr>
              <w:t>1. Понятие торгов, значение проведения подрядных торгов. Формы проведения подрядных торгов (открытые, закрытые). Процедура проведения подрядных торгов. Порядок подготовки и подачи предложения (оферты) участником торгов подряда. Порядок приема и рассмотрения предложений участников подрядных торгов.</w:t>
            </w:r>
          </w:p>
        </w:tc>
      </w:tr>
      <w:tr w:rsidR="00DB43B7" w:rsidRPr="00C63897" w14:paraId="01ADEA98" w14:textId="77777777" w:rsidTr="00DB43B7">
        <w:trPr>
          <w:trHeight w:val="396"/>
        </w:trPr>
        <w:tc>
          <w:tcPr>
            <w:tcW w:w="2689" w:type="dxa"/>
            <w:vMerge/>
          </w:tcPr>
          <w:p w14:paraId="37A98C0F" w14:textId="77777777" w:rsidR="00DB43B7" w:rsidRPr="00C63897" w:rsidRDefault="00DB43B7" w:rsidP="00DB43B7">
            <w:pPr>
              <w:rPr>
                <w:rFonts w:ascii="Times New Roman" w:eastAsia="Times New Roman" w:hAnsi="Times New Roman" w:cs="Times New Roman"/>
                <w:b/>
                <w:bCs/>
                <w:lang w:eastAsia="ru-RU"/>
              </w:rPr>
            </w:pPr>
          </w:p>
        </w:tc>
        <w:tc>
          <w:tcPr>
            <w:tcW w:w="6945" w:type="dxa"/>
          </w:tcPr>
          <w:p w14:paraId="7E6EF4AF" w14:textId="0F49C192" w:rsidR="00DB43B7" w:rsidRPr="00C63897" w:rsidRDefault="00DB43B7" w:rsidP="00DB43B7">
            <w:pPr>
              <w:suppressAutoHyphens/>
              <w:jc w:val="both"/>
              <w:rPr>
                <w:rFonts w:ascii="Times New Roman" w:eastAsia="Times New Roman" w:hAnsi="Times New Roman" w:cs="Times New Roman"/>
                <w:lang w:eastAsia="ru-RU"/>
              </w:rPr>
            </w:pPr>
            <w:r>
              <w:rPr>
                <w:rFonts w:ascii="Times New Roman" w:hAnsi="Times New Roman"/>
              </w:rPr>
              <w:t>2. Методы оценки предложений участников торгов, выбор наилучшего предложения (бальная оценка, учет экономической эффективности).</w:t>
            </w:r>
          </w:p>
        </w:tc>
      </w:tr>
      <w:tr w:rsidR="00431A02" w:rsidRPr="00C63897" w14:paraId="636185EF" w14:textId="77777777" w:rsidTr="00DB43B7">
        <w:trPr>
          <w:trHeight w:val="20"/>
        </w:trPr>
        <w:tc>
          <w:tcPr>
            <w:tcW w:w="2689" w:type="dxa"/>
            <w:vMerge/>
          </w:tcPr>
          <w:p w14:paraId="080D7701" w14:textId="77777777" w:rsidR="00431A02" w:rsidRPr="00C63897" w:rsidRDefault="00431A02" w:rsidP="00D24DA7">
            <w:pPr>
              <w:rPr>
                <w:rFonts w:ascii="Times New Roman" w:eastAsia="Times New Roman" w:hAnsi="Times New Roman" w:cs="Times New Roman"/>
                <w:b/>
                <w:bCs/>
                <w:lang w:eastAsia="ru-RU"/>
              </w:rPr>
            </w:pPr>
          </w:p>
        </w:tc>
        <w:tc>
          <w:tcPr>
            <w:tcW w:w="6945" w:type="dxa"/>
          </w:tcPr>
          <w:p w14:paraId="079B142C" w14:textId="77777777" w:rsidR="00431A02" w:rsidRPr="00C63897" w:rsidRDefault="00431A02"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31A02" w:rsidRPr="00C63897" w14:paraId="5226411C" w14:textId="77777777" w:rsidTr="00DB43B7">
        <w:trPr>
          <w:trHeight w:val="204"/>
        </w:trPr>
        <w:tc>
          <w:tcPr>
            <w:tcW w:w="2689" w:type="dxa"/>
            <w:vMerge/>
          </w:tcPr>
          <w:p w14:paraId="2F5C07FB" w14:textId="77777777" w:rsidR="00431A02" w:rsidRPr="00C63897" w:rsidRDefault="00431A02" w:rsidP="00D24DA7">
            <w:pPr>
              <w:rPr>
                <w:rFonts w:ascii="Times New Roman" w:eastAsia="Times New Roman" w:hAnsi="Times New Roman" w:cs="Times New Roman"/>
                <w:b/>
                <w:bCs/>
                <w:lang w:eastAsia="ru-RU"/>
              </w:rPr>
            </w:pPr>
          </w:p>
        </w:tc>
        <w:tc>
          <w:tcPr>
            <w:tcW w:w="6945" w:type="dxa"/>
          </w:tcPr>
          <w:p w14:paraId="78AAF92E" w14:textId="5F76C467" w:rsidR="00431A02" w:rsidRPr="00C63897" w:rsidRDefault="00DB43B7" w:rsidP="00D24DA7">
            <w:pPr>
              <w:suppressAutoHyphens/>
              <w:jc w:val="both"/>
              <w:rPr>
                <w:rFonts w:ascii="Times New Roman" w:eastAsia="Times New Roman" w:hAnsi="Times New Roman" w:cs="Times New Roman"/>
                <w:iCs/>
                <w:lang w:eastAsia="ru-RU"/>
              </w:rPr>
            </w:pPr>
            <w:r w:rsidRPr="00DB43B7">
              <w:rPr>
                <w:rFonts w:ascii="Times New Roman" w:eastAsia="Times New Roman" w:hAnsi="Times New Roman" w:cs="Times New Roman"/>
                <w:iCs/>
                <w:lang w:eastAsia="ru-RU"/>
              </w:rPr>
              <w:t>Практическое занятие № 14. Оценка и выбор наилучшего предложения при проведении подрядных торгов.</w:t>
            </w:r>
          </w:p>
        </w:tc>
      </w:tr>
      <w:tr w:rsidR="00431A02" w:rsidRPr="004D41E5" w14:paraId="301A659A" w14:textId="77777777" w:rsidTr="00DB43B7">
        <w:trPr>
          <w:trHeight w:val="361"/>
        </w:trPr>
        <w:tc>
          <w:tcPr>
            <w:tcW w:w="2689" w:type="dxa"/>
            <w:vMerge/>
          </w:tcPr>
          <w:p w14:paraId="209CC27D" w14:textId="77777777" w:rsidR="00431A02" w:rsidRPr="00C63897" w:rsidRDefault="00431A02" w:rsidP="00D24DA7">
            <w:pPr>
              <w:rPr>
                <w:rFonts w:ascii="Times New Roman" w:eastAsia="Times New Roman" w:hAnsi="Times New Roman" w:cs="Times New Roman"/>
                <w:b/>
                <w:bCs/>
                <w:lang w:eastAsia="ru-RU"/>
              </w:rPr>
            </w:pPr>
          </w:p>
        </w:tc>
        <w:tc>
          <w:tcPr>
            <w:tcW w:w="6945" w:type="dxa"/>
            <w:vAlign w:val="bottom"/>
          </w:tcPr>
          <w:p w14:paraId="38DDFDCB" w14:textId="77777777" w:rsidR="00431A02" w:rsidRDefault="00431A02"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5E1A0E" w14:textId="77777777" w:rsidR="00431A02" w:rsidRPr="004D41E5" w:rsidRDefault="00431A02"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2E8AE457" w14:textId="77777777" w:rsidTr="00063690">
        <w:tc>
          <w:tcPr>
            <w:tcW w:w="9634" w:type="dxa"/>
            <w:gridSpan w:val="2"/>
          </w:tcPr>
          <w:p w14:paraId="5B9642BB" w14:textId="77777777" w:rsidR="00EB0F1C" w:rsidRPr="00DB43B7" w:rsidRDefault="00EB0F1C" w:rsidP="00063690">
            <w:pPr>
              <w:spacing w:line="276" w:lineRule="auto"/>
              <w:rPr>
                <w:rFonts w:ascii="Times New Roman" w:eastAsia="Times New Roman" w:hAnsi="Times New Roman" w:cs="Times New Roman"/>
                <w:b/>
                <w:bCs/>
                <w:iCs/>
                <w:lang w:eastAsia="ru-RU"/>
              </w:rPr>
            </w:pPr>
            <w:r w:rsidRPr="00DB43B7">
              <w:rPr>
                <w:rFonts w:ascii="Times New Roman" w:eastAsia="Times New Roman" w:hAnsi="Times New Roman" w:cs="Times New Roman"/>
                <w:b/>
                <w:bCs/>
                <w:iCs/>
                <w:lang w:eastAsia="ru-RU"/>
              </w:rPr>
              <w:t>Промежуточная аттестация (количество часов)</w:t>
            </w:r>
          </w:p>
        </w:tc>
      </w:tr>
      <w:tr w:rsidR="00EB0F1C" w:rsidRPr="00C63897" w14:paraId="792309EA" w14:textId="77777777" w:rsidTr="00063690">
        <w:tc>
          <w:tcPr>
            <w:tcW w:w="9634" w:type="dxa"/>
            <w:gridSpan w:val="2"/>
          </w:tcPr>
          <w:p w14:paraId="2166A05E" w14:textId="103CBE38" w:rsidR="00EB0F1C" w:rsidRPr="00F70F81" w:rsidRDefault="00EB0F1C" w:rsidP="0006369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DB43B7">
              <w:rPr>
                <w:rFonts w:ascii="Times New Roman" w:eastAsia="Times New Roman" w:hAnsi="Times New Roman" w:cs="Times New Roman"/>
                <w:b/>
                <w:bCs/>
                <w:lang w:eastAsia="ru-RU"/>
              </w:rPr>
              <w:t xml:space="preserve">72 </w:t>
            </w:r>
            <w:proofErr w:type="spellStart"/>
            <w:r w:rsidR="00DB43B7">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5040590F" w14:textId="77777777" w:rsidR="00EB0F1C" w:rsidRDefault="00EB0F1C" w:rsidP="00EB0F1C">
      <w:pPr>
        <w:pStyle w:val="114"/>
        <w:jc w:val="both"/>
        <w:rPr>
          <w:rFonts w:ascii="Times New Roman" w:hAnsi="Times New Roman"/>
        </w:rPr>
      </w:pPr>
    </w:p>
    <w:p w14:paraId="2A3D3504"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9279F64"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501A7700" w14:textId="33B7BCC3" w:rsidR="00EB0F1C" w:rsidRPr="00FA680C" w:rsidRDefault="00EB0F1C" w:rsidP="00EB0F1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DB43B7">
        <w:rPr>
          <w:rFonts w:ascii="Times New Roman" w:hAnsi="Times New Roman" w:cs="Times New Roman"/>
          <w:bCs/>
          <w:sz w:val="24"/>
          <w:szCs w:val="24"/>
        </w:rPr>
        <w:t xml:space="preserve"> «</w:t>
      </w:r>
      <w:r w:rsidR="00DB43B7" w:rsidRPr="00DB43B7">
        <w:rPr>
          <w:rFonts w:ascii="Times New Roman" w:hAnsi="Times New Roman" w:cs="Times New Roman"/>
          <w:bCs/>
          <w:iCs/>
          <w:sz w:val="24"/>
          <w:szCs w:val="24"/>
        </w:rPr>
        <w:t>Экономических дисциплин</w:t>
      </w:r>
      <w:r w:rsidR="00DB43B7">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0DDF4FB" w14:textId="77777777" w:rsidR="00EB0F1C" w:rsidRDefault="00EB0F1C" w:rsidP="00EB0F1C"/>
    <w:p w14:paraId="2E0C078B"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E8A287B"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3FA703" w14:textId="77777777" w:rsidR="00EB0F1C" w:rsidRDefault="00EB0F1C" w:rsidP="00EB0F1C">
      <w:pPr>
        <w:pStyle w:val="a4"/>
        <w:spacing w:line="276" w:lineRule="auto"/>
        <w:ind w:left="0" w:firstLine="709"/>
        <w:jc w:val="both"/>
        <w:rPr>
          <w:rFonts w:ascii="Times New Roman" w:hAnsi="Times New Roman"/>
          <w:bCs/>
          <w:sz w:val="24"/>
          <w:szCs w:val="24"/>
        </w:rPr>
      </w:pPr>
    </w:p>
    <w:p w14:paraId="6781F11C" w14:textId="77777777" w:rsidR="00DB43B7" w:rsidRPr="00DB43B7" w:rsidRDefault="00DB43B7" w:rsidP="00DB43B7">
      <w:pPr>
        <w:suppressAutoHyphens/>
        <w:spacing w:line="276" w:lineRule="auto"/>
        <w:ind w:firstLine="709"/>
        <w:jc w:val="both"/>
        <w:rPr>
          <w:rFonts w:ascii="Times New Roman" w:hAnsi="Times New Roman" w:cs="Times New Roman"/>
          <w:b/>
          <w:sz w:val="24"/>
          <w:szCs w:val="24"/>
        </w:rPr>
      </w:pPr>
      <w:r w:rsidRPr="00DB43B7">
        <w:rPr>
          <w:rFonts w:ascii="Times New Roman" w:hAnsi="Times New Roman" w:cs="Times New Roman"/>
          <w:b/>
          <w:sz w:val="24"/>
          <w:szCs w:val="24"/>
        </w:rPr>
        <w:t>3.2.1. Основные печатные издания</w:t>
      </w:r>
      <w:bookmarkStart w:id="47" w:name="_Hlk76482781"/>
    </w:p>
    <w:p w14:paraId="7F0BBD0C" w14:textId="77777777" w:rsidR="00DB43B7" w:rsidRPr="00DB43B7" w:rsidRDefault="00DB43B7" w:rsidP="00DB43B7">
      <w:pPr>
        <w:spacing w:line="276" w:lineRule="auto"/>
        <w:ind w:firstLine="709"/>
        <w:contextualSpacing/>
        <w:jc w:val="both"/>
        <w:rPr>
          <w:rFonts w:ascii="Times New Roman" w:hAnsi="Times New Roman" w:cs="Times New Roman"/>
          <w:iCs/>
          <w:color w:val="000000"/>
          <w:sz w:val="24"/>
          <w:szCs w:val="24"/>
          <w:shd w:val="clear" w:color="auto" w:fill="FFFFFF"/>
        </w:rPr>
      </w:pPr>
      <w:r w:rsidRPr="00DB43B7">
        <w:rPr>
          <w:rFonts w:ascii="Times New Roman" w:hAnsi="Times New Roman" w:cs="Times New Roman"/>
          <w:iCs/>
          <w:color w:val="000000"/>
          <w:sz w:val="24"/>
          <w:szCs w:val="24"/>
          <w:shd w:val="clear" w:color="auto" w:fill="FFFFFF"/>
        </w:rPr>
        <w:t xml:space="preserve">1. Павлов, </w:t>
      </w:r>
      <w:proofErr w:type="spellStart"/>
      <w:r w:rsidRPr="00DB43B7">
        <w:rPr>
          <w:rFonts w:ascii="Times New Roman" w:hAnsi="Times New Roman" w:cs="Times New Roman"/>
          <w:iCs/>
          <w:color w:val="000000"/>
          <w:sz w:val="24"/>
          <w:szCs w:val="24"/>
          <w:shd w:val="clear" w:color="auto" w:fill="FFFFFF"/>
        </w:rPr>
        <w:t>А.С.</w:t>
      </w:r>
      <w:r w:rsidRPr="00DB43B7">
        <w:rPr>
          <w:rFonts w:ascii="Times New Roman" w:hAnsi="Times New Roman" w:cs="Times New Roman"/>
          <w:color w:val="000000"/>
          <w:sz w:val="24"/>
          <w:szCs w:val="24"/>
          <w:shd w:val="clear" w:color="auto" w:fill="FFFFFF"/>
        </w:rPr>
        <w:t>Экономика</w:t>
      </w:r>
      <w:proofErr w:type="spellEnd"/>
      <w:r w:rsidRPr="00DB43B7">
        <w:rPr>
          <w:rFonts w:ascii="Times New Roman" w:hAnsi="Times New Roman" w:cs="Times New Roman"/>
          <w:color w:val="000000"/>
          <w:sz w:val="24"/>
          <w:szCs w:val="24"/>
          <w:shd w:val="clear" w:color="auto" w:fill="FFFFFF"/>
        </w:rPr>
        <w:t xml:space="preserve"> строительства в 2 ч. Часть 1: учебник и практикум для среднего профессионального образования </w:t>
      </w:r>
      <w:proofErr w:type="spellStart"/>
      <w:r w:rsidRPr="00DB43B7">
        <w:rPr>
          <w:rFonts w:ascii="Times New Roman" w:hAnsi="Times New Roman" w:cs="Times New Roman"/>
          <w:color w:val="000000"/>
          <w:sz w:val="24"/>
          <w:szCs w:val="24"/>
          <w:shd w:val="clear" w:color="auto" w:fill="FFFFFF"/>
        </w:rPr>
        <w:t>А.С.Павлов</w:t>
      </w:r>
      <w:proofErr w:type="spellEnd"/>
      <w:r w:rsidRPr="00DB43B7">
        <w:rPr>
          <w:rFonts w:ascii="Times New Roman" w:hAnsi="Times New Roman" w:cs="Times New Roman"/>
          <w:color w:val="000000"/>
          <w:sz w:val="24"/>
          <w:szCs w:val="24"/>
          <w:shd w:val="clear" w:color="auto" w:fill="FFFFFF"/>
        </w:rPr>
        <w:t xml:space="preserve">.— 2-е изд., </w:t>
      </w:r>
      <w:proofErr w:type="spellStart"/>
      <w:r w:rsidRPr="00DB43B7">
        <w:rPr>
          <w:rFonts w:ascii="Times New Roman" w:hAnsi="Times New Roman" w:cs="Times New Roman"/>
          <w:color w:val="000000"/>
          <w:sz w:val="24"/>
          <w:szCs w:val="24"/>
          <w:shd w:val="clear" w:color="auto" w:fill="FFFFFF"/>
        </w:rPr>
        <w:t>перераб</w:t>
      </w:r>
      <w:proofErr w:type="spellEnd"/>
      <w:r w:rsidRPr="00DB43B7">
        <w:rPr>
          <w:rFonts w:ascii="Times New Roman" w:hAnsi="Times New Roman" w:cs="Times New Roman"/>
          <w:color w:val="000000"/>
          <w:sz w:val="24"/>
          <w:szCs w:val="24"/>
          <w:shd w:val="clear" w:color="auto" w:fill="FFFFFF"/>
        </w:rPr>
        <w:t xml:space="preserve">. и доп.— Москва: Издательство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2022.— 337с.— (Профессиональное образование).— ISBN 978-5-534-14968-5. — Текст: электронный // Образовательная платформа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[сайт]. — URL:</w:t>
      </w:r>
      <w:hyperlink r:id="rId65" w:tgtFrame="_blank" w:history="1">
        <w:r w:rsidRPr="00DB43B7">
          <w:rPr>
            <w:rStyle w:val="af0"/>
            <w:rFonts w:ascii="Times New Roman" w:hAnsi="Times New Roman" w:cs="Times New Roman"/>
            <w:color w:val="000000"/>
            <w:sz w:val="24"/>
            <w:szCs w:val="24"/>
            <w:shd w:val="clear" w:color="auto" w:fill="FFFFFF"/>
          </w:rPr>
          <w:t>https://urait.ru/bcode/495237</w:t>
        </w:r>
      </w:hyperlink>
    </w:p>
    <w:p w14:paraId="00607B8F" w14:textId="77777777" w:rsidR="00DB43B7" w:rsidRPr="00DB43B7" w:rsidRDefault="00DB43B7" w:rsidP="00DB43B7">
      <w:pPr>
        <w:spacing w:line="276" w:lineRule="auto"/>
        <w:ind w:firstLine="709"/>
        <w:contextualSpacing/>
        <w:jc w:val="both"/>
        <w:rPr>
          <w:rFonts w:ascii="Times New Roman" w:hAnsi="Times New Roman" w:cs="Times New Roman"/>
          <w:color w:val="000000"/>
          <w:sz w:val="24"/>
          <w:szCs w:val="24"/>
          <w:shd w:val="clear" w:color="auto" w:fill="FFFFFF"/>
        </w:rPr>
      </w:pPr>
      <w:r w:rsidRPr="00DB43B7">
        <w:rPr>
          <w:rFonts w:ascii="Times New Roman" w:hAnsi="Times New Roman" w:cs="Times New Roman"/>
          <w:iCs/>
          <w:color w:val="000000"/>
          <w:sz w:val="24"/>
          <w:szCs w:val="24"/>
          <w:shd w:val="clear" w:color="auto" w:fill="FFFFFF"/>
        </w:rPr>
        <w:t xml:space="preserve">2. Павлов, </w:t>
      </w:r>
      <w:proofErr w:type="spellStart"/>
      <w:r w:rsidRPr="00DB43B7">
        <w:rPr>
          <w:rFonts w:ascii="Times New Roman" w:hAnsi="Times New Roman" w:cs="Times New Roman"/>
          <w:iCs/>
          <w:color w:val="000000"/>
          <w:sz w:val="24"/>
          <w:szCs w:val="24"/>
          <w:shd w:val="clear" w:color="auto" w:fill="FFFFFF"/>
        </w:rPr>
        <w:t>А.С.</w:t>
      </w:r>
      <w:r w:rsidRPr="00DB43B7">
        <w:rPr>
          <w:rFonts w:ascii="Times New Roman" w:hAnsi="Times New Roman" w:cs="Times New Roman"/>
          <w:color w:val="000000"/>
          <w:sz w:val="24"/>
          <w:szCs w:val="24"/>
          <w:shd w:val="clear" w:color="auto" w:fill="FFFFFF"/>
        </w:rPr>
        <w:t>Экономика</w:t>
      </w:r>
      <w:proofErr w:type="spellEnd"/>
      <w:r w:rsidRPr="00DB43B7">
        <w:rPr>
          <w:rFonts w:ascii="Times New Roman" w:hAnsi="Times New Roman" w:cs="Times New Roman"/>
          <w:color w:val="000000"/>
          <w:sz w:val="24"/>
          <w:szCs w:val="24"/>
          <w:shd w:val="clear" w:color="auto" w:fill="FFFFFF"/>
        </w:rPr>
        <w:t xml:space="preserve"> строительства в 2 ч. Часть 2: учебник и практикум для среднего профессионального образования/ </w:t>
      </w:r>
      <w:proofErr w:type="spellStart"/>
      <w:r w:rsidRPr="00DB43B7">
        <w:rPr>
          <w:rFonts w:ascii="Times New Roman" w:hAnsi="Times New Roman" w:cs="Times New Roman"/>
          <w:color w:val="000000"/>
          <w:sz w:val="24"/>
          <w:szCs w:val="24"/>
          <w:shd w:val="clear" w:color="auto" w:fill="FFFFFF"/>
        </w:rPr>
        <w:t>А.С.Павлов</w:t>
      </w:r>
      <w:proofErr w:type="spellEnd"/>
      <w:r w:rsidRPr="00DB43B7">
        <w:rPr>
          <w:rFonts w:ascii="Times New Roman" w:hAnsi="Times New Roman" w:cs="Times New Roman"/>
          <w:color w:val="000000"/>
          <w:sz w:val="24"/>
          <w:szCs w:val="24"/>
          <w:shd w:val="clear" w:color="auto" w:fill="FFFFFF"/>
        </w:rPr>
        <w:t xml:space="preserve">.— 2-е изд., </w:t>
      </w:r>
      <w:proofErr w:type="spellStart"/>
      <w:r w:rsidRPr="00DB43B7">
        <w:rPr>
          <w:rFonts w:ascii="Times New Roman" w:hAnsi="Times New Roman" w:cs="Times New Roman"/>
          <w:color w:val="000000"/>
          <w:sz w:val="24"/>
          <w:szCs w:val="24"/>
          <w:shd w:val="clear" w:color="auto" w:fill="FFFFFF"/>
        </w:rPr>
        <w:t>перераб</w:t>
      </w:r>
      <w:proofErr w:type="spellEnd"/>
      <w:r w:rsidRPr="00DB43B7">
        <w:rPr>
          <w:rFonts w:ascii="Times New Roman" w:hAnsi="Times New Roman" w:cs="Times New Roman"/>
          <w:color w:val="000000"/>
          <w:sz w:val="24"/>
          <w:szCs w:val="24"/>
          <w:shd w:val="clear" w:color="auto" w:fill="FFFFFF"/>
        </w:rPr>
        <w:t xml:space="preserve">. и </w:t>
      </w:r>
      <w:proofErr w:type="spellStart"/>
      <w:r w:rsidRPr="00DB43B7">
        <w:rPr>
          <w:rFonts w:ascii="Times New Roman" w:hAnsi="Times New Roman" w:cs="Times New Roman"/>
          <w:color w:val="000000"/>
          <w:sz w:val="24"/>
          <w:szCs w:val="24"/>
          <w:shd w:val="clear" w:color="auto" w:fill="FFFFFF"/>
        </w:rPr>
        <w:t>доп</w:t>
      </w:r>
      <w:proofErr w:type="spellEnd"/>
      <w:r w:rsidRPr="00DB43B7">
        <w:rPr>
          <w:rFonts w:ascii="Times New Roman" w:hAnsi="Times New Roman" w:cs="Times New Roman"/>
          <w:color w:val="000000"/>
          <w:sz w:val="24"/>
          <w:szCs w:val="24"/>
          <w:shd w:val="clear" w:color="auto" w:fill="FFFFFF"/>
        </w:rPr>
        <w:t xml:space="preserve">— Москва: </w:t>
      </w:r>
      <w:r w:rsidRPr="00DB43B7">
        <w:rPr>
          <w:rFonts w:ascii="Times New Roman" w:hAnsi="Times New Roman" w:cs="Times New Roman"/>
          <w:color w:val="000000"/>
          <w:sz w:val="24"/>
          <w:szCs w:val="24"/>
          <w:shd w:val="clear" w:color="auto" w:fill="FFFFFF"/>
        </w:rPr>
        <w:lastRenderedPageBreak/>
        <w:t xml:space="preserve">Издательство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2022.— 416с.— (Профессиональное образование).— ISBN978-5-534-14969-2. — Текст: электронный // Образовательная платформа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[сайт]. — URL:</w:t>
      </w:r>
      <w:hyperlink r:id="rId66" w:tgtFrame="_blank" w:history="1">
        <w:r w:rsidRPr="00DB43B7">
          <w:rPr>
            <w:rStyle w:val="af0"/>
            <w:rFonts w:ascii="Times New Roman" w:hAnsi="Times New Roman" w:cs="Times New Roman"/>
            <w:color w:val="000000"/>
            <w:sz w:val="24"/>
            <w:szCs w:val="24"/>
            <w:shd w:val="clear" w:color="auto" w:fill="FFFFFF"/>
          </w:rPr>
          <w:t>https://urait.ru/bcode/495238</w:t>
        </w:r>
      </w:hyperlink>
    </w:p>
    <w:p w14:paraId="1070DCB7" w14:textId="77777777" w:rsidR="00DB43B7" w:rsidRPr="00DB43B7" w:rsidRDefault="00DB43B7" w:rsidP="00DB43B7">
      <w:pPr>
        <w:spacing w:line="276" w:lineRule="auto"/>
        <w:ind w:firstLine="709"/>
        <w:contextualSpacing/>
        <w:jc w:val="both"/>
        <w:rPr>
          <w:rFonts w:ascii="Times New Roman" w:hAnsi="Times New Roman" w:cs="Times New Roman"/>
          <w:color w:val="000000"/>
          <w:sz w:val="24"/>
          <w:szCs w:val="24"/>
          <w:shd w:val="clear" w:color="auto" w:fill="FFFFFF"/>
        </w:rPr>
      </w:pPr>
      <w:r w:rsidRPr="00DB43B7">
        <w:rPr>
          <w:rFonts w:ascii="Times New Roman" w:hAnsi="Times New Roman" w:cs="Times New Roman"/>
          <w:color w:val="000000"/>
          <w:sz w:val="24"/>
          <w:szCs w:val="24"/>
          <w:shd w:val="clear" w:color="auto" w:fill="FFFFFF"/>
        </w:rPr>
        <w:t xml:space="preserve">3. Экономика строительства: учебник для среднего профессионального образования/ </w:t>
      </w:r>
      <w:proofErr w:type="spellStart"/>
      <w:r w:rsidRPr="00DB43B7">
        <w:rPr>
          <w:rFonts w:ascii="Times New Roman" w:hAnsi="Times New Roman" w:cs="Times New Roman"/>
          <w:color w:val="000000"/>
          <w:sz w:val="24"/>
          <w:szCs w:val="24"/>
          <w:shd w:val="clear" w:color="auto" w:fill="FFFFFF"/>
        </w:rPr>
        <w:t>Х.М.Гумба</w:t>
      </w:r>
      <w:proofErr w:type="spellEnd"/>
      <w:r w:rsidRPr="00DB43B7">
        <w:rPr>
          <w:rFonts w:ascii="Times New Roman" w:hAnsi="Times New Roman" w:cs="Times New Roman"/>
          <w:color w:val="000000"/>
          <w:sz w:val="24"/>
          <w:szCs w:val="24"/>
          <w:shd w:val="clear" w:color="auto" w:fill="FFFFFF"/>
        </w:rPr>
        <w:t xml:space="preserve"> [и др.]; под общей редакцией </w:t>
      </w:r>
      <w:proofErr w:type="spellStart"/>
      <w:r w:rsidRPr="00DB43B7">
        <w:rPr>
          <w:rFonts w:ascii="Times New Roman" w:hAnsi="Times New Roman" w:cs="Times New Roman"/>
          <w:color w:val="000000"/>
          <w:sz w:val="24"/>
          <w:szCs w:val="24"/>
          <w:shd w:val="clear" w:color="auto" w:fill="FFFFFF"/>
        </w:rPr>
        <w:t>Х.М.Гумба</w:t>
      </w:r>
      <w:proofErr w:type="spellEnd"/>
      <w:r w:rsidRPr="00DB43B7">
        <w:rPr>
          <w:rFonts w:ascii="Times New Roman" w:hAnsi="Times New Roman" w:cs="Times New Roman"/>
          <w:color w:val="000000"/>
          <w:sz w:val="24"/>
          <w:szCs w:val="24"/>
          <w:shd w:val="clear" w:color="auto" w:fill="FFFFFF"/>
        </w:rPr>
        <w:t xml:space="preserve">.— 4-е изд., </w:t>
      </w:r>
      <w:proofErr w:type="spellStart"/>
      <w:r w:rsidRPr="00DB43B7">
        <w:rPr>
          <w:rFonts w:ascii="Times New Roman" w:hAnsi="Times New Roman" w:cs="Times New Roman"/>
          <w:color w:val="000000"/>
          <w:sz w:val="24"/>
          <w:szCs w:val="24"/>
          <w:shd w:val="clear" w:color="auto" w:fill="FFFFFF"/>
        </w:rPr>
        <w:t>перераб</w:t>
      </w:r>
      <w:proofErr w:type="spellEnd"/>
      <w:r w:rsidRPr="00DB43B7">
        <w:rPr>
          <w:rFonts w:ascii="Times New Roman" w:hAnsi="Times New Roman" w:cs="Times New Roman"/>
          <w:color w:val="000000"/>
          <w:sz w:val="24"/>
          <w:szCs w:val="24"/>
          <w:shd w:val="clear" w:color="auto" w:fill="FFFFFF"/>
        </w:rPr>
        <w:t xml:space="preserve">. и доп.— Москва: Издательство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2022.— 449с.— (Профессиональное образование).— ISBN 978-5-534-10234-5. — Текст: электронный // Образовательная платформа </w:t>
      </w:r>
      <w:proofErr w:type="spellStart"/>
      <w:r w:rsidRPr="00DB43B7">
        <w:rPr>
          <w:rFonts w:ascii="Times New Roman" w:hAnsi="Times New Roman" w:cs="Times New Roman"/>
          <w:color w:val="000000"/>
          <w:sz w:val="24"/>
          <w:szCs w:val="24"/>
          <w:shd w:val="clear" w:color="auto" w:fill="FFFFFF"/>
        </w:rPr>
        <w:t>Юрайт</w:t>
      </w:r>
      <w:proofErr w:type="spellEnd"/>
      <w:r w:rsidRPr="00DB43B7">
        <w:rPr>
          <w:rFonts w:ascii="Times New Roman" w:hAnsi="Times New Roman" w:cs="Times New Roman"/>
          <w:color w:val="000000"/>
          <w:sz w:val="24"/>
          <w:szCs w:val="24"/>
          <w:shd w:val="clear" w:color="auto" w:fill="FFFFFF"/>
        </w:rPr>
        <w:t xml:space="preserve"> [сайт]. — URL:</w:t>
      </w:r>
      <w:hyperlink r:id="rId67" w:tgtFrame="_blank" w:history="1">
        <w:r w:rsidRPr="00DB43B7">
          <w:rPr>
            <w:rStyle w:val="af0"/>
            <w:rFonts w:ascii="Times New Roman" w:hAnsi="Times New Roman" w:cs="Times New Roman"/>
            <w:color w:val="000000"/>
            <w:sz w:val="24"/>
            <w:szCs w:val="24"/>
            <w:shd w:val="clear" w:color="auto" w:fill="FFFFFF"/>
          </w:rPr>
          <w:t>https://urait.ru/bcode/495210</w:t>
        </w:r>
      </w:hyperlink>
    </w:p>
    <w:bookmarkEnd w:id="47"/>
    <w:p w14:paraId="54D02210" w14:textId="77777777" w:rsidR="00DB43B7" w:rsidRPr="00DB43B7" w:rsidRDefault="00DB43B7" w:rsidP="00DB43B7">
      <w:pPr>
        <w:spacing w:line="276" w:lineRule="auto"/>
        <w:ind w:firstLine="709"/>
        <w:contextualSpacing/>
        <w:jc w:val="both"/>
        <w:rPr>
          <w:rFonts w:ascii="Times New Roman" w:hAnsi="Times New Roman" w:cs="Times New Roman"/>
          <w:b/>
          <w:sz w:val="24"/>
          <w:szCs w:val="24"/>
        </w:rPr>
      </w:pPr>
    </w:p>
    <w:p w14:paraId="4FB78FE4" w14:textId="77777777" w:rsidR="00DB43B7" w:rsidRPr="00DB43B7" w:rsidRDefault="00DB43B7" w:rsidP="00DB43B7">
      <w:pPr>
        <w:spacing w:line="276" w:lineRule="auto"/>
        <w:ind w:firstLine="709"/>
        <w:contextualSpacing/>
        <w:jc w:val="both"/>
        <w:rPr>
          <w:rFonts w:ascii="Times New Roman" w:hAnsi="Times New Roman" w:cs="Times New Roman"/>
          <w:b/>
          <w:sz w:val="24"/>
          <w:szCs w:val="24"/>
        </w:rPr>
      </w:pPr>
      <w:r w:rsidRPr="00DB43B7">
        <w:rPr>
          <w:rFonts w:ascii="Times New Roman" w:hAnsi="Times New Roman" w:cs="Times New Roman"/>
          <w:b/>
          <w:sz w:val="24"/>
          <w:szCs w:val="24"/>
        </w:rPr>
        <w:t xml:space="preserve">3.2.2. Основные электронные издания </w:t>
      </w:r>
    </w:p>
    <w:p w14:paraId="44B2D3B4" w14:textId="77777777" w:rsidR="00DB43B7" w:rsidRPr="00DB43B7" w:rsidRDefault="00DB43B7" w:rsidP="00DB43B7">
      <w:pPr>
        <w:spacing w:line="276" w:lineRule="auto"/>
        <w:ind w:firstLine="709"/>
        <w:contextualSpacing/>
        <w:jc w:val="both"/>
        <w:rPr>
          <w:rFonts w:ascii="Times New Roman" w:hAnsi="Times New Roman" w:cs="Times New Roman"/>
          <w:sz w:val="24"/>
          <w:szCs w:val="24"/>
        </w:rPr>
      </w:pPr>
      <w:r w:rsidRPr="00DB43B7">
        <w:rPr>
          <w:rFonts w:ascii="Times New Roman" w:hAnsi="Times New Roman" w:cs="Times New Roman"/>
          <w:sz w:val="24"/>
          <w:szCs w:val="24"/>
        </w:rPr>
        <w:t xml:space="preserve">1. Павлов, А. С.  Экономика строительства в 2 ч. Часть 1: учебник и практикум для среднего профессионального образования / А. С. Павлов. — 2-е изд., </w:t>
      </w:r>
      <w:proofErr w:type="spellStart"/>
      <w:r w:rsidRPr="00DB43B7">
        <w:rPr>
          <w:rFonts w:ascii="Times New Roman" w:hAnsi="Times New Roman" w:cs="Times New Roman"/>
          <w:sz w:val="24"/>
          <w:szCs w:val="24"/>
        </w:rPr>
        <w:t>перераб</w:t>
      </w:r>
      <w:proofErr w:type="spellEnd"/>
      <w:r w:rsidRPr="00DB43B7">
        <w:rPr>
          <w:rFonts w:ascii="Times New Roman" w:hAnsi="Times New Roman" w:cs="Times New Roman"/>
          <w:sz w:val="24"/>
          <w:szCs w:val="24"/>
        </w:rPr>
        <w:t xml:space="preserve">. и доп. — Москва: Издательство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2022. — 337 с. — (Профессиональное образование). — ISBN 978-5-534-14968-5. — Текст: электронный // Образовательная платформа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[сайт]. — URL: https://urait.ru/bcode/495237 </w:t>
      </w:r>
    </w:p>
    <w:p w14:paraId="1B707FED" w14:textId="77777777" w:rsidR="00DB43B7" w:rsidRPr="00DB43B7" w:rsidRDefault="00DB43B7" w:rsidP="00DB43B7">
      <w:pPr>
        <w:spacing w:line="276" w:lineRule="auto"/>
        <w:ind w:firstLine="709"/>
        <w:contextualSpacing/>
        <w:jc w:val="both"/>
        <w:rPr>
          <w:rFonts w:ascii="Times New Roman" w:hAnsi="Times New Roman" w:cs="Times New Roman"/>
          <w:sz w:val="24"/>
          <w:szCs w:val="24"/>
        </w:rPr>
      </w:pPr>
      <w:r w:rsidRPr="00DB43B7">
        <w:rPr>
          <w:rFonts w:ascii="Times New Roman" w:hAnsi="Times New Roman" w:cs="Times New Roman"/>
          <w:sz w:val="24"/>
          <w:szCs w:val="24"/>
        </w:rPr>
        <w:t xml:space="preserve">2. Павлов, А. С.  Экономика строительства в 2 ч. Часть 2: учебник и практикум для среднего профессионального образования / А. С. Павлов. — 2-е изд., </w:t>
      </w:r>
      <w:proofErr w:type="spellStart"/>
      <w:r w:rsidRPr="00DB43B7">
        <w:rPr>
          <w:rFonts w:ascii="Times New Roman" w:hAnsi="Times New Roman" w:cs="Times New Roman"/>
          <w:sz w:val="24"/>
          <w:szCs w:val="24"/>
        </w:rPr>
        <w:t>перераб</w:t>
      </w:r>
      <w:proofErr w:type="spellEnd"/>
      <w:r w:rsidRPr="00DB43B7">
        <w:rPr>
          <w:rFonts w:ascii="Times New Roman" w:hAnsi="Times New Roman" w:cs="Times New Roman"/>
          <w:sz w:val="24"/>
          <w:szCs w:val="24"/>
        </w:rPr>
        <w:t xml:space="preserve">. и доп. — Москва: Издательство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2022. — 416 с. — (Профессиональное образование). — ISBN 978-5-534-14969-2. — Текст: электронный // Образовательная платформа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[сайт]. — URL: https://urait.ru/bcode/495238 </w:t>
      </w:r>
    </w:p>
    <w:p w14:paraId="45E87147" w14:textId="77777777" w:rsidR="00DB43B7" w:rsidRPr="00DB43B7" w:rsidRDefault="00DB43B7" w:rsidP="00DB43B7">
      <w:pPr>
        <w:spacing w:line="276" w:lineRule="auto"/>
        <w:ind w:firstLine="709"/>
        <w:contextualSpacing/>
        <w:jc w:val="both"/>
        <w:rPr>
          <w:rFonts w:ascii="Times New Roman" w:hAnsi="Times New Roman" w:cs="Times New Roman"/>
          <w:sz w:val="24"/>
          <w:szCs w:val="24"/>
        </w:rPr>
      </w:pPr>
      <w:r w:rsidRPr="00DB43B7">
        <w:rPr>
          <w:rFonts w:ascii="Times New Roman" w:hAnsi="Times New Roman" w:cs="Times New Roman"/>
          <w:sz w:val="24"/>
          <w:szCs w:val="24"/>
        </w:rPr>
        <w:t xml:space="preserve">3. Экономика строительства: учебник для среднего профессионального образования / Х. М. </w:t>
      </w:r>
      <w:proofErr w:type="spellStart"/>
      <w:r w:rsidRPr="00DB43B7">
        <w:rPr>
          <w:rFonts w:ascii="Times New Roman" w:hAnsi="Times New Roman" w:cs="Times New Roman"/>
          <w:sz w:val="24"/>
          <w:szCs w:val="24"/>
        </w:rPr>
        <w:t>Гумба</w:t>
      </w:r>
      <w:proofErr w:type="spellEnd"/>
      <w:r w:rsidRPr="00DB43B7">
        <w:rPr>
          <w:rFonts w:ascii="Times New Roman" w:hAnsi="Times New Roman" w:cs="Times New Roman"/>
          <w:sz w:val="24"/>
          <w:szCs w:val="24"/>
        </w:rPr>
        <w:t xml:space="preserve"> [и др.] ; под общей редакцией Х. М. </w:t>
      </w:r>
      <w:proofErr w:type="spellStart"/>
      <w:r w:rsidRPr="00DB43B7">
        <w:rPr>
          <w:rFonts w:ascii="Times New Roman" w:hAnsi="Times New Roman" w:cs="Times New Roman"/>
          <w:sz w:val="24"/>
          <w:szCs w:val="24"/>
        </w:rPr>
        <w:t>Гумба</w:t>
      </w:r>
      <w:proofErr w:type="spellEnd"/>
      <w:r w:rsidRPr="00DB43B7">
        <w:rPr>
          <w:rFonts w:ascii="Times New Roman" w:hAnsi="Times New Roman" w:cs="Times New Roman"/>
          <w:sz w:val="24"/>
          <w:szCs w:val="24"/>
        </w:rPr>
        <w:t xml:space="preserve">. — 4-е изд., </w:t>
      </w:r>
      <w:proofErr w:type="spellStart"/>
      <w:r w:rsidRPr="00DB43B7">
        <w:rPr>
          <w:rFonts w:ascii="Times New Roman" w:hAnsi="Times New Roman" w:cs="Times New Roman"/>
          <w:sz w:val="24"/>
          <w:szCs w:val="24"/>
        </w:rPr>
        <w:t>перераб</w:t>
      </w:r>
      <w:proofErr w:type="spellEnd"/>
      <w:r w:rsidRPr="00DB43B7">
        <w:rPr>
          <w:rFonts w:ascii="Times New Roman" w:hAnsi="Times New Roman" w:cs="Times New Roman"/>
          <w:sz w:val="24"/>
          <w:szCs w:val="24"/>
        </w:rPr>
        <w:t xml:space="preserve">. и доп. — Москва: Издательство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2022. — 449 с. — (Профессиональное образование). — ISBN 978-5-534-10234-5. — Текст: электронный // Образовательная платформа </w:t>
      </w:r>
      <w:proofErr w:type="spellStart"/>
      <w:r w:rsidRPr="00DB43B7">
        <w:rPr>
          <w:rFonts w:ascii="Times New Roman" w:hAnsi="Times New Roman" w:cs="Times New Roman"/>
          <w:sz w:val="24"/>
          <w:szCs w:val="24"/>
        </w:rPr>
        <w:t>Юрайт</w:t>
      </w:r>
      <w:proofErr w:type="spellEnd"/>
      <w:r w:rsidRPr="00DB43B7">
        <w:rPr>
          <w:rFonts w:ascii="Times New Roman" w:hAnsi="Times New Roman" w:cs="Times New Roman"/>
          <w:sz w:val="24"/>
          <w:szCs w:val="24"/>
        </w:rPr>
        <w:t xml:space="preserve"> [сайт]. — URL: https://urait.ru/bcode/495210</w:t>
      </w:r>
    </w:p>
    <w:p w14:paraId="014E83E5" w14:textId="77777777" w:rsidR="00DB43B7" w:rsidRPr="00DB43B7" w:rsidRDefault="00DB43B7" w:rsidP="00DB43B7">
      <w:pPr>
        <w:spacing w:line="276" w:lineRule="auto"/>
        <w:ind w:firstLine="709"/>
        <w:jc w:val="both"/>
        <w:rPr>
          <w:rFonts w:ascii="Times New Roman" w:hAnsi="Times New Roman" w:cs="Times New Roman"/>
          <w:i/>
          <w:iCs/>
          <w:sz w:val="24"/>
          <w:szCs w:val="24"/>
        </w:rPr>
      </w:pPr>
    </w:p>
    <w:p w14:paraId="3C26862A" w14:textId="77777777" w:rsidR="00DB43B7" w:rsidRPr="00DB43B7" w:rsidRDefault="00DB43B7" w:rsidP="00DB43B7">
      <w:pPr>
        <w:spacing w:line="276" w:lineRule="auto"/>
        <w:ind w:firstLine="709"/>
        <w:contextualSpacing/>
        <w:jc w:val="both"/>
        <w:rPr>
          <w:rFonts w:ascii="Times New Roman" w:hAnsi="Times New Roman" w:cs="Times New Roman"/>
          <w:bCs/>
          <w:i/>
          <w:sz w:val="24"/>
          <w:szCs w:val="24"/>
        </w:rPr>
      </w:pPr>
      <w:r w:rsidRPr="00DB43B7">
        <w:rPr>
          <w:rFonts w:ascii="Times New Roman" w:hAnsi="Times New Roman" w:cs="Times New Roman"/>
          <w:b/>
          <w:bCs/>
          <w:sz w:val="24"/>
          <w:szCs w:val="24"/>
        </w:rPr>
        <w:t xml:space="preserve">3.2.3. Дополнительные источники </w:t>
      </w:r>
      <w:r w:rsidRPr="00DB43B7">
        <w:rPr>
          <w:rFonts w:ascii="Times New Roman" w:hAnsi="Times New Roman" w:cs="Times New Roman"/>
          <w:bCs/>
          <w:i/>
          <w:sz w:val="24"/>
          <w:szCs w:val="24"/>
        </w:rPr>
        <w:t>(при необходимости)</w:t>
      </w:r>
    </w:p>
    <w:p w14:paraId="2CF5C5EA" w14:textId="77777777" w:rsidR="00DB43B7" w:rsidRPr="00DB43B7" w:rsidRDefault="00DB43B7" w:rsidP="00DB43B7">
      <w:pPr>
        <w:spacing w:line="276" w:lineRule="auto"/>
        <w:ind w:firstLine="709"/>
        <w:contextualSpacing/>
        <w:jc w:val="both"/>
        <w:rPr>
          <w:rFonts w:ascii="Times New Roman" w:hAnsi="Times New Roman" w:cs="Times New Roman"/>
          <w:color w:val="22272F"/>
          <w:sz w:val="24"/>
          <w:szCs w:val="24"/>
          <w:shd w:val="clear" w:color="auto" w:fill="FFFFFF"/>
        </w:rPr>
      </w:pPr>
      <w:r w:rsidRPr="00DB43B7">
        <w:rPr>
          <w:rFonts w:ascii="Times New Roman" w:hAnsi="Times New Roman" w:cs="Times New Roman"/>
          <w:color w:val="22272F"/>
          <w:sz w:val="24"/>
          <w:szCs w:val="24"/>
          <w:shd w:val="clear" w:color="auto" w:fill="FFFFFF"/>
        </w:rPr>
        <w:t xml:space="preserve">1. Гражданский кодекс Российской </w:t>
      </w:r>
      <w:proofErr w:type="spellStart"/>
      <w:r w:rsidRPr="00DB43B7">
        <w:rPr>
          <w:rFonts w:ascii="Times New Roman" w:hAnsi="Times New Roman" w:cs="Times New Roman"/>
          <w:color w:val="22272F"/>
          <w:sz w:val="24"/>
          <w:szCs w:val="24"/>
          <w:shd w:val="clear" w:color="auto" w:fill="FFFFFF"/>
        </w:rPr>
        <w:t>Федерации.Часть</w:t>
      </w:r>
      <w:proofErr w:type="spellEnd"/>
      <w:r w:rsidRPr="00DB43B7">
        <w:rPr>
          <w:rFonts w:ascii="Times New Roman" w:hAnsi="Times New Roman" w:cs="Times New Roman"/>
          <w:color w:val="22272F"/>
          <w:sz w:val="24"/>
          <w:szCs w:val="24"/>
          <w:shd w:val="clear" w:color="auto" w:fill="FFFFFF"/>
        </w:rPr>
        <w:t xml:space="preserve"> первая от 30 ноября 1994 г. N 51-ФЗ,часть вторая от 26 января 1996 г. N 14-ФЗ,часть третья от 26 ноября 2001 г. N 146-ФЗи часть четвертая от 18 декабря 2006 г. N 230-ФЗ— Текст: электронный // Система Гарант [сайт] //</w:t>
      </w:r>
      <w:r w:rsidRPr="00DB43B7">
        <w:rPr>
          <w:rFonts w:ascii="Times New Roman" w:hAnsi="Times New Roman" w:cs="Times New Roman"/>
          <w:sz w:val="24"/>
          <w:szCs w:val="24"/>
        </w:rPr>
        <w:t>URL:</w:t>
      </w:r>
      <w:r w:rsidRPr="00DB43B7">
        <w:rPr>
          <w:rFonts w:ascii="Times New Roman" w:hAnsi="Times New Roman" w:cs="Times New Roman"/>
          <w:color w:val="22272F"/>
          <w:sz w:val="24"/>
          <w:szCs w:val="24"/>
          <w:shd w:val="clear" w:color="auto" w:fill="FFFFFF"/>
        </w:rPr>
        <w:t>.</w:t>
      </w:r>
      <w:hyperlink r:id="rId68" w:anchor="/document/10164072/paragraph/521837163" w:history="1">
        <w:r w:rsidRPr="00DB43B7">
          <w:rPr>
            <w:rStyle w:val="af0"/>
            <w:rFonts w:ascii="Times New Roman" w:hAnsi="Times New Roman" w:cs="Times New Roman"/>
            <w:color w:val="000000"/>
            <w:sz w:val="24"/>
            <w:szCs w:val="24"/>
            <w:shd w:val="clear" w:color="auto" w:fill="FFFFFF"/>
          </w:rPr>
          <w:t>http://ivo.garant.ru/#/document/10164072/paragraph/521837163</w:t>
        </w:r>
      </w:hyperlink>
    </w:p>
    <w:p w14:paraId="6BB659FA" w14:textId="77777777" w:rsidR="00DB43B7" w:rsidRPr="00DB43B7" w:rsidRDefault="00DB43B7" w:rsidP="00DB43B7">
      <w:pPr>
        <w:spacing w:line="276" w:lineRule="auto"/>
        <w:ind w:firstLine="709"/>
        <w:contextualSpacing/>
        <w:jc w:val="both"/>
        <w:rPr>
          <w:rFonts w:ascii="Times New Roman" w:hAnsi="Times New Roman" w:cs="Times New Roman"/>
          <w:sz w:val="24"/>
          <w:szCs w:val="24"/>
        </w:rPr>
      </w:pPr>
      <w:r w:rsidRPr="00DB43B7">
        <w:rPr>
          <w:rFonts w:ascii="Times New Roman" w:hAnsi="Times New Roman" w:cs="Times New Roman"/>
          <w:bCs/>
          <w:sz w:val="24"/>
          <w:szCs w:val="24"/>
        </w:rPr>
        <w:t xml:space="preserve">2. Налоговый кодекс Российской Федерации (часть первая) от </w:t>
      </w:r>
      <w:r w:rsidRPr="00DB43B7">
        <w:rPr>
          <w:rFonts w:ascii="Times New Roman" w:hAnsi="Times New Roman" w:cs="Times New Roman"/>
          <w:sz w:val="24"/>
          <w:szCs w:val="24"/>
        </w:rPr>
        <w:t>31.07.1998 N 146-ФЗ. Ред. От 28.06.2022 — Текст: электронный // КонсультантПлюс [сайт].//URL:</w:t>
      </w:r>
      <w:hyperlink r:id="rId69" w:history="1">
        <w:r w:rsidRPr="00DB43B7">
          <w:rPr>
            <w:rStyle w:val="af0"/>
            <w:rFonts w:ascii="Times New Roman" w:hAnsi="Times New Roman" w:cs="Times New Roman"/>
            <w:color w:val="000000"/>
            <w:sz w:val="24"/>
            <w:szCs w:val="24"/>
          </w:rPr>
          <w:t>http://www.consultant.ru/document/cons_doc_LAW_19671/</w:t>
        </w:r>
      </w:hyperlink>
    </w:p>
    <w:p w14:paraId="4DA6BFF5" w14:textId="5C2CA091" w:rsidR="00DB43B7" w:rsidRDefault="00DB43B7" w:rsidP="00DB43B7">
      <w:pPr>
        <w:spacing w:line="276" w:lineRule="auto"/>
        <w:ind w:firstLine="709"/>
        <w:contextualSpacing/>
        <w:jc w:val="both"/>
        <w:rPr>
          <w:rFonts w:ascii="Times New Roman" w:hAnsi="Times New Roman" w:cs="Times New Roman"/>
          <w:sz w:val="24"/>
          <w:szCs w:val="24"/>
        </w:rPr>
      </w:pPr>
      <w:r w:rsidRPr="00DB43B7">
        <w:rPr>
          <w:rFonts w:ascii="Times New Roman" w:hAnsi="Times New Roman" w:cs="Times New Roman"/>
          <w:bCs/>
          <w:sz w:val="24"/>
          <w:szCs w:val="24"/>
        </w:rPr>
        <w:t xml:space="preserve">3. Налоговый кодекс Российской Федерации (часть вторая) от </w:t>
      </w:r>
      <w:r w:rsidRPr="00DB43B7">
        <w:rPr>
          <w:rFonts w:ascii="Times New Roman" w:hAnsi="Times New Roman" w:cs="Times New Roman"/>
          <w:sz w:val="24"/>
          <w:szCs w:val="24"/>
        </w:rPr>
        <w:t>05.08.2000 N 117-ФЗ. Ред. От 04.11.2022 — Текст: электронный // КонсультантПлюс [сайт] //</w:t>
      </w:r>
      <w:proofErr w:type="spellStart"/>
      <w:r w:rsidRPr="00DB43B7">
        <w:rPr>
          <w:rFonts w:ascii="Times New Roman" w:hAnsi="Times New Roman" w:cs="Times New Roman"/>
          <w:sz w:val="24"/>
          <w:szCs w:val="24"/>
        </w:rPr>
        <w:fldChar w:fldCharType="begin"/>
      </w:r>
      <w:r w:rsidRPr="00DB43B7">
        <w:rPr>
          <w:rFonts w:ascii="Times New Roman" w:hAnsi="Times New Roman" w:cs="Times New Roman"/>
          <w:sz w:val="24"/>
          <w:szCs w:val="24"/>
        </w:rPr>
        <w:instrText xml:space="preserve"> HYPERLINK "http://www.consultant.ru/document/cons_doc_LAW_28165/" </w:instrText>
      </w:r>
      <w:r w:rsidRPr="00DB43B7">
        <w:rPr>
          <w:rFonts w:ascii="Times New Roman" w:hAnsi="Times New Roman" w:cs="Times New Roman"/>
          <w:sz w:val="24"/>
          <w:szCs w:val="24"/>
        </w:rPr>
        <w:fldChar w:fldCharType="separate"/>
      </w:r>
      <w:r w:rsidRPr="00DB43B7">
        <w:rPr>
          <w:rStyle w:val="af0"/>
          <w:rFonts w:ascii="Times New Roman" w:hAnsi="Times New Roman" w:cs="Times New Roman"/>
          <w:color w:val="000000"/>
          <w:sz w:val="24"/>
          <w:szCs w:val="24"/>
        </w:rPr>
        <w:t>htt</w:t>
      </w:r>
      <w:r w:rsidRPr="00DB43B7">
        <w:rPr>
          <w:rStyle w:val="af0"/>
          <w:rFonts w:ascii="Times New Roman" w:hAnsi="Times New Roman" w:cs="Times New Roman"/>
          <w:sz w:val="24"/>
          <w:szCs w:val="24"/>
        </w:rPr>
        <w:t>URL:</w:t>
      </w:r>
      <w:r w:rsidRPr="00DB43B7">
        <w:rPr>
          <w:rStyle w:val="af0"/>
          <w:rFonts w:ascii="Times New Roman" w:hAnsi="Times New Roman" w:cs="Times New Roman"/>
          <w:color w:val="000000"/>
          <w:sz w:val="24"/>
          <w:szCs w:val="24"/>
        </w:rPr>
        <w:t>p</w:t>
      </w:r>
      <w:proofErr w:type="spellEnd"/>
      <w:r w:rsidRPr="00DB43B7">
        <w:rPr>
          <w:rStyle w:val="af0"/>
          <w:rFonts w:ascii="Times New Roman" w:hAnsi="Times New Roman" w:cs="Times New Roman"/>
          <w:color w:val="000000"/>
          <w:sz w:val="24"/>
          <w:szCs w:val="24"/>
        </w:rPr>
        <w:t>://www.consultant.ru/document/cons_doc_LAW_28165/</w:t>
      </w:r>
      <w:r w:rsidRPr="00DB43B7">
        <w:rPr>
          <w:rFonts w:ascii="Times New Roman" w:hAnsi="Times New Roman" w:cs="Times New Roman"/>
          <w:sz w:val="24"/>
          <w:szCs w:val="24"/>
        </w:rPr>
        <w:fldChar w:fldCharType="end"/>
      </w:r>
    </w:p>
    <w:p w14:paraId="3718CBF8" w14:textId="77777777" w:rsidR="00DB43B7" w:rsidRDefault="00DB43B7" w:rsidP="00DB43B7">
      <w:pPr>
        <w:spacing w:line="276" w:lineRule="auto"/>
        <w:ind w:firstLine="709"/>
        <w:contextualSpacing/>
        <w:jc w:val="both"/>
        <w:rPr>
          <w:rFonts w:ascii="Times New Roman" w:hAnsi="Times New Roman"/>
          <w:color w:val="000000"/>
          <w:sz w:val="24"/>
          <w:szCs w:val="24"/>
        </w:rPr>
      </w:pPr>
    </w:p>
    <w:p w14:paraId="28B5F679" w14:textId="77777777" w:rsidR="00EB0F1C" w:rsidRPr="00DF068E" w:rsidRDefault="00EB0F1C" w:rsidP="00EB0F1C">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DB43B7" w14:paraId="6A8B9F96" w14:textId="77777777" w:rsidTr="00DB43B7">
        <w:tc>
          <w:tcPr>
            <w:tcW w:w="1750" w:type="pct"/>
            <w:tcBorders>
              <w:top w:val="single" w:sz="4" w:space="0" w:color="auto"/>
              <w:left w:val="single" w:sz="4" w:space="0" w:color="auto"/>
              <w:bottom w:val="single" w:sz="4" w:space="0" w:color="auto"/>
              <w:right w:val="single" w:sz="4" w:space="0" w:color="auto"/>
            </w:tcBorders>
            <w:vAlign w:val="center"/>
            <w:hideMark/>
          </w:tcPr>
          <w:p w14:paraId="20F4EE24" w14:textId="77777777" w:rsidR="00DB43B7" w:rsidRDefault="00DB43B7">
            <w:pPr>
              <w:jc w:val="center"/>
              <w:rPr>
                <w:rFonts w:ascii="Times New Roman" w:hAnsi="Times New Roman"/>
                <w:sz w:val="24"/>
                <w:szCs w:val="24"/>
              </w:rPr>
            </w:pPr>
            <w:r>
              <w:rPr>
                <w:rFonts w:ascii="Times New Roman" w:hAnsi="Times New Roman"/>
                <w:b/>
                <w:iCs/>
                <w:sz w:val="24"/>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vAlign w:val="center"/>
            <w:hideMark/>
          </w:tcPr>
          <w:p w14:paraId="6F609FA3" w14:textId="77777777" w:rsidR="00DB43B7" w:rsidRDefault="00DB43B7">
            <w:pPr>
              <w:jc w:val="center"/>
              <w:rPr>
                <w:rFonts w:ascii="Times New Roman" w:hAnsi="Times New Roman"/>
                <w:b/>
                <w:bCs/>
                <w:i/>
              </w:rPr>
            </w:pPr>
            <w:r>
              <w:rPr>
                <w:rFonts w:ascii="Times New Roman" w:hAnsi="Times New Roman"/>
                <w:b/>
                <w:iCs/>
                <w:sz w:val="24"/>
                <w:szCs w:val="24"/>
              </w:rPr>
              <w:t>Показатели освоенности компетенций</w:t>
            </w:r>
          </w:p>
        </w:tc>
        <w:tc>
          <w:tcPr>
            <w:tcW w:w="1743" w:type="pct"/>
            <w:tcBorders>
              <w:top w:val="single" w:sz="4" w:space="0" w:color="auto"/>
              <w:left w:val="single" w:sz="4" w:space="0" w:color="auto"/>
              <w:bottom w:val="single" w:sz="4" w:space="0" w:color="auto"/>
              <w:right w:val="single" w:sz="4" w:space="0" w:color="auto"/>
            </w:tcBorders>
            <w:vAlign w:val="center"/>
            <w:hideMark/>
          </w:tcPr>
          <w:p w14:paraId="68D911C5" w14:textId="77777777" w:rsidR="00DB43B7" w:rsidRDefault="00DB43B7">
            <w:pPr>
              <w:jc w:val="center"/>
              <w:rPr>
                <w:rFonts w:ascii="Times New Roman" w:hAnsi="Times New Roman"/>
                <w:b/>
                <w:bCs/>
                <w:i/>
              </w:rPr>
            </w:pPr>
            <w:r>
              <w:rPr>
                <w:rFonts w:ascii="Times New Roman" w:hAnsi="Times New Roman"/>
                <w:b/>
                <w:sz w:val="24"/>
                <w:szCs w:val="24"/>
              </w:rPr>
              <w:t>Методы оценки</w:t>
            </w:r>
          </w:p>
        </w:tc>
      </w:tr>
      <w:tr w:rsidR="00DB43B7" w14:paraId="1410768B" w14:textId="77777777" w:rsidTr="00DB43B7">
        <w:tc>
          <w:tcPr>
            <w:tcW w:w="5000" w:type="pct"/>
            <w:gridSpan w:val="3"/>
            <w:tcBorders>
              <w:top w:val="single" w:sz="4" w:space="0" w:color="auto"/>
              <w:left w:val="single" w:sz="4" w:space="0" w:color="auto"/>
              <w:bottom w:val="single" w:sz="4" w:space="0" w:color="auto"/>
              <w:right w:val="single" w:sz="4" w:space="0" w:color="auto"/>
            </w:tcBorders>
            <w:hideMark/>
          </w:tcPr>
          <w:p w14:paraId="09762259" w14:textId="77777777" w:rsidR="00DB43B7" w:rsidRDefault="00DB43B7">
            <w:pPr>
              <w:rPr>
                <w:rFonts w:ascii="Times New Roman" w:hAnsi="Times New Roman"/>
                <w:bCs/>
              </w:rPr>
            </w:pPr>
            <w:r>
              <w:rPr>
                <w:rFonts w:ascii="Times New Roman" w:hAnsi="Times New Roman"/>
                <w:bCs/>
              </w:rPr>
              <w:t>Перечень знаний, осваиваемых в рамках дисциплины</w:t>
            </w:r>
          </w:p>
        </w:tc>
      </w:tr>
      <w:tr w:rsidR="00DB43B7" w14:paraId="63972611" w14:textId="77777777" w:rsidTr="00DB43B7">
        <w:tc>
          <w:tcPr>
            <w:tcW w:w="5000" w:type="pct"/>
            <w:gridSpan w:val="3"/>
            <w:tcBorders>
              <w:top w:val="single" w:sz="4" w:space="0" w:color="auto"/>
              <w:left w:val="single" w:sz="4" w:space="0" w:color="auto"/>
              <w:bottom w:val="single" w:sz="4" w:space="0" w:color="auto"/>
              <w:right w:val="single" w:sz="4" w:space="0" w:color="auto"/>
            </w:tcBorders>
            <w:hideMark/>
          </w:tcPr>
          <w:p w14:paraId="56A06D8A" w14:textId="77777777" w:rsidR="00DB43B7" w:rsidRDefault="00DB43B7">
            <w:pPr>
              <w:rPr>
                <w:rFonts w:ascii="Times New Roman" w:hAnsi="Times New Roman"/>
                <w:bCs/>
              </w:rPr>
            </w:pPr>
            <w:r>
              <w:rPr>
                <w:rFonts w:ascii="Times New Roman" w:hAnsi="Times New Roman"/>
                <w:bCs/>
              </w:rPr>
              <w:t>Знать:</w:t>
            </w:r>
          </w:p>
        </w:tc>
      </w:tr>
      <w:tr w:rsidR="00DB43B7" w14:paraId="72506C78" w14:textId="77777777" w:rsidTr="00DB43B7">
        <w:tc>
          <w:tcPr>
            <w:tcW w:w="1750" w:type="pct"/>
            <w:tcBorders>
              <w:top w:val="single" w:sz="4" w:space="0" w:color="auto"/>
              <w:left w:val="single" w:sz="4" w:space="0" w:color="auto"/>
              <w:bottom w:val="single" w:sz="4" w:space="0" w:color="auto"/>
              <w:right w:val="single" w:sz="4" w:space="0" w:color="auto"/>
            </w:tcBorders>
            <w:hideMark/>
          </w:tcPr>
          <w:p w14:paraId="389C3956" w14:textId="77777777" w:rsidR="00DB43B7" w:rsidRDefault="00DB43B7">
            <w:pPr>
              <w:suppressAutoHyphens/>
              <w:rPr>
                <w:rFonts w:ascii="Times New Roman" w:hAnsi="Times New Roman"/>
              </w:rPr>
            </w:pPr>
            <w:r>
              <w:rPr>
                <w:rFonts w:ascii="Times New Roman" w:hAnsi="Times New Roman"/>
              </w:rPr>
              <w:t xml:space="preserve">требования нормативных правовых актов в области </w:t>
            </w:r>
            <w:r>
              <w:rPr>
                <w:rFonts w:ascii="Times New Roman" w:hAnsi="Times New Roman"/>
              </w:rPr>
              <w:lastRenderedPageBreak/>
              <w:t xml:space="preserve">строительства и гражданско-правовых отношений, 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  </w:t>
            </w:r>
          </w:p>
          <w:p w14:paraId="5C5065F1" w14:textId="77777777" w:rsidR="00DB43B7" w:rsidRDefault="00DB43B7">
            <w:pPr>
              <w:rPr>
                <w:rFonts w:ascii="Times New Roman" w:hAnsi="Times New Roman"/>
                <w:shd w:val="clear" w:color="auto" w:fill="FFFFFF"/>
              </w:rPr>
            </w:pPr>
            <w:r>
              <w:rPr>
                <w:shd w:val="clear" w:color="auto" w:fill="FFFFFF"/>
              </w:rPr>
              <w:t>п</w:t>
            </w:r>
            <w:r>
              <w:rPr>
                <w:rFonts w:ascii="Times New Roman" w:hAnsi="Times New Roman"/>
                <w:shd w:val="clear" w:color="auto" w:fill="FFFFFF"/>
              </w:rPr>
              <w:t>орядок разработки нормативов материальных, трудовых, финансовых ресурсов в соответствии с отраслевой направленностью</w:t>
            </w:r>
          </w:p>
          <w:p w14:paraId="1363B641" w14:textId="77777777" w:rsidR="00DB43B7" w:rsidRDefault="00DB43B7">
            <w:pPr>
              <w:rPr>
                <w:rFonts w:ascii="Times New Roman" w:hAnsi="Times New Roman"/>
              </w:rPr>
            </w:pPr>
            <w:r>
              <w:rPr>
                <w:rFonts w:ascii="Times New Roman" w:hAnsi="Times New Roman"/>
              </w:rPr>
              <w:t>состав и требования к оформлению заявок на участие в подрядных торгах, технико-коммерческих предложений, договоров подряда, договоров поставки и других видов контрактов;</w:t>
            </w:r>
          </w:p>
          <w:p w14:paraId="73539E12" w14:textId="77777777" w:rsidR="00DB43B7" w:rsidRDefault="00DB43B7">
            <w:pPr>
              <w:rPr>
                <w:rFonts w:ascii="Times New Roman" w:hAnsi="Times New Roman"/>
              </w:rPr>
            </w:pPr>
            <w:r>
              <w:rPr>
                <w:rFonts w:ascii="Times New Roman" w:hAnsi="Times New Roman"/>
                <w:bCs/>
              </w:rPr>
              <w:t xml:space="preserve">структура сметной стоимости строительства, порядок определения ее элементов; </w:t>
            </w:r>
            <w:r>
              <w:rPr>
                <w:rFonts w:ascii="Times New Roman" w:hAnsi="Times New Roman"/>
              </w:rPr>
              <w:t>методики разработки сметной документации; нормативные правовые акты, сметные нормативы, методические документы при организации строительно-монтажных работ; порядок определения в сметных расчетах сметных цен ресурсов, накладных расходов и сметной прибыли, прочих работ и затрат.</w:t>
            </w:r>
          </w:p>
          <w:p w14:paraId="69E41D29" w14:textId="77777777" w:rsidR="00DB43B7" w:rsidRDefault="00DB43B7">
            <w:pPr>
              <w:suppressAutoHyphens/>
              <w:rPr>
                <w:rFonts w:ascii="Times New Roman" w:hAnsi="Times New Roman"/>
                <w:bCs/>
                <w:iCs/>
              </w:rPr>
            </w:pPr>
            <w:r>
              <w:rPr>
                <w:rFonts w:ascii="Times New Roman" w:hAnsi="Times New Roman"/>
                <w:iCs/>
              </w:rPr>
              <w:t>а</w:t>
            </w:r>
            <w:r>
              <w:rPr>
                <w:rFonts w:ascii="Times New Roman" w:hAnsi="Times New Roman"/>
                <w:bCs/>
                <w:iCs/>
              </w:rPr>
              <w:t>ктуальный профессиональный контекст, в котором приходится работать; основные источники информации и ресурсы для решения задач и проблем в профессиональном и/или социальном контексте;</w:t>
            </w:r>
          </w:p>
          <w:p w14:paraId="6F3F9B36" w14:textId="77777777" w:rsidR="00DB43B7" w:rsidRDefault="00DB43B7">
            <w:pPr>
              <w:rPr>
                <w:rFonts w:ascii="Times New Roman" w:hAnsi="Times New Roman"/>
                <w:bCs/>
                <w:iCs/>
              </w:rPr>
            </w:pPr>
            <w:r>
              <w:rPr>
                <w:rFonts w:ascii="Times New Roman" w:hAnsi="Times New Roman"/>
                <w:bCs/>
                <w:iCs/>
              </w:rPr>
              <w:t>алгоритмы выполнения работ в профессиональной области; методы работы в профессиональной сфере</w:t>
            </w:r>
          </w:p>
          <w:p w14:paraId="76326757" w14:textId="77777777" w:rsidR="00DB43B7" w:rsidRDefault="00DB43B7">
            <w:pPr>
              <w:rPr>
                <w:rFonts w:ascii="Times New Roman" w:hAnsi="Times New Roman"/>
                <w:bCs/>
                <w:iCs/>
              </w:rPr>
            </w:pPr>
            <w:r>
              <w:rPr>
                <w:rFonts w:ascii="Times New Roman" w:hAnsi="Times New Roman"/>
                <w:iCs/>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iCs/>
              </w:rPr>
              <w:t xml:space="preserve">современные средства и устройства информатизации; порядок их </w:t>
            </w:r>
            <w:r>
              <w:rPr>
                <w:rFonts w:ascii="Times New Roman" w:hAnsi="Times New Roman"/>
                <w:bCs/>
                <w:iCs/>
              </w:rPr>
              <w:lastRenderedPageBreak/>
              <w:t>применения и программное обеспечение в профессиональной деятельности в том числе с использованием цифровых средств</w:t>
            </w:r>
          </w:p>
          <w:p w14:paraId="06B37736" w14:textId="77777777" w:rsidR="00DB43B7" w:rsidRDefault="00DB43B7">
            <w:pPr>
              <w:rPr>
                <w:rFonts w:ascii="Times New Roman" w:hAnsi="Times New Roman"/>
                <w:bCs/>
                <w:i/>
              </w:rPr>
            </w:pPr>
            <w:r>
              <w:rPr>
                <w:rFonts w:ascii="Times New Roman" w:hAnsi="Times New Roman"/>
                <w:bCs/>
              </w:rPr>
              <w:t>правила разработки бизнес-планов; порядок выстраивания презентации</w:t>
            </w:r>
          </w:p>
        </w:tc>
        <w:tc>
          <w:tcPr>
            <w:tcW w:w="1507" w:type="pct"/>
            <w:tcBorders>
              <w:top w:val="single" w:sz="4" w:space="0" w:color="auto"/>
              <w:left w:val="single" w:sz="4" w:space="0" w:color="auto"/>
              <w:bottom w:val="single" w:sz="4" w:space="0" w:color="auto"/>
              <w:right w:val="single" w:sz="4" w:space="0" w:color="auto"/>
            </w:tcBorders>
            <w:hideMark/>
          </w:tcPr>
          <w:p w14:paraId="2DF0F6CF" w14:textId="77777777" w:rsidR="00DB43B7" w:rsidRDefault="00DB43B7">
            <w:pPr>
              <w:rPr>
                <w:rFonts w:ascii="Times New Roman" w:hAnsi="Times New Roman"/>
                <w:bCs/>
                <w:i/>
              </w:rPr>
            </w:pPr>
            <w:r>
              <w:rPr>
                <w:rFonts w:ascii="Times New Roman" w:hAnsi="Times New Roman"/>
                <w:bCs/>
              </w:rPr>
              <w:lastRenderedPageBreak/>
              <w:t xml:space="preserve">Демонстрирует знания требований  нормативных </w:t>
            </w:r>
            <w:r>
              <w:rPr>
                <w:rFonts w:ascii="Times New Roman" w:hAnsi="Times New Roman"/>
                <w:bCs/>
              </w:rPr>
              <w:lastRenderedPageBreak/>
              <w:t>правовых актов в области строительства и гражданско-правовых отношений, 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w:t>
            </w:r>
            <w:r>
              <w:rPr>
                <w:rFonts w:ascii="Times New Roman" w:hAnsi="Times New Roman"/>
                <w:bCs/>
                <w:i/>
              </w:rPr>
              <w:t xml:space="preserve">; </w:t>
            </w:r>
          </w:p>
          <w:p w14:paraId="103932C7" w14:textId="77777777" w:rsidR="00DB43B7" w:rsidRDefault="00DB43B7">
            <w:pPr>
              <w:rPr>
                <w:rFonts w:ascii="Times New Roman" w:hAnsi="Times New Roman"/>
                <w:bCs/>
              </w:rPr>
            </w:pPr>
            <w:r>
              <w:rPr>
                <w:rFonts w:ascii="Times New Roman" w:hAnsi="Times New Roman"/>
                <w:bCs/>
              </w:rPr>
              <w:t xml:space="preserve">определяет  персонал организации, структуру  количественных и качественных характеристика трудовых ресурсов. </w:t>
            </w:r>
          </w:p>
          <w:p w14:paraId="7D5DAC05" w14:textId="77777777" w:rsidR="00DB43B7" w:rsidRDefault="00DB43B7">
            <w:pPr>
              <w:rPr>
                <w:rFonts w:ascii="Times New Roman" w:hAnsi="Times New Roman"/>
                <w:bCs/>
              </w:rPr>
            </w:pPr>
            <w:r>
              <w:rPr>
                <w:rFonts w:ascii="Times New Roman" w:hAnsi="Times New Roman"/>
                <w:bCs/>
              </w:rPr>
              <w:t xml:space="preserve">- владеет методикой расчета численности работников организации, показателей производительности труда, </w:t>
            </w:r>
            <w:r>
              <w:rPr>
                <w:rFonts w:ascii="Times New Roman" w:hAnsi="Times New Roman"/>
              </w:rPr>
              <w:t>финансовых ресурсов в строительной отрасли</w:t>
            </w:r>
            <w:r>
              <w:t xml:space="preserve"> ;</w:t>
            </w:r>
          </w:p>
          <w:p w14:paraId="0D9D30B5" w14:textId="77777777" w:rsidR="00DB43B7" w:rsidRDefault="00DB43B7">
            <w:pPr>
              <w:rPr>
                <w:rFonts w:ascii="Times New Roman" w:hAnsi="Times New Roman"/>
                <w:bCs/>
              </w:rPr>
            </w:pPr>
            <w:r>
              <w:rPr>
                <w:rFonts w:ascii="Times New Roman" w:hAnsi="Times New Roman"/>
                <w:bCs/>
                <w:i/>
              </w:rPr>
              <w:t xml:space="preserve">- </w:t>
            </w:r>
            <w:r>
              <w:rPr>
                <w:rFonts w:ascii="Times New Roman" w:hAnsi="Times New Roman"/>
                <w:bCs/>
              </w:rPr>
              <w:t>ориентируется и выбирает источники формирования финансовых ресурсов предприятия;</w:t>
            </w:r>
            <w:r>
              <w:rPr>
                <w:rFonts w:ascii="Times New Roman" w:hAnsi="Times New Roman"/>
                <w:bCs/>
                <w:i/>
              </w:rPr>
              <w:t>-</w:t>
            </w:r>
            <w:r>
              <w:rPr>
                <w:rFonts w:ascii="Times New Roman" w:hAnsi="Times New Roman"/>
                <w:bCs/>
              </w:rPr>
              <w:t>демонстрирует знания структуры  финансовых ресурсов предприятия, финансового механизма, финансовых методов;</w:t>
            </w:r>
          </w:p>
          <w:p w14:paraId="62625104" w14:textId="77777777" w:rsidR="00DB43B7" w:rsidRDefault="00DB43B7">
            <w:pPr>
              <w:rPr>
                <w:rFonts w:ascii="Times New Roman" w:hAnsi="Times New Roman"/>
                <w:bCs/>
              </w:rPr>
            </w:pPr>
            <w:r>
              <w:rPr>
                <w:rFonts w:ascii="Times New Roman" w:hAnsi="Times New Roman"/>
                <w:bCs/>
              </w:rPr>
              <w:t>демонстрирует знания состава трудовых и финансовых ресурсов организации;</w:t>
            </w:r>
          </w:p>
          <w:p w14:paraId="70CAE84F" w14:textId="77777777" w:rsidR="00DB43B7" w:rsidRDefault="00DB43B7">
            <w:pPr>
              <w:rPr>
                <w:rFonts w:ascii="Times New Roman" w:hAnsi="Times New Roman"/>
                <w:bCs/>
              </w:rPr>
            </w:pPr>
            <w:r>
              <w:rPr>
                <w:rFonts w:ascii="Times New Roman" w:hAnsi="Times New Roman"/>
                <w:bCs/>
              </w:rPr>
              <w:t>ориентируется в  понятии, классификации, структуре основных фондов и ориентируется и выбирает оборотных средств, источниках формирования основных фондов и оборотных средств.</w:t>
            </w:r>
          </w:p>
          <w:p w14:paraId="333F0115" w14:textId="77777777" w:rsidR="00DB43B7" w:rsidRDefault="00DB43B7">
            <w:pPr>
              <w:rPr>
                <w:rFonts w:ascii="Times New Roman" w:hAnsi="Times New Roman"/>
                <w:bCs/>
              </w:rPr>
            </w:pPr>
            <w:r>
              <w:rPr>
                <w:rFonts w:ascii="Times New Roman" w:hAnsi="Times New Roman"/>
                <w:bCs/>
              </w:rPr>
              <w:t>-оценивает  основные фонды в натуральной и денежной форме;</w:t>
            </w:r>
          </w:p>
          <w:p w14:paraId="13194924" w14:textId="77777777" w:rsidR="00DB43B7" w:rsidRDefault="00DB43B7">
            <w:pPr>
              <w:rPr>
                <w:rFonts w:ascii="Times New Roman" w:hAnsi="Times New Roman"/>
                <w:bCs/>
              </w:rPr>
            </w:pPr>
            <w:r>
              <w:rPr>
                <w:rFonts w:ascii="Times New Roman" w:hAnsi="Times New Roman"/>
                <w:bCs/>
              </w:rPr>
              <w:t>- знает виды износа;</w:t>
            </w:r>
          </w:p>
          <w:p w14:paraId="4C179AA2" w14:textId="77777777" w:rsidR="00DB43B7" w:rsidRDefault="00DB43B7">
            <w:pPr>
              <w:rPr>
                <w:rFonts w:ascii="Times New Roman" w:hAnsi="Times New Roman"/>
                <w:bCs/>
              </w:rPr>
            </w:pPr>
            <w:r>
              <w:rPr>
                <w:rFonts w:ascii="Times New Roman" w:hAnsi="Times New Roman"/>
                <w:bCs/>
              </w:rPr>
              <w:t>- использует методы амортизационных начислений;</w:t>
            </w:r>
          </w:p>
          <w:p w14:paraId="4094074D" w14:textId="77777777" w:rsidR="00DB43B7" w:rsidRDefault="00DB43B7">
            <w:pPr>
              <w:rPr>
                <w:rFonts w:ascii="Times New Roman" w:hAnsi="Times New Roman"/>
                <w:bCs/>
              </w:rPr>
            </w:pPr>
            <w:r>
              <w:rPr>
                <w:rFonts w:ascii="Times New Roman" w:hAnsi="Times New Roman"/>
                <w:bCs/>
              </w:rPr>
              <w:lastRenderedPageBreak/>
              <w:t>демонстрирует знания показателей  использования основных фондов и оборотных средств;</w:t>
            </w:r>
          </w:p>
          <w:p w14:paraId="09E8F5A2" w14:textId="77777777" w:rsidR="00DB43B7" w:rsidRDefault="00DB43B7">
            <w:pPr>
              <w:rPr>
                <w:rFonts w:ascii="Times New Roman" w:hAnsi="Times New Roman"/>
                <w:bCs/>
              </w:rPr>
            </w:pPr>
            <w:r>
              <w:rPr>
                <w:rFonts w:ascii="Times New Roman" w:hAnsi="Times New Roman"/>
                <w:bCs/>
              </w:rPr>
              <w:t>демонстрирует знания  видов прибыли и показателей рентабельности, структуры сметной стоимости строительно-монтажных работ, формы оплаты труда;</w:t>
            </w:r>
          </w:p>
          <w:p w14:paraId="49240777" w14:textId="77777777" w:rsidR="00DB43B7" w:rsidRDefault="00DB43B7">
            <w:pPr>
              <w:rPr>
                <w:rFonts w:ascii="Times New Roman" w:hAnsi="Times New Roman"/>
                <w:bCs/>
              </w:rPr>
            </w:pPr>
            <w:r>
              <w:rPr>
                <w:rFonts w:ascii="Times New Roman" w:hAnsi="Times New Roman"/>
                <w:bCs/>
              </w:rPr>
              <w:t>демонстрирует знания  номенклатуры информационных источников, применяемых в профессиональной деятельности;</w:t>
            </w:r>
          </w:p>
          <w:p w14:paraId="063F423E" w14:textId="77777777" w:rsidR="00DB43B7" w:rsidRDefault="00DB43B7">
            <w:pPr>
              <w:rPr>
                <w:rFonts w:ascii="Times New Roman" w:hAnsi="Times New Roman"/>
                <w:bCs/>
              </w:rPr>
            </w:pPr>
            <w:r>
              <w:rPr>
                <w:rFonts w:ascii="Times New Roman" w:hAnsi="Times New Roman"/>
                <w:bCs/>
              </w:rPr>
              <w:t>демонстрирует знания  структуры сметной стоимости строительства и методики расчета сметной стоимости строительства ОКС; нормативных правовых актов, сметных нормативов, методических документов при организации строительно-монтажных работ;</w:t>
            </w:r>
          </w:p>
          <w:p w14:paraId="43DCE81D" w14:textId="77777777" w:rsidR="00DB43B7" w:rsidRDefault="00DB43B7">
            <w:pPr>
              <w:rPr>
                <w:rFonts w:ascii="Times New Roman" w:hAnsi="Times New Roman"/>
                <w:bCs/>
              </w:rPr>
            </w:pPr>
            <w:r>
              <w:rPr>
                <w:rFonts w:ascii="Times New Roman" w:hAnsi="Times New Roman"/>
                <w:bCs/>
              </w:rPr>
              <w:t>демонстрирует знания методов и способов обработки информации с использованием программного обеспечения и компьютерных средств</w:t>
            </w:r>
          </w:p>
        </w:tc>
        <w:tc>
          <w:tcPr>
            <w:tcW w:w="1743" w:type="pct"/>
            <w:tcBorders>
              <w:top w:val="single" w:sz="4" w:space="0" w:color="auto"/>
              <w:left w:val="single" w:sz="4" w:space="0" w:color="auto"/>
              <w:bottom w:val="single" w:sz="4" w:space="0" w:color="auto"/>
              <w:right w:val="single" w:sz="4" w:space="0" w:color="auto"/>
            </w:tcBorders>
            <w:hideMark/>
          </w:tcPr>
          <w:p w14:paraId="0CC18518" w14:textId="77777777" w:rsidR="00DB43B7" w:rsidRDefault="00DB43B7">
            <w:pPr>
              <w:rPr>
                <w:rFonts w:ascii="Times New Roman" w:hAnsi="Times New Roman"/>
                <w:bCs/>
              </w:rPr>
            </w:pPr>
            <w:r>
              <w:rPr>
                <w:rFonts w:ascii="Times New Roman" w:hAnsi="Times New Roman"/>
                <w:bCs/>
              </w:rPr>
              <w:lastRenderedPageBreak/>
              <w:t>Тестовый и устный контроль по заданной тематике:</w:t>
            </w:r>
          </w:p>
          <w:p w14:paraId="771B940D" w14:textId="77777777" w:rsidR="00DB43B7" w:rsidRDefault="00DB43B7">
            <w:pPr>
              <w:rPr>
                <w:rFonts w:ascii="Times New Roman" w:hAnsi="Times New Roman"/>
                <w:bCs/>
              </w:rPr>
            </w:pPr>
            <w:r>
              <w:rPr>
                <w:rFonts w:ascii="Times New Roman" w:hAnsi="Times New Roman"/>
                <w:bCs/>
              </w:rPr>
              <w:lastRenderedPageBreak/>
              <w:t>оценка выполненных рефератов;</w:t>
            </w:r>
          </w:p>
          <w:p w14:paraId="780BA89C" w14:textId="77777777" w:rsidR="00DB43B7" w:rsidRDefault="00DB43B7">
            <w:pPr>
              <w:rPr>
                <w:rFonts w:ascii="Times New Roman" w:hAnsi="Times New Roman"/>
                <w:bCs/>
                <w:i/>
              </w:rPr>
            </w:pPr>
            <w:r>
              <w:rPr>
                <w:rFonts w:ascii="Times New Roman" w:hAnsi="Times New Roman"/>
                <w:bCs/>
              </w:rPr>
              <w:t>оценка выполнения практических работ.</w:t>
            </w:r>
          </w:p>
        </w:tc>
      </w:tr>
      <w:tr w:rsidR="00DB43B7" w14:paraId="40BAFF72" w14:textId="77777777" w:rsidTr="00DB43B7">
        <w:trPr>
          <w:trHeight w:val="470"/>
        </w:trPr>
        <w:tc>
          <w:tcPr>
            <w:tcW w:w="5000" w:type="pct"/>
            <w:gridSpan w:val="3"/>
            <w:tcBorders>
              <w:top w:val="single" w:sz="4" w:space="0" w:color="auto"/>
              <w:left w:val="single" w:sz="4" w:space="0" w:color="auto"/>
              <w:bottom w:val="single" w:sz="4" w:space="0" w:color="auto"/>
              <w:right w:val="single" w:sz="4" w:space="0" w:color="auto"/>
            </w:tcBorders>
            <w:hideMark/>
          </w:tcPr>
          <w:p w14:paraId="125E24EB" w14:textId="77777777" w:rsidR="00DB43B7" w:rsidRDefault="00DB43B7">
            <w:pPr>
              <w:rPr>
                <w:rFonts w:ascii="Times New Roman" w:hAnsi="Times New Roman"/>
                <w:bCs/>
              </w:rPr>
            </w:pPr>
            <w:r>
              <w:rPr>
                <w:rFonts w:ascii="Times New Roman" w:hAnsi="Times New Roman"/>
                <w:bCs/>
              </w:rPr>
              <w:lastRenderedPageBreak/>
              <w:t>Перечень умений, осваиваемых в рамках дисциплины</w:t>
            </w:r>
          </w:p>
        </w:tc>
      </w:tr>
      <w:tr w:rsidR="00DB43B7" w14:paraId="09E72962" w14:textId="77777777" w:rsidTr="00DB43B7">
        <w:trPr>
          <w:trHeight w:val="419"/>
        </w:trPr>
        <w:tc>
          <w:tcPr>
            <w:tcW w:w="5000" w:type="pct"/>
            <w:gridSpan w:val="3"/>
            <w:tcBorders>
              <w:top w:val="single" w:sz="4" w:space="0" w:color="auto"/>
              <w:left w:val="single" w:sz="4" w:space="0" w:color="auto"/>
              <w:bottom w:val="single" w:sz="4" w:space="0" w:color="auto"/>
              <w:right w:val="single" w:sz="4" w:space="0" w:color="auto"/>
            </w:tcBorders>
            <w:hideMark/>
          </w:tcPr>
          <w:p w14:paraId="60E69B78" w14:textId="77777777" w:rsidR="00DB43B7" w:rsidRDefault="00DB43B7">
            <w:pPr>
              <w:rPr>
                <w:rFonts w:ascii="Times New Roman" w:hAnsi="Times New Roman"/>
                <w:bCs/>
              </w:rPr>
            </w:pPr>
            <w:r>
              <w:rPr>
                <w:rFonts w:ascii="Times New Roman" w:hAnsi="Times New Roman"/>
                <w:bCs/>
              </w:rPr>
              <w:t>Уметь:</w:t>
            </w:r>
          </w:p>
        </w:tc>
      </w:tr>
      <w:tr w:rsidR="00DB43B7" w14:paraId="5402D217" w14:textId="77777777" w:rsidTr="00DB43B7">
        <w:trPr>
          <w:trHeight w:val="896"/>
        </w:trPr>
        <w:tc>
          <w:tcPr>
            <w:tcW w:w="1750" w:type="pct"/>
            <w:tcBorders>
              <w:top w:val="single" w:sz="4" w:space="0" w:color="auto"/>
              <w:left w:val="single" w:sz="4" w:space="0" w:color="auto"/>
              <w:bottom w:val="single" w:sz="4" w:space="0" w:color="auto"/>
              <w:right w:val="single" w:sz="4" w:space="0" w:color="auto"/>
            </w:tcBorders>
            <w:hideMark/>
          </w:tcPr>
          <w:p w14:paraId="042B3F77" w14:textId="77777777" w:rsidR="00DB43B7" w:rsidRDefault="00DB43B7">
            <w:pPr>
              <w:rPr>
                <w:rFonts w:ascii="Times New Roman" w:hAnsi="Times New Roman"/>
                <w:bCs/>
              </w:rPr>
            </w:pPr>
            <w:r>
              <w:rPr>
                <w:rFonts w:ascii="Times New Roman" w:hAnsi="Times New Roman"/>
                <w:bCs/>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14:paraId="0A2E67D0" w14:textId="77777777" w:rsidR="00DB43B7" w:rsidRDefault="00DB43B7">
            <w:pPr>
              <w:rPr>
                <w:rFonts w:ascii="Times New Roman" w:hAnsi="Times New Roman"/>
                <w:bCs/>
              </w:rPr>
            </w:pPr>
            <w:r>
              <w:rPr>
                <w:rFonts w:ascii="Times New Roman" w:hAnsi="Times New Roman"/>
                <w:bCs/>
              </w:rPr>
              <w:t>определять количественный и качественный состав материально-технических ресурсов, требуемых на участке строительства;</w:t>
            </w:r>
          </w:p>
          <w:p w14:paraId="31515727" w14:textId="77777777" w:rsidR="00DB43B7" w:rsidRDefault="00DB43B7">
            <w:pPr>
              <w:rPr>
                <w:rFonts w:ascii="Times New Roman" w:hAnsi="Times New Roman"/>
                <w:bCs/>
              </w:rPr>
            </w:pPr>
            <w:r>
              <w:rPr>
                <w:rFonts w:ascii="Times New Roman" w:hAnsi="Times New Roman"/>
                <w:bCs/>
              </w:rPr>
              <w:t>распределять различные виды материально-технических ресурсов в соответствии с классификационными признаками;</w:t>
            </w:r>
          </w:p>
          <w:p w14:paraId="18893CAD" w14:textId="77777777" w:rsidR="00DB43B7" w:rsidRDefault="00DB43B7">
            <w:pPr>
              <w:rPr>
                <w:rFonts w:ascii="Times New Roman" w:hAnsi="Times New Roman"/>
                <w:bCs/>
              </w:rPr>
            </w:pPr>
            <w:r>
              <w:rPr>
                <w:rFonts w:ascii="Times New Roman" w:hAnsi="Times New Roman"/>
                <w:bCs/>
              </w:rPr>
              <w:t xml:space="preserve">распознавать задачу и/или проблему в профессиональном </w:t>
            </w:r>
            <w:r>
              <w:rPr>
                <w:rFonts w:ascii="Times New Roman" w:hAnsi="Times New Roman"/>
                <w:bCs/>
              </w:rPr>
              <w:lastRenderedPageBreak/>
              <w:t>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63E97397" w14:textId="77777777" w:rsidR="00DB43B7" w:rsidRDefault="00DB43B7">
            <w:pPr>
              <w:rPr>
                <w:rFonts w:ascii="Times New Roman" w:hAnsi="Times New Roman"/>
                <w:bCs/>
              </w:rPr>
            </w:pPr>
            <w:r>
              <w:rPr>
                <w:rFonts w:ascii="Times New Roman" w:hAnsi="Times New Roman"/>
                <w:b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p w14:paraId="0E045148" w14:textId="77777777" w:rsidR="00DB43B7" w:rsidRDefault="00DB43B7">
            <w:pPr>
              <w:rPr>
                <w:rFonts w:ascii="Times New Roman" w:hAnsi="Times New Roman"/>
                <w:bCs/>
              </w:rPr>
            </w:pPr>
            <w:r>
              <w:rPr>
                <w:rFonts w:ascii="Times New Roman" w:hAnsi="Times New Roman"/>
                <w:bCs/>
              </w:rPr>
              <w:t>оформлять бизнес-план</w:t>
            </w:r>
          </w:p>
        </w:tc>
        <w:tc>
          <w:tcPr>
            <w:tcW w:w="1507" w:type="pct"/>
            <w:tcBorders>
              <w:top w:val="single" w:sz="4" w:space="0" w:color="auto"/>
              <w:left w:val="single" w:sz="4" w:space="0" w:color="auto"/>
              <w:bottom w:val="single" w:sz="4" w:space="0" w:color="auto"/>
              <w:right w:val="single" w:sz="4" w:space="0" w:color="auto"/>
            </w:tcBorders>
            <w:hideMark/>
          </w:tcPr>
          <w:p w14:paraId="56AF006F" w14:textId="77777777" w:rsidR="00DB43B7" w:rsidRDefault="00DB43B7">
            <w:pPr>
              <w:rPr>
                <w:rFonts w:ascii="Times New Roman" w:hAnsi="Times New Roman"/>
                <w:bCs/>
              </w:rPr>
            </w:pPr>
            <w:r>
              <w:rPr>
                <w:rFonts w:ascii="Times New Roman" w:hAnsi="Times New Roman"/>
                <w:bCs/>
              </w:rPr>
              <w:lastRenderedPageBreak/>
              <w:t>Определяет стоимость основных фондов и величины оборотных средств;</w:t>
            </w:r>
          </w:p>
          <w:p w14:paraId="12B094E5" w14:textId="77777777" w:rsidR="00DB43B7" w:rsidRDefault="00DB43B7">
            <w:pPr>
              <w:rPr>
                <w:rFonts w:ascii="Times New Roman" w:hAnsi="Times New Roman"/>
                <w:bCs/>
              </w:rPr>
            </w:pPr>
            <w:r>
              <w:rPr>
                <w:rFonts w:ascii="Times New Roman" w:hAnsi="Times New Roman"/>
                <w:bCs/>
              </w:rPr>
              <w:t>рассчитывает амортизационные  отчисления,  показатели использования основных фондов и оборотных средств,</w:t>
            </w:r>
          </w:p>
          <w:p w14:paraId="1B4CBE41" w14:textId="77777777" w:rsidR="00DB43B7" w:rsidRDefault="00DB43B7">
            <w:pPr>
              <w:rPr>
                <w:rFonts w:ascii="Times New Roman" w:hAnsi="Times New Roman"/>
                <w:bCs/>
              </w:rPr>
            </w:pPr>
            <w:r>
              <w:rPr>
                <w:rFonts w:ascii="Times New Roman" w:hAnsi="Times New Roman"/>
                <w:bCs/>
              </w:rPr>
              <w:t>сметную, плановую себестоимость, прибыль и рентабельность;</w:t>
            </w:r>
          </w:p>
          <w:p w14:paraId="6A2B8BC4" w14:textId="77777777" w:rsidR="00DB43B7" w:rsidRDefault="00DB43B7">
            <w:pPr>
              <w:rPr>
                <w:rFonts w:ascii="Times New Roman" w:hAnsi="Times New Roman"/>
                <w:bCs/>
              </w:rPr>
            </w:pPr>
            <w:r>
              <w:rPr>
                <w:rFonts w:ascii="Times New Roman" w:hAnsi="Times New Roman"/>
                <w:bCs/>
              </w:rPr>
              <w:t xml:space="preserve">рассчитывает по принятой методологии основные технико-экономические и финансовые показатели деятельности организации с использованием </w:t>
            </w:r>
            <w:r>
              <w:rPr>
                <w:rFonts w:ascii="Times New Roman" w:hAnsi="Times New Roman"/>
                <w:bCs/>
              </w:rPr>
              <w:lastRenderedPageBreak/>
              <w:t>программного обеспечения Excel;</w:t>
            </w:r>
          </w:p>
          <w:p w14:paraId="239DDB56" w14:textId="77777777" w:rsidR="00DB43B7" w:rsidRDefault="00DB43B7">
            <w:pPr>
              <w:rPr>
                <w:rFonts w:ascii="Times New Roman" w:hAnsi="Times New Roman"/>
                <w:bCs/>
              </w:rPr>
            </w:pPr>
            <w:r>
              <w:rPr>
                <w:rFonts w:ascii="Times New Roman" w:hAnsi="Times New Roman"/>
                <w:bCs/>
              </w:rPr>
              <w:t>проводит маркетинговые исследования сбыта строительной продукции;</w:t>
            </w:r>
          </w:p>
          <w:p w14:paraId="79F432C1" w14:textId="77777777" w:rsidR="00DB43B7" w:rsidRDefault="00DB43B7">
            <w:pPr>
              <w:rPr>
                <w:rFonts w:ascii="Times New Roman" w:hAnsi="Times New Roman"/>
                <w:bCs/>
              </w:rPr>
            </w:pPr>
            <w:r>
              <w:rPr>
                <w:rFonts w:ascii="Times New Roman" w:hAnsi="Times New Roman"/>
                <w:bCs/>
              </w:rPr>
              <w:t>разрабатывает  модели влияния внешней среды на организацию:</w:t>
            </w:r>
          </w:p>
          <w:p w14:paraId="284BFF04" w14:textId="77777777" w:rsidR="00DB43B7" w:rsidRDefault="00DB43B7">
            <w:pPr>
              <w:rPr>
                <w:rFonts w:ascii="Times New Roman" w:hAnsi="Times New Roman"/>
                <w:bCs/>
              </w:rPr>
            </w:pPr>
            <w:r>
              <w:rPr>
                <w:rFonts w:ascii="Times New Roman" w:hAnsi="Times New Roman"/>
                <w:bCs/>
              </w:rPr>
              <w:t>оформляет бизнес- план;</w:t>
            </w:r>
          </w:p>
          <w:p w14:paraId="0682FB52" w14:textId="77777777" w:rsidR="00DB43B7" w:rsidRDefault="00DB43B7">
            <w:pPr>
              <w:rPr>
                <w:rFonts w:ascii="Times New Roman" w:hAnsi="Times New Roman"/>
                <w:bCs/>
                <w:i/>
              </w:rPr>
            </w:pPr>
            <w:r>
              <w:rPr>
                <w:rFonts w:ascii="Times New Roman" w:hAnsi="Times New Roman"/>
                <w:bCs/>
              </w:rPr>
              <w:t>аргументированно и оперативно осуществляет поиск профессиональной информации и  оформляет результаты поиска</w:t>
            </w:r>
          </w:p>
        </w:tc>
        <w:tc>
          <w:tcPr>
            <w:tcW w:w="1743" w:type="pct"/>
            <w:tcBorders>
              <w:top w:val="single" w:sz="4" w:space="0" w:color="auto"/>
              <w:left w:val="single" w:sz="4" w:space="0" w:color="auto"/>
              <w:bottom w:val="single" w:sz="4" w:space="0" w:color="auto"/>
              <w:right w:val="single" w:sz="4" w:space="0" w:color="auto"/>
            </w:tcBorders>
            <w:hideMark/>
          </w:tcPr>
          <w:p w14:paraId="69F03B79" w14:textId="77777777" w:rsidR="00DB43B7" w:rsidRDefault="00DB43B7">
            <w:pPr>
              <w:rPr>
                <w:rFonts w:ascii="Times New Roman" w:hAnsi="Times New Roman"/>
                <w:bCs/>
              </w:rPr>
            </w:pPr>
            <w:r>
              <w:rPr>
                <w:rFonts w:ascii="Times New Roman" w:hAnsi="Times New Roman"/>
                <w:bCs/>
              </w:rPr>
              <w:lastRenderedPageBreak/>
              <w:t>Тестовый и устный контроль по заданной тематике:</w:t>
            </w:r>
          </w:p>
          <w:p w14:paraId="4026841F" w14:textId="77777777" w:rsidR="00DB43B7" w:rsidRDefault="00DB43B7">
            <w:pPr>
              <w:rPr>
                <w:rFonts w:ascii="Times New Roman" w:hAnsi="Times New Roman"/>
                <w:bCs/>
              </w:rPr>
            </w:pPr>
            <w:r>
              <w:rPr>
                <w:rFonts w:ascii="Times New Roman" w:hAnsi="Times New Roman"/>
                <w:bCs/>
              </w:rPr>
              <w:t>оценка выполненных рефератов;</w:t>
            </w:r>
          </w:p>
          <w:p w14:paraId="20A77A12" w14:textId="77777777" w:rsidR="00DB43B7" w:rsidRDefault="00DB43B7">
            <w:pPr>
              <w:rPr>
                <w:rFonts w:ascii="Times New Roman" w:hAnsi="Times New Roman"/>
                <w:bCs/>
                <w:i/>
              </w:rPr>
            </w:pPr>
            <w:r>
              <w:rPr>
                <w:rFonts w:ascii="Times New Roman" w:hAnsi="Times New Roman"/>
                <w:bCs/>
              </w:rPr>
              <w:t>оценка выполнения практических работ.</w:t>
            </w:r>
          </w:p>
        </w:tc>
      </w:tr>
    </w:tbl>
    <w:p w14:paraId="0B429620" w14:textId="77777777" w:rsidR="00DB43B7" w:rsidRDefault="00DB43B7" w:rsidP="00DB43B7">
      <w:pPr>
        <w:rPr>
          <w:rFonts w:ascii="Times New Roman" w:hAnsi="Times New Roman"/>
          <w:b/>
          <w:szCs w:val="52"/>
        </w:rPr>
      </w:pPr>
    </w:p>
    <w:p w14:paraId="1485EDF8" w14:textId="77777777" w:rsidR="00DB43B7" w:rsidRDefault="00DB43B7" w:rsidP="00DB43B7">
      <w:pPr>
        <w:spacing w:after="60"/>
        <w:jc w:val="right"/>
        <w:outlineLvl w:val="1"/>
        <w:rPr>
          <w:rFonts w:ascii="Times New Roman" w:hAnsi="Times New Roman"/>
          <w:b/>
          <w:bCs/>
          <w:sz w:val="24"/>
          <w:szCs w:val="24"/>
        </w:rPr>
      </w:pPr>
    </w:p>
    <w:p w14:paraId="39D32405" w14:textId="3BFC937A" w:rsidR="00EB0F1C" w:rsidRDefault="00EB0F1C" w:rsidP="00EB0F1C">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2.8</w:t>
      </w:r>
    </w:p>
    <w:p w14:paraId="741994A0" w14:textId="77777777" w:rsidR="00EB0F1C" w:rsidRDefault="00EB0F1C" w:rsidP="00EB0F1C">
      <w:pPr>
        <w:jc w:val="right"/>
        <w:rPr>
          <w:rFonts w:ascii="Times New Roman" w:hAnsi="Times New Roman" w:cs="Times New Roman"/>
          <w:b/>
          <w:bCs/>
          <w:sz w:val="24"/>
          <w:szCs w:val="24"/>
        </w:rPr>
      </w:pPr>
      <w:bookmarkStart w:id="48" w:name="_Hlk183534636"/>
      <w:r>
        <w:rPr>
          <w:rFonts w:ascii="Times New Roman" w:hAnsi="Times New Roman" w:cs="Times New Roman"/>
          <w:b/>
          <w:bCs/>
          <w:sz w:val="24"/>
          <w:szCs w:val="24"/>
        </w:rPr>
        <w:t>к ПОП по специальности</w:t>
      </w:r>
    </w:p>
    <w:p w14:paraId="1467C2E7"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08.02.01 Строительство и эксплуатация зданий и сооружений</w:t>
      </w:r>
      <w:bookmarkEnd w:id="48"/>
    </w:p>
    <w:p w14:paraId="6BACC64C" w14:textId="77777777" w:rsidR="00EB0F1C" w:rsidRDefault="00EB0F1C" w:rsidP="00EB0F1C">
      <w:pPr>
        <w:jc w:val="right"/>
        <w:rPr>
          <w:rFonts w:ascii="Times New Roman" w:hAnsi="Times New Roman" w:cs="Times New Roman"/>
          <w:b/>
          <w:bCs/>
          <w:color w:val="0070C0"/>
          <w:sz w:val="24"/>
          <w:szCs w:val="24"/>
        </w:rPr>
      </w:pPr>
    </w:p>
    <w:p w14:paraId="5E403C28" w14:textId="77777777" w:rsidR="00EB0F1C" w:rsidRDefault="00EB0F1C" w:rsidP="00EB0F1C">
      <w:pPr>
        <w:jc w:val="right"/>
        <w:rPr>
          <w:rFonts w:ascii="Times New Roman" w:hAnsi="Times New Roman" w:cs="Times New Roman"/>
          <w:b/>
          <w:bCs/>
          <w:color w:val="0070C0"/>
          <w:sz w:val="24"/>
          <w:szCs w:val="24"/>
        </w:rPr>
      </w:pPr>
    </w:p>
    <w:p w14:paraId="6150AFC2" w14:textId="77777777" w:rsidR="00EB0F1C" w:rsidRDefault="00EB0F1C" w:rsidP="00EB0F1C">
      <w:pPr>
        <w:jc w:val="right"/>
        <w:rPr>
          <w:rFonts w:ascii="Times New Roman" w:hAnsi="Times New Roman" w:cs="Times New Roman"/>
          <w:b/>
          <w:bCs/>
          <w:color w:val="0070C0"/>
          <w:sz w:val="24"/>
          <w:szCs w:val="24"/>
        </w:rPr>
      </w:pPr>
    </w:p>
    <w:p w14:paraId="6F738E86" w14:textId="77777777" w:rsidR="00EB0F1C" w:rsidRDefault="00EB0F1C" w:rsidP="00EB0F1C">
      <w:pPr>
        <w:jc w:val="right"/>
        <w:rPr>
          <w:rFonts w:ascii="Times New Roman" w:hAnsi="Times New Roman" w:cs="Times New Roman"/>
          <w:b/>
          <w:bCs/>
          <w:color w:val="0070C0"/>
          <w:sz w:val="24"/>
          <w:szCs w:val="24"/>
        </w:rPr>
      </w:pPr>
    </w:p>
    <w:p w14:paraId="3F2F9DD8" w14:textId="77777777" w:rsidR="00EB0F1C" w:rsidRDefault="00EB0F1C" w:rsidP="00EB0F1C">
      <w:pPr>
        <w:jc w:val="right"/>
        <w:rPr>
          <w:rFonts w:ascii="Times New Roman" w:hAnsi="Times New Roman" w:cs="Times New Roman"/>
          <w:b/>
          <w:bCs/>
          <w:color w:val="0070C0"/>
          <w:sz w:val="24"/>
          <w:szCs w:val="24"/>
        </w:rPr>
      </w:pPr>
    </w:p>
    <w:p w14:paraId="20C7485A" w14:textId="77777777" w:rsidR="00EB0F1C" w:rsidRDefault="00EB0F1C" w:rsidP="00EB0F1C">
      <w:pPr>
        <w:jc w:val="right"/>
        <w:rPr>
          <w:rFonts w:ascii="Times New Roman" w:hAnsi="Times New Roman" w:cs="Times New Roman"/>
          <w:b/>
          <w:bCs/>
          <w:color w:val="0070C0"/>
          <w:sz w:val="24"/>
          <w:szCs w:val="24"/>
        </w:rPr>
      </w:pPr>
    </w:p>
    <w:p w14:paraId="182F7938" w14:textId="77777777" w:rsidR="00EB0F1C" w:rsidRDefault="00EB0F1C" w:rsidP="00EB0F1C">
      <w:pPr>
        <w:jc w:val="right"/>
        <w:rPr>
          <w:rFonts w:ascii="Times New Roman" w:hAnsi="Times New Roman" w:cs="Times New Roman"/>
          <w:b/>
          <w:bCs/>
          <w:color w:val="0070C0"/>
          <w:sz w:val="24"/>
          <w:szCs w:val="24"/>
        </w:rPr>
      </w:pPr>
    </w:p>
    <w:p w14:paraId="704A089F" w14:textId="77777777" w:rsidR="00EB0F1C" w:rsidRDefault="00EB0F1C" w:rsidP="00EB0F1C">
      <w:pPr>
        <w:jc w:val="right"/>
        <w:rPr>
          <w:rFonts w:ascii="Times New Roman" w:hAnsi="Times New Roman" w:cs="Times New Roman"/>
          <w:b/>
          <w:bCs/>
          <w:color w:val="0070C0"/>
          <w:sz w:val="24"/>
          <w:szCs w:val="24"/>
        </w:rPr>
      </w:pPr>
    </w:p>
    <w:p w14:paraId="6339AD34" w14:textId="77777777" w:rsidR="00EB0F1C" w:rsidRDefault="00EB0F1C" w:rsidP="00EB0F1C">
      <w:pPr>
        <w:jc w:val="right"/>
        <w:rPr>
          <w:rFonts w:ascii="Times New Roman" w:hAnsi="Times New Roman" w:cs="Times New Roman"/>
          <w:b/>
          <w:bCs/>
          <w:color w:val="0070C0"/>
          <w:sz w:val="24"/>
          <w:szCs w:val="24"/>
        </w:rPr>
      </w:pPr>
    </w:p>
    <w:p w14:paraId="36B67E08" w14:textId="77777777" w:rsidR="00EB0F1C" w:rsidRPr="00502F97" w:rsidRDefault="00EB0F1C" w:rsidP="00EB0F1C">
      <w:pPr>
        <w:jc w:val="right"/>
        <w:rPr>
          <w:rFonts w:ascii="Times New Roman" w:hAnsi="Times New Roman" w:cs="Times New Roman"/>
          <w:b/>
          <w:bCs/>
          <w:color w:val="0070C0"/>
          <w:sz w:val="24"/>
          <w:szCs w:val="24"/>
        </w:rPr>
      </w:pPr>
    </w:p>
    <w:p w14:paraId="120DC017" w14:textId="77777777" w:rsidR="00EB0F1C" w:rsidRPr="008F578C" w:rsidRDefault="00EB0F1C" w:rsidP="00EB0F1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48EFB43" w14:textId="399695ED" w:rsidR="00EB0F1C" w:rsidRDefault="00EB0F1C" w:rsidP="00EB0F1C">
      <w:pPr>
        <w:pStyle w:val="1"/>
      </w:pPr>
      <w:r w:rsidRPr="006E7FF4">
        <w:t>«</w:t>
      </w:r>
      <w:r w:rsidR="000B3D29" w:rsidRPr="000B3D29">
        <w:t>ОП. 08</w:t>
      </w:r>
      <w:r w:rsidR="000B3D29">
        <w:t xml:space="preserve"> </w:t>
      </w:r>
      <w:r w:rsidR="000B3D29" w:rsidRPr="000B3D29">
        <w:t>ОСНОВЫ ПРЕДПРИНИМАТЕЛЬСКОЙ ДЕЯТЕЛЬНОСТИ</w:t>
      </w:r>
      <w:r w:rsidR="000B3D29" w:rsidRPr="006E7FF4">
        <w:t>»</w:t>
      </w:r>
    </w:p>
    <w:p w14:paraId="6C4A0910" w14:textId="77777777" w:rsidR="00EB0F1C" w:rsidRDefault="00EB0F1C" w:rsidP="00EB0F1C">
      <w:pPr>
        <w:pStyle w:val="1"/>
      </w:pPr>
    </w:p>
    <w:p w14:paraId="6F4A8ED7" w14:textId="77777777" w:rsidR="00EB0F1C" w:rsidRDefault="00EB0F1C" w:rsidP="00EB0F1C">
      <w:pPr>
        <w:pStyle w:val="1"/>
      </w:pPr>
    </w:p>
    <w:p w14:paraId="1A56BAD4" w14:textId="77777777" w:rsidR="00EB0F1C" w:rsidRDefault="00EB0F1C" w:rsidP="00EB0F1C">
      <w:pPr>
        <w:pStyle w:val="1"/>
      </w:pPr>
    </w:p>
    <w:p w14:paraId="0C4A2013" w14:textId="77777777" w:rsidR="00EB0F1C" w:rsidRDefault="00EB0F1C" w:rsidP="00EB0F1C">
      <w:pPr>
        <w:pStyle w:val="1"/>
      </w:pPr>
    </w:p>
    <w:p w14:paraId="12BD3034" w14:textId="77777777" w:rsidR="00EB0F1C" w:rsidRDefault="00EB0F1C" w:rsidP="00EB0F1C">
      <w:pPr>
        <w:pStyle w:val="1"/>
      </w:pPr>
    </w:p>
    <w:p w14:paraId="7EEEF050" w14:textId="77777777" w:rsidR="00EB0F1C" w:rsidRDefault="00EB0F1C" w:rsidP="00EB0F1C">
      <w:pPr>
        <w:pStyle w:val="1"/>
      </w:pPr>
    </w:p>
    <w:p w14:paraId="2F861A76" w14:textId="77777777" w:rsidR="00EB0F1C" w:rsidRDefault="00EB0F1C" w:rsidP="00EB0F1C">
      <w:pPr>
        <w:pStyle w:val="1"/>
      </w:pPr>
    </w:p>
    <w:p w14:paraId="46B1DBD6" w14:textId="77777777" w:rsidR="00EB0F1C" w:rsidRDefault="00EB0F1C" w:rsidP="00EB0F1C">
      <w:pPr>
        <w:pStyle w:val="1"/>
      </w:pPr>
    </w:p>
    <w:p w14:paraId="304B78B6" w14:textId="77777777" w:rsidR="00EB0F1C" w:rsidRDefault="00EB0F1C" w:rsidP="00EB0F1C">
      <w:pPr>
        <w:pStyle w:val="1"/>
      </w:pPr>
    </w:p>
    <w:p w14:paraId="5A629B08" w14:textId="77777777" w:rsidR="00EB0F1C" w:rsidRDefault="00EB0F1C" w:rsidP="00EB0F1C">
      <w:pPr>
        <w:pStyle w:val="1"/>
      </w:pPr>
    </w:p>
    <w:p w14:paraId="13E27599" w14:textId="77777777" w:rsidR="00EB0F1C" w:rsidRDefault="00EB0F1C" w:rsidP="00EB0F1C">
      <w:pPr>
        <w:pStyle w:val="1"/>
      </w:pPr>
    </w:p>
    <w:p w14:paraId="71C63370" w14:textId="77777777" w:rsidR="00EB0F1C" w:rsidRDefault="00EB0F1C" w:rsidP="00EB0F1C">
      <w:pPr>
        <w:pStyle w:val="1"/>
      </w:pPr>
    </w:p>
    <w:p w14:paraId="5BB04D1E" w14:textId="77777777" w:rsidR="00EB0F1C" w:rsidRDefault="00EB0F1C" w:rsidP="00EB0F1C">
      <w:pPr>
        <w:pStyle w:val="1"/>
      </w:pPr>
    </w:p>
    <w:p w14:paraId="158B5470" w14:textId="77777777" w:rsidR="00EB0F1C" w:rsidRDefault="00EB0F1C" w:rsidP="00EB0F1C">
      <w:pPr>
        <w:pStyle w:val="1"/>
      </w:pPr>
    </w:p>
    <w:p w14:paraId="1D330CAE" w14:textId="77777777" w:rsidR="00EB0F1C" w:rsidRPr="00A0276D" w:rsidRDefault="00EB0F1C" w:rsidP="00EB0F1C">
      <w:pPr>
        <w:pStyle w:val="1d"/>
        <w:jc w:val="center"/>
        <w:rPr>
          <w:b/>
          <w:bCs/>
          <w:lang w:val="ru-RU"/>
        </w:rPr>
      </w:pPr>
    </w:p>
    <w:p w14:paraId="4A7A2755" w14:textId="77777777" w:rsidR="00EB0F1C" w:rsidRDefault="00EB0F1C" w:rsidP="00EB0F1C">
      <w:pPr>
        <w:rPr>
          <w:rFonts w:ascii="Times New Roman Полужирный" w:eastAsia="Segoe UI" w:hAnsi="Times New Roman Полужирный" w:cs="Times New Roman"/>
          <w:b/>
          <w:bCs/>
          <w:caps/>
          <w:kern w:val="32"/>
          <w:sz w:val="24"/>
          <w:szCs w:val="24"/>
          <w:lang w:val="x-none" w:eastAsia="x-none"/>
        </w:rPr>
      </w:pPr>
      <w:r>
        <w:br w:type="page"/>
      </w:r>
    </w:p>
    <w:p w14:paraId="4B43C397" w14:textId="77777777" w:rsidR="00EB0F1C" w:rsidRPr="00DF068E" w:rsidRDefault="00EB0F1C" w:rsidP="00EB0F1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1B35E49" w14:textId="77777777" w:rsidR="00EB0F1C" w:rsidRPr="000143A1" w:rsidRDefault="00EB0F1C" w:rsidP="00EB0F1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934D59C"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6" w:history="1">
        <w:r w:rsidR="00EB0F1C" w:rsidRPr="000143A1">
          <w:rPr>
            <w:rStyle w:val="af0"/>
            <w:b w:val="0"/>
            <w:bCs w:val="0"/>
          </w:rPr>
          <w:t>1. ОБЩАЯ ХАРАКТЕРИСТИКА</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_Toc156294876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5AF3994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7" w:history="1">
        <w:r w:rsidR="00EB0F1C" w:rsidRPr="000143A1">
          <w:rPr>
            <w:rStyle w:val="af0"/>
            <w:i w:val="0"/>
            <w:iCs w:val="0"/>
          </w:rPr>
          <w:t>1.1. Цель и место дисциплины в структуре образовательной программы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_Toc156294877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4E4B9D25"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78" w:history="1">
        <w:r w:rsidR="00EB0F1C" w:rsidRPr="000143A1">
          <w:rPr>
            <w:rStyle w:val="af0"/>
            <w:i w:val="0"/>
            <w:iCs w:val="0"/>
          </w:rPr>
          <w:t>1.2. Планируемые результаты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_Toc156294878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45D86D4E"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79" w:history="1">
        <w:r w:rsidR="00EB0F1C" w:rsidRPr="000143A1">
          <w:rPr>
            <w:rStyle w:val="af0"/>
            <w:b w:val="0"/>
            <w:bCs w:val="0"/>
          </w:rPr>
          <w:t>2. СТРУКТУРА И СОДЕРЖАНИЕ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_Toc156294879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4</w:t>
        </w:r>
        <w:r w:rsidR="00EB0F1C" w:rsidRPr="000143A1">
          <w:rPr>
            <w:b w:val="0"/>
            <w:bCs w:val="0"/>
            <w:webHidden/>
          </w:rPr>
          <w:fldChar w:fldCharType="end"/>
        </w:r>
      </w:hyperlink>
    </w:p>
    <w:p w14:paraId="1AE63383"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0" w:history="1">
        <w:r w:rsidR="00EB0F1C" w:rsidRPr="000143A1">
          <w:rPr>
            <w:rStyle w:val="af0"/>
            <w:i w:val="0"/>
            <w:iCs w:val="0"/>
          </w:rPr>
          <w:t>2.1. Трудоемкость освоения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_Toc156294880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4</w:t>
        </w:r>
        <w:r w:rsidR="00EB0F1C" w:rsidRPr="000143A1">
          <w:rPr>
            <w:i w:val="0"/>
            <w:iCs w:val="0"/>
            <w:webHidden/>
          </w:rPr>
          <w:fldChar w:fldCharType="end"/>
        </w:r>
      </w:hyperlink>
    </w:p>
    <w:p w14:paraId="0C52EAD4"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1" w:history="1">
        <w:r w:rsidR="00EB0F1C" w:rsidRPr="000143A1">
          <w:rPr>
            <w:rStyle w:val="af0"/>
            <w:i w:val="0"/>
            <w:iCs w:val="0"/>
          </w:rPr>
          <w:t>2.2. Примерное содержание дисциплины</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_Toc156294881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6407905E"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3" w:history="1">
        <w:r w:rsidR="00EB0F1C" w:rsidRPr="000143A1">
          <w:rPr>
            <w:rStyle w:val="af0"/>
            <w:i w:val="0"/>
            <w:iCs w:val="0"/>
          </w:rPr>
          <w:t>2.3. Курсовой проект (работа)</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_Toc156294883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5</w:t>
        </w:r>
        <w:r w:rsidR="00EB0F1C" w:rsidRPr="000143A1">
          <w:rPr>
            <w:i w:val="0"/>
            <w:iCs w:val="0"/>
            <w:webHidden/>
          </w:rPr>
          <w:fldChar w:fldCharType="end"/>
        </w:r>
      </w:hyperlink>
    </w:p>
    <w:p w14:paraId="113A5FAF"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4" w:history="1">
        <w:r w:rsidR="00EB0F1C" w:rsidRPr="000143A1">
          <w:rPr>
            <w:rStyle w:val="af0"/>
            <w:b w:val="0"/>
            <w:bCs w:val="0"/>
          </w:rPr>
          <w:t>3. УСЛОВИЯ РЕАЛИЗАЦИИ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_Toc156294884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077587E2"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5" w:history="1">
        <w:r w:rsidR="00EB0F1C" w:rsidRPr="000143A1">
          <w:rPr>
            <w:rStyle w:val="af0"/>
            <w:i w:val="0"/>
            <w:iCs w:val="0"/>
          </w:rPr>
          <w:t>3.1. Материально-техническое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_Toc156294885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42EA8B45" w14:textId="77777777" w:rsidR="00EB0F1C" w:rsidRPr="000143A1" w:rsidRDefault="005F72E9" w:rsidP="00EB0F1C">
      <w:pPr>
        <w:pStyle w:val="21"/>
        <w:rPr>
          <w:rFonts w:asciiTheme="minorHAnsi" w:eastAsiaTheme="minorEastAsia" w:hAnsiTheme="minorHAnsi" w:cstheme="minorBidi"/>
          <w:i w:val="0"/>
          <w:iCs w:val="0"/>
          <w:sz w:val="22"/>
          <w:szCs w:val="22"/>
        </w:rPr>
      </w:pPr>
      <w:hyperlink w:anchor="_Toc156294886" w:history="1">
        <w:r w:rsidR="00EB0F1C" w:rsidRPr="000143A1">
          <w:rPr>
            <w:rStyle w:val="af0"/>
            <w:i w:val="0"/>
            <w:iCs w:val="0"/>
          </w:rPr>
          <w:t>3.2. Учебно-методическое обеспечение</w:t>
        </w:r>
        <w:r w:rsidR="00EB0F1C" w:rsidRPr="000143A1">
          <w:rPr>
            <w:i w:val="0"/>
            <w:iCs w:val="0"/>
            <w:webHidden/>
          </w:rPr>
          <w:tab/>
        </w:r>
        <w:r w:rsidR="00EB0F1C" w:rsidRPr="000143A1">
          <w:rPr>
            <w:i w:val="0"/>
            <w:iCs w:val="0"/>
            <w:webHidden/>
          </w:rPr>
          <w:fldChar w:fldCharType="begin"/>
        </w:r>
        <w:r w:rsidR="00EB0F1C" w:rsidRPr="000143A1">
          <w:rPr>
            <w:i w:val="0"/>
            <w:iCs w:val="0"/>
            <w:webHidden/>
          </w:rPr>
          <w:instrText xml:space="preserve"> PAGEREF _Toc156294886 \h </w:instrText>
        </w:r>
        <w:r w:rsidR="00EB0F1C" w:rsidRPr="000143A1">
          <w:rPr>
            <w:i w:val="0"/>
            <w:iCs w:val="0"/>
            <w:webHidden/>
          </w:rPr>
        </w:r>
        <w:r w:rsidR="00EB0F1C" w:rsidRPr="000143A1">
          <w:rPr>
            <w:i w:val="0"/>
            <w:iCs w:val="0"/>
            <w:webHidden/>
          </w:rPr>
          <w:fldChar w:fldCharType="separate"/>
        </w:r>
        <w:r w:rsidR="00EB0F1C" w:rsidRPr="000143A1">
          <w:rPr>
            <w:i w:val="0"/>
            <w:iCs w:val="0"/>
            <w:webHidden/>
          </w:rPr>
          <w:t>6</w:t>
        </w:r>
        <w:r w:rsidR="00EB0F1C" w:rsidRPr="000143A1">
          <w:rPr>
            <w:i w:val="0"/>
            <w:iCs w:val="0"/>
            <w:webHidden/>
          </w:rPr>
          <w:fldChar w:fldCharType="end"/>
        </w:r>
      </w:hyperlink>
    </w:p>
    <w:p w14:paraId="3AEDA950" w14:textId="77777777" w:rsidR="00EB0F1C" w:rsidRPr="000143A1" w:rsidRDefault="005F72E9" w:rsidP="00EB0F1C">
      <w:pPr>
        <w:pStyle w:val="14"/>
        <w:rPr>
          <w:rFonts w:asciiTheme="minorHAnsi" w:eastAsiaTheme="minorEastAsia" w:hAnsiTheme="minorHAnsi" w:cstheme="minorBidi"/>
          <w:b w:val="0"/>
          <w:bCs w:val="0"/>
          <w:lang w:eastAsia="ru-RU"/>
        </w:rPr>
      </w:pPr>
      <w:hyperlink w:anchor="_Toc156294887" w:history="1">
        <w:r w:rsidR="00EB0F1C" w:rsidRPr="000143A1">
          <w:rPr>
            <w:rStyle w:val="af0"/>
            <w:b w:val="0"/>
            <w:bCs w:val="0"/>
          </w:rPr>
          <w:t>4. КОНТРОЛЬ И ОЦЕНКА РЕЗУЛЬТАТОВ ОСВОЕНИЯ ДИСЦИПЛИНЫ</w:t>
        </w:r>
        <w:r w:rsidR="00EB0F1C" w:rsidRPr="000143A1">
          <w:rPr>
            <w:b w:val="0"/>
            <w:bCs w:val="0"/>
            <w:webHidden/>
          </w:rPr>
          <w:tab/>
        </w:r>
        <w:r w:rsidR="00EB0F1C" w:rsidRPr="000143A1">
          <w:rPr>
            <w:b w:val="0"/>
            <w:bCs w:val="0"/>
            <w:webHidden/>
          </w:rPr>
          <w:fldChar w:fldCharType="begin"/>
        </w:r>
        <w:r w:rsidR="00EB0F1C" w:rsidRPr="000143A1">
          <w:rPr>
            <w:b w:val="0"/>
            <w:bCs w:val="0"/>
            <w:webHidden/>
          </w:rPr>
          <w:instrText xml:space="preserve"> PAGEREF _Toc156294887 \h </w:instrText>
        </w:r>
        <w:r w:rsidR="00EB0F1C" w:rsidRPr="000143A1">
          <w:rPr>
            <w:b w:val="0"/>
            <w:bCs w:val="0"/>
            <w:webHidden/>
          </w:rPr>
        </w:r>
        <w:r w:rsidR="00EB0F1C" w:rsidRPr="000143A1">
          <w:rPr>
            <w:b w:val="0"/>
            <w:bCs w:val="0"/>
            <w:webHidden/>
          </w:rPr>
          <w:fldChar w:fldCharType="separate"/>
        </w:r>
        <w:r w:rsidR="00EB0F1C" w:rsidRPr="000143A1">
          <w:rPr>
            <w:b w:val="0"/>
            <w:bCs w:val="0"/>
            <w:webHidden/>
          </w:rPr>
          <w:t>6</w:t>
        </w:r>
        <w:r w:rsidR="00EB0F1C" w:rsidRPr="000143A1">
          <w:rPr>
            <w:b w:val="0"/>
            <w:bCs w:val="0"/>
            <w:webHidden/>
          </w:rPr>
          <w:fldChar w:fldCharType="end"/>
        </w:r>
      </w:hyperlink>
    </w:p>
    <w:p w14:paraId="4A853455" w14:textId="77777777" w:rsidR="00EB0F1C" w:rsidRPr="00DF068E" w:rsidRDefault="00EB0F1C" w:rsidP="00EB0F1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3358BA6" w14:textId="77777777" w:rsidR="00EB0F1C" w:rsidRPr="00DF068E" w:rsidRDefault="00EB0F1C" w:rsidP="00EB0F1C">
      <w:pPr>
        <w:pStyle w:val="1f"/>
        <w:jc w:val="left"/>
        <w:rPr>
          <w:rFonts w:ascii="Times New Roman" w:hAnsi="Times New Roman"/>
          <w:lang w:val="ru-RU"/>
        </w:rPr>
        <w:sectPr w:rsidR="00EB0F1C" w:rsidRPr="00DF068E" w:rsidSect="00502F97">
          <w:headerReference w:type="even" r:id="rId70"/>
          <w:headerReference w:type="default" r:id="rId71"/>
          <w:pgSz w:w="11906" w:h="16838"/>
          <w:pgMar w:top="1134" w:right="567" w:bottom="1134" w:left="1701" w:header="709" w:footer="709" w:gutter="0"/>
          <w:cols w:space="708"/>
          <w:docGrid w:linePitch="360"/>
        </w:sectPr>
      </w:pPr>
    </w:p>
    <w:p w14:paraId="683B5949" w14:textId="77777777" w:rsidR="00EB0F1C" w:rsidRPr="00F70F81" w:rsidRDefault="00EB0F1C" w:rsidP="00EB0F1C">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7DD3AA2" w14:textId="0B4D4C37" w:rsidR="00EB0F1C" w:rsidRPr="00F70F81" w:rsidRDefault="00EB0F1C" w:rsidP="00EB0F1C">
      <w:pPr>
        <w:pStyle w:val="1d"/>
        <w:jc w:val="center"/>
        <w:rPr>
          <w:rFonts w:eastAsia="Segoe UI"/>
          <w:lang w:val="ru-RU"/>
        </w:rPr>
      </w:pPr>
      <w:r w:rsidRPr="00F70F81">
        <w:rPr>
          <w:rFonts w:eastAsia="Segoe UI"/>
          <w:lang w:val="ru-RU"/>
        </w:rPr>
        <w:t>«</w:t>
      </w:r>
      <w:r w:rsidR="000B3D29" w:rsidRPr="000B3D29">
        <w:rPr>
          <w:rFonts w:eastAsia="Segoe UI"/>
          <w:lang w:val="ru-RU"/>
        </w:rPr>
        <w:t>ОП. 08</w:t>
      </w:r>
      <w:r w:rsidR="000B3D29">
        <w:rPr>
          <w:rFonts w:eastAsia="Segoe UI"/>
          <w:lang w:val="ru-RU"/>
        </w:rPr>
        <w:t xml:space="preserve"> </w:t>
      </w:r>
      <w:r w:rsidR="000B3D29" w:rsidRPr="000B3D29">
        <w:rPr>
          <w:rFonts w:eastAsia="Segoe UI"/>
          <w:lang w:val="ru-RU"/>
        </w:rPr>
        <w:t>Основы предпринимательской деятельности</w:t>
      </w:r>
      <w:r w:rsidRPr="00F70F81">
        <w:rPr>
          <w:rFonts w:eastAsia="Segoe UI"/>
          <w:lang w:val="ru-RU"/>
        </w:rPr>
        <w:t>»</w:t>
      </w:r>
    </w:p>
    <w:p w14:paraId="005BA850" w14:textId="77777777" w:rsidR="00EB0F1C" w:rsidRPr="00021F3A" w:rsidRDefault="00EB0F1C" w:rsidP="00EB0F1C">
      <w:pPr>
        <w:pStyle w:val="1d"/>
        <w:rPr>
          <w:lang w:val="ru-RU"/>
        </w:rPr>
      </w:pPr>
    </w:p>
    <w:p w14:paraId="5754C234" w14:textId="77777777" w:rsidR="00EB0F1C" w:rsidRPr="00EA6E1D" w:rsidRDefault="00EB0F1C" w:rsidP="00EB0F1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9AB271F" w14:textId="5CFB547C" w:rsidR="00EB0F1C" w:rsidRPr="00B118F0" w:rsidRDefault="00EB0F1C" w:rsidP="00EB0F1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B118F0">
        <w:rPr>
          <w:rFonts w:ascii="Times New Roman" w:hAnsi="Times New Roman"/>
        </w:rPr>
        <w:t>«</w:t>
      </w:r>
      <w:r w:rsidR="000B3D29" w:rsidRPr="00B118F0">
        <w:rPr>
          <w:rFonts w:ascii="Times New Roman" w:hAnsi="Times New Roman"/>
        </w:rPr>
        <w:t>ОП. 08</w:t>
      </w:r>
      <w:r w:rsidR="000B3D29" w:rsidRPr="00B118F0">
        <w:rPr>
          <w:rFonts w:ascii="Times New Roman" w:hAnsi="Times New Roman"/>
        </w:rPr>
        <w:tab/>
        <w:t>Основы предпринимательской деятельности</w:t>
      </w:r>
      <w:r w:rsidRPr="00B118F0">
        <w:rPr>
          <w:rFonts w:ascii="Times New Roman" w:hAnsi="Times New Roman"/>
        </w:rPr>
        <w:t>»</w:t>
      </w:r>
      <w:r w:rsidRPr="00B118F0">
        <w:rPr>
          <w:rFonts w:ascii="Times New Roman" w:eastAsia="Times New Roman" w:hAnsi="Times New Roman" w:cs="Times New Roman"/>
          <w:sz w:val="24"/>
          <w:szCs w:val="24"/>
          <w:lang w:eastAsia="ru-RU"/>
        </w:rPr>
        <w:t xml:space="preserve">: </w:t>
      </w:r>
      <w:r w:rsidR="00B118F0" w:rsidRPr="00B118F0">
        <w:rPr>
          <w:rFonts w:ascii="Times New Roman" w:eastAsia="Times New Roman" w:hAnsi="Times New Roman" w:cs="Times New Roman"/>
          <w:sz w:val="24"/>
          <w:szCs w:val="24"/>
          <w:lang w:eastAsia="ru-RU"/>
        </w:rPr>
        <w:t>Формирование компетенций в области основ предпринимательской деятельности</w:t>
      </w:r>
    </w:p>
    <w:p w14:paraId="6608BD81" w14:textId="19F9D36F" w:rsidR="00EB0F1C" w:rsidRDefault="00EB0F1C" w:rsidP="00EB0F1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0B3D29" w:rsidRPr="000B3D29">
        <w:rPr>
          <w:rFonts w:ascii="Times New Roman" w:hAnsi="Times New Roman" w:cs="Times New Roman"/>
          <w:sz w:val="24"/>
          <w:szCs w:val="24"/>
        </w:rPr>
        <w:t>ОП. 08</w:t>
      </w:r>
      <w:r w:rsidR="000B3D29">
        <w:rPr>
          <w:rFonts w:ascii="Times New Roman" w:hAnsi="Times New Roman" w:cs="Times New Roman"/>
          <w:sz w:val="24"/>
          <w:szCs w:val="24"/>
        </w:rPr>
        <w:t xml:space="preserve"> </w:t>
      </w:r>
      <w:r w:rsidR="000B3D29" w:rsidRPr="000B3D29">
        <w:rPr>
          <w:rFonts w:ascii="Times New Roman" w:hAnsi="Times New Roman" w:cs="Times New Roman"/>
          <w:sz w:val="24"/>
          <w:szCs w:val="24"/>
        </w:rPr>
        <w:t>Основы предпринимательской деятельности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DB43B7">
        <w:rPr>
          <w:rFonts w:ascii="Times New Roman" w:hAnsi="Times New Roman" w:cs="Times New Roman"/>
          <w:iCs/>
          <w:sz w:val="24"/>
          <w:szCs w:val="24"/>
        </w:rPr>
        <w:t xml:space="preserve">обязательную часть </w:t>
      </w:r>
      <w:r w:rsidR="00DB43B7" w:rsidRPr="00DB43B7">
        <w:rPr>
          <w:rFonts w:ascii="Times New Roman" w:hAnsi="Times New Roman" w:cs="Times New Roman"/>
          <w:iCs/>
          <w:sz w:val="24"/>
          <w:szCs w:val="24"/>
        </w:rPr>
        <w:t>общепрофессионального</w:t>
      </w:r>
      <w:r w:rsidRPr="00DB43B7">
        <w:rPr>
          <w:rFonts w:ascii="Times New Roman" w:hAnsi="Times New Roman" w:cs="Times New Roman"/>
          <w:iCs/>
          <w:sz w:val="24"/>
          <w:szCs w:val="24"/>
        </w:rPr>
        <w:t xml:space="preserve"> цикла образовательной программы.</w:t>
      </w:r>
    </w:p>
    <w:p w14:paraId="785AF79E" w14:textId="77777777" w:rsidR="00EB0F1C" w:rsidRDefault="00EB0F1C" w:rsidP="00EB0F1C">
      <w:pPr>
        <w:suppressAutoHyphens/>
        <w:spacing w:line="276" w:lineRule="auto"/>
        <w:ind w:firstLine="709"/>
        <w:jc w:val="both"/>
        <w:rPr>
          <w:rFonts w:ascii="Times New Roman" w:hAnsi="Times New Roman" w:cs="Times New Roman"/>
          <w:sz w:val="24"/>
          <w:szCs w:val="24"/>
        </w:rPr>
      </w:pPr>
    </w:p>
    <w:p w14:paraId="54DA6EF8" w14:textId="77777777" w:rsidR="00EB0F1C" w:rsidRPr="00EA6E1D" w:rsidRDefault="00EB0F1C" w:rsidP="00EB0F1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AE002A0" w14:textId="77777777" w:rsidR="00EB0F1C" w:rsidRDefault="00EB0F1C" w:rsidP="00EB0F1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ED1887E" w14:textId="20310E1C" w:rsidR="00EB0F1C" w:rsidRDefault="00EB0F1C" w:rsidP="00EB0F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3677"/>
        <w:gridCol w:w="3816"/>
      </w:tblGrid>
      <w:tr w:rsidR="00DB43B7" w14:paraId="5570C6EC" w14:textId="77777777" w:rsidTr="00DB43B7">
        <w:trPr>
          <w:trHeight w:val="649"/>
        </w:trPr>
        <w:tc>
          <w:tcPr>
            <w:tcW w:w="1755" w:type="dxa"/>
            <w:tcBorders>
              <w:top w:val="single" w:sz="4" w:space="0" w:color="auto"/>
              <w:left w:val="single" w:sz="4" w:space="0" w:color="auto"/>
              <w:bottom w:val="single" w:sz="4" w:space="0" w:color="auto"/>
              <w:right w:val="single" w:sz="4" w:space="0" w:color="auto"/>
            </w:tcBorders>
            <w:hideMark/>
          </w:tcPr>
          <w:p w14:paraId="3D7D462C" w14:textId="24E34B0C" w:rsidR="00DB43B7" w:rsidRDefault="00DB43B7">
            <w:pPr>
              <w:suppressAutoHyphens/>
              <w:jc w:val="center"/>
              <w:rPr>
                <w:rFonts w:ascii="Times New Roman" w:hAnsi="Times New Roman"/>
                <w:sz w:val="24"/>
                <w:szCs w:val="24"/>
              </w:rPr>
            </w:pPr>
            <w:r>
              <w:rPr>
                <w:rFonts w:ascii="Times New Roman" w:hAnsi="Times New Roman"/>
                <w:sz w:val="24"/>
                <w:szCs w:val="24"/>
              </w:rPr>
              <w:t xml:space="preserve">Код </w:t>
            </w:r>
          </w:p>
          <w:p w14:paraId="09F9CFA4" w14:textId="77777777" w:rsidR="00DB43B7" w:rsidRDefault="00DB43B7">
            <w:pPr>
              <w:suppressAutoHyphens/>
              <w:jc w:val="center"/>
              <w:rPr>
                <w:rFonts w:ascii="Times New Roman" w:hAnsi="Times New Roman"/>
                <w:sz w:val="24"/>
                <w:szCs w:val="24"/>
              </w:rPr>
            </w:pPr>
            <w:r>
              <w:rPr>
                <w:rFonts w:ascii="Times New Roman" w:hAnsi="Times New Roman"/>
                <w:sz w:val="24"/>
                <w:szCs w:val="24"/>
              </w:rPr>
              <w:t>ПК, ОК</w:t>
            </w:r>
          </w:p>
        </w:tc>
        <w:tc>
          <w:tcPr>
            <w:tcW w:w="3677" w:type="dxa"/>
            <w:tcBorders>
              <w:top w:val="single" w:sz="4" w:space="0" w:color="auto"/>
              <w:left w:val="single" w:sz="4" w:space="0" w:color="auto"/>
              <w:bottom w:val="single" w:sz="4" w:space="0" w:color="auto"/>
              <w:right w:val="single" w:sz="4" w:space="0" w:color="auto"/>
            </w:tcBorders>
            <w:hideMark/>
          </w:tcPr>
          <w:p w14:paraId="4F9F8F42" w14:textId="77777777" w:rsidR="00DB43B7" w:rsidRDefault="00DB43B7">
            <w:pPr>
              <w:suppressAutoHyphens/>
              <w:jc w:val="center"/>
              <w:rPr>
                <w:rFonts w:ascii="Times New Roman" w:hAnsi="Times New Roman"/>
                <w:sz w:val="24"/>
                <w:szCs w:val="24"/>
              </w:rPr>
            </w:pPr>
            <w:r>
              <w:rPr>
                <w:rFonts w:ascii="Times New Roman" w:hAnsi="Times New Roman"/>
                <w:sz w:val="24"/>
                <w:szCs w:val="24"/>
              </w:rPr>
              <w:t>Умения</w:t>
            </w:r>
          </w:p>
        </w:tc>
        <w:tc>
          <w:tcPr>
            <w:tcW w:w="3816" w:type="dxa"/>
            <w:tcBorders>
              <w:top w:val="single" w:sz="4" w:space="0" w:color="auto"/>
              <w:left w:val="single" w:sz="4" w:space="0" w:color="auto"/>
              <w:bottom w:val="single" w:sz="4" w:space="0" w:color="auto"/>
              <w:right w:val="single" w:sz="4" w:space="0" w:color="auto"/>
            </w:tcBorders>
            <w:hideMark/>
          </w:tcPr>
          <w:p w14:paraId="3747B829" w14:textId="77777777" w:rsidR="00DB43B7" w:rsidRDefault="00DB43B7">
            <w:pPr>
              <w:suppressAutoHyphens/>
              <w:jc w:val="center"/>
              <w:rPr>
                <w:rFonts w:ascii="Times New Roman" w:hAnsi="Times New Roman"/>
                <w:sz w:val="24"/>
                <w:szCs w:val="24"/>
              </w:rPr>
            </w:pPr>
            <w:r>
              <w:rPr>
                <w:rFonts w:ascii="Times New Roman" w:hAnsi="Times New Roman"/>
                <w:sz w:val="24"/>
                <w:szCs w:val="24"/>
              </w:rPr>
              <w:t>Знания</w:t>
            </w:r>
          </w:p>
        </w:tc>
      </w:tr>
      <w:tr w:rsidR="00DB43B7" w14:paraId="5803ABCB" w14:textId="77777777" w:rsidTr="00DB43B7">
        <w:trPr>
          <w:trHeight w:val="212"/>
        </w:trPr>
        <w:tc>
          <w:tcPr>
            <w:tcW w:w="1755" w:type="dxa"/>
            <w:tcBorders>
              <w:top w:val="single" w:sz="4" w:space="0" w:color="auto"/>
              <w:left w:val="single" w:sz="4" w:space="0" w:color="auto"/>
              <w:bottom w:val="single" w:sz="4" w:space="0" w:color="auto"/>
              <w:right w:val="single" w:sz="4" w:space="0" w:color="auto"/>
            </w:tcBorders>
            <w:hideMark/>
          </w:tcPr>
          <w:p w14:paraId="628C3741" w14:textId="77777777" w:rsidR="00DB43B7" w:rsidRDefault="00DB43B7">
            <w:pPr>
              <w:suppressAutoHyphens/>
              <w:jc w:val="center"/>
              <w:rPr>
                <w:rFonts w:ascii="Times New Roman" w:hAnsi="Times New Roman"/>
              </w:rPr>
            </w:pPr>
            <w:r>
              <w:rPr>
                <w:rFonts w:ascii="Times New Roman" w:hAnsi="Times New Roman"/>
              </w:rPr>
              <w:t>ОК 01</w:t>
            </w:r>
          </w:p>
        </w:tc>
        <w:tc>
          <w:tcPr>
            <w:tcW w:w="3677" w:type="dxa"/>
            <w:tcBorders>
              <w:top w:val="single" w:sz="4" w:space="0" w:color="auto"/>
              <w:left w:val="single" w:sz="4" w:space="0" w:color="auto"/>
              <w:bottom w:val="single" w:sz="4" w:space="0" w:color="auto"/>
              <w:right w:val="single" w:sz="4" w:space="0" w:color="auto"/>
            </w:tcBorders>
            <w:hideMark/>
          </w:tcPr>
          <w:p w14:paraId="3830AB8E" w14:textId="77777777" w:rsidR="00DB43B7" w:rsidRDefault="00DB43B7">
            <w:pPr>
              <w:suppressAutoHyphens/>
              <w:rPr>
                <w:rFonts w:ascii="Times New Roman" w:hAnsi="Times New Roman"/>
                <w:iCs/>
              </w:rPr>
            </w:pPr>
            <w:r>
              <w:rPr>
                <w:rFonts w:ascii="Times New Roman" w:hAnsi="Times New Roman"/>
                <w:i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tc>
        <w:tc>
          <w:tcPr>
            <w:tcW w:w="3816" w:type="dxa"/>
            <w:tcBorders>
              <w:top w:val="single" w:sz="4" w:space="0" w:color="auto"/>
              <w:left w:val="single" w:sz="4" w:space="0" w:color="auto"/>
              <w:bottom w:val="single" w:sz="4" w:space="0" w:color="auto"/>
              <w:right w:val="single" w:sz="4" w:space="0" w:color="auto"/>
            </w:tcBorders>
          </w:tcPr>
          <w:p w14:paraId="3E32327D" w14:textId="77777777" w:rsidR="00DB43B7" w:rsidRDefault="00DB43B7">
            <w:pPr>
              <w:suppressAutoHyphens/>
              <w:rPr>
                <w:rFonts w:ascii="Times New Roman" w:hAnsi="Times New Roman"/>
                <w:bCs/>
                <w:iCs/>
              </w:rPr>
            </w:pPr>
            <w:r>
              <w:rPr>
                <w:rFonts w:ascii="Times New Roman" w:hAnsi="Times New Roman"/>
                <w:iCs/>
              </w:rPr>
              <w:t>а</w:t>
            </w:r>
            <w:r>
              <w:rPr>
                <w:rFonts w:ascii="Times New Roman" w:hAnsi="Times New Roman"/>
                <w:bCs/>
                <w:iCs/>
              </w:rPr>
              <w:t>ктуальный профессиональный контекст, в котором приходится работать; основные источники информации и ресурсы для решения задач и проблем в профессиональном контексте;</w:t>
            </w:r>
          </w:p>
          <w:p w14:paraId="26C7BF53" w14:textId="77777777" w:rsidR="00DB43B7" w:rsidRDefault="00DB43B7">
            <w:pPr>
              <w:suppressAutoHyphens/>
              <w:rPr>
                <w:rFonts w:ascii="Times New Roman" w:hAnsi="Times New Roman"/>
              </w:rPr>
            </w:pPr>
          </w:p>
        </w:tc>
      </w:tr>
      <w:tr w:rsidR="00DB43B7" w14:paraId="7AA14628" w14:textId="77777777" w:rsidTr="00DB43B7">
        <w:trPr>
          <w:trHeight w:val="212"/>
        </w:trPr>
        <w:tc>
          <w:tcPr>
            <w:tcW w:w="1755" w:type="dxa"/>
            <w:tcBorders>
              <w:top w:val="single" w:sz="4" w:space="0" w:color="auto"/>
              <w:left w:val="single" w:sz="4" w:space="0" w:color="auto"/>
              <w:bottom w:val="single" w:sz="4" w:space="0" w:color="auto"/>
              <w:right w:val="single" w:sz="4" w:space="0" w:color="auto"/>
            </w:tcBorders>
            <w:hideMark/>
          </w:tcPr>
          <w:p w14:paraId="1FE26004" w14:textId="77777777" w:rsidR="00DB43B7" w:rsidRDefault="00DB43B7">
            <w:pPr>
              <w:suppressAutoHyphens/>
              <w:jc w:val="center"/>
              <w:rPr>
                <w:rFonts w:ascii="Times New Roman" w:hAnsi="Times New Roman"/>
              </w:rPr>
            </w:pPr>
            <w:r>
              <w:rPr>
                <w:rFonts w:ascii="Times New Roman" w:hAnsi="Times New Roman"/>
              </w:rPr>
              <w:t>ОК 02</w:t>
            </w:r>
          </w:p>
        </w:tc>
        <w:tc>
          <w:tcPr>
            <w:tcW w:w="3677" w:type="dxa"/>
            <w:tcBorders>
              <w:top w:val="single" w:sz="4" w:space="0" w:color="auto"/>
              <w:left w:val="single" w:sz="4" w:space="0" w:color="auto"/>
              <w:bottom w:val="single" w:sz="4" w:space="0" w:color="auto"/>
              <w:right w:val="single" w:sz="4" w:space="0" w:color="auto"/>
            </w:tcBorders>
            <w:hideMark/>
          </w:tcPr>
          <w:p w14:paraId="4A8A480D" w14:textId="77777777" w:rsidR="00DB43B7" w:rsidRDefault="00DB43B7">
            <w:pPr>
              <w:suppressAutoHyphens/>
              <w:rPr>
                <w:rFonts w:ascii="Times New Roman" w:hAnsi="Times New Roman"/>
              </w:rPr>
            </w:pPr>
            <w:r>
              <w:rPr>
                <w:rFonts w:ascii="Times New Roman" w:hAnsi="Times New Roman"/>
                <w:iCs/>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tc>
        <w:tc>
          <w:tcPr>
            <w:tcW w:w="3816" w:type="dxa"/>
            <w:tcBorders>
              <w:top w:val="single" w:sz="4" w:space="0" w:color="auto"/>
              <w:left w:val="single" w:sz="4" w:space="0" w:color="auto"/>
              <w:bottom w:val="single" w:sz="4" w:space="0" w:color="auto"/>
              <w:right w:val="single" w:sz="4" w:space="0" w:color="auto"/>
            </w:tcBorders>
            <w:hideMark/>
          </w:tcPr>
          <w:p w14:paraId="35FB0951" w14:textId="77777777" w:rsidR="00DB43B7" w:rsidRDefault="00DB43B7">
            <w:pPr>
              <w:suppressAutoHyphens/>
              <w:rPr>
                <w:rFonts w:ascii="Times New Roman" w:hAnsi="Times New Roman"/>
              </w:rPr>
            </w:pPr>
            <w:r>
              <w:rPr>
                <w:rFonts w:ascii="Times New Roman" w:hAnsi="Times New Roman"/>
                <w:iCs/>
              </w:rPr>
              <w:t xml:space="preserve">номенклатура информационных источников, применяемых в профессиональной деятельности; приемы структурирования информации; </w:t>
            </w:r>
          </w:p>
        </w:tc>
      </w:tr>
      <w:tr w:rsidR="00DB43B7" w14:paraId="563677A8" w14:textId="77777777" w:rsidTr="00DB43B7">
        <w:trPr>
          <w:trHeight w:val="212"/>
        </w:trPr>
        <w:tc>
          <w:tcPr>
            <w:tcW w:w="1755" w:type="dxa"/>
            <w:tcBorders>
              <w:top w:val="single" w:sz="4" w:space="0" w:color="auto"/>
              <w:left w:val="single" w:sz="4" w:space="0" w:color="auto"/>
              <w:bottom w:val="single" w:sz="4" w:space="0" w:color="auto"/>
              <w:right w:val="single" w:sz="4" w:space="0" w:color="auto"/>
            </w:tcBorders>
            <w:hideMark/>
          </w:tcPr>
          <w:p w14:paraId="180D75A7" w14:textId="77777777" w:rsidR="00DB43B7" w:rsidRDefault="00DB43B7">
            <w:pPr>
              <w:suppressAutoHyphens/>
              <w:jc w:val="center"/>
              <w:rPr>
                <w:rFonts w:ascii="Times New Roman" w:hAnsi="Times New Roman"/>
              </w:rPr>
            </w:pPr>
            <w:r>
              <w:rPr>
                <w:rFonts w:ascii="Times New Roman" w:hAnsi="Times New Roman"/>
              </w:rPr>
              <w:t>ОК 03</w:t>
            </w:r>
          </w:p>
        </w:tc>
        <w:tc>
          <w:tcPr>
            <w:tcW w:w="3677" w:type="dxa"/>
            <w:tcBorders>
              <w:top w:val="single" w:sz="4" w:space="0" w:color="auto"/>
              <w:left w:val="single" w:sz="4" w:space="0" w:color="auto"/>
              <w:bottom w:val="single" w:sz="4" w:space="0" w:color="auto"/>
              <w:right w:val="single" w:sz="4" w:space="0" w:color="auto"/>
            </w:tcBorders>
            <w:hideMark/>
          </w:tcPr>
          <w:p w14:paraId="57674ABA" w14:textId="77777777" w:rsidR="00DB43B7" w:rsidRDefault="00DB43B7">
            <w:pPr>
              <w:suppressAutoHyphens/>
              <w:rPr>
                <w:rFonts w:ascii="Times New Roman" w:hAnsi="Times New Roman"/>
              </w:rPr>
            </w:pPr>
            <w:r>
              <w:rPr>
                <w:rFonts w:ascii="Times New Roman" w:hAnsi="Times New Roman"/>
                <w:bCs/>
                <w:iCs/>
              </w:rPr>
              <w:t xml:space="preserve">определять актуальность нормативно-правовой документации в профессиональной деятельности; </w:t>
            </w:r>
            <w:r>
              <w:rPr>
                <w:rFonts w:ascii="Times New Roman" w:hAnsi="Times New Roman"/>
              </w:rPr>
              <w:t xml:space="preserve">применять современную научную профессиональную терминологию; </w:t>
            </w:r>
            <w:r>
              <w:rPr>
                <w:rFonts w:ascii="Times New Roman" w:hAnsi="Times New Roman"/>
                <w:bCs/>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w:t>
            </w:r>
            <w:r>
              <w:rPr>
                <w:rFonts w:ascii="Times New Roman" w:hAnsi="Times New Roman"/>
                <w:iCs/>
              </w:rPr>
              <w:t xml:space="preserve">определять </w:t>
            </w:r>
            <w:r>
              <w:rPr>
                <w:rFonts w:ascii="Times New Roman" w:hAnsi="Times New Roman"/>
                <w:iCs/>
              </w:rPr>
              <w:lastRenderedPageBreak/>
              <w:t xml:space="preserve">инвестиционную привлекательность коммерческих идей в рамках профессиональной деятельности; презентовать бизнес-идею; </w:t>
            </w:r>
          </w:p>
        </w:tc>
        <w:tc>
          <w:tcPr>
            <w:tcW w:w="3816" w:type="dxa"/>
            <w:tcBorders>
              <w:top w:val="single" w:sz="4" w:space="0" w:color="auto"/>
              <w:left w:val="single" w:sz="4" w:space="0" w:color="auto"/>
              <w:bottom w:val="single" w:sz="4" w:space="0" w:color="auto"/>
              <w:right w:val="single" w:sz="4" w:space="0" w:color="auto"/>
            </w:tcBorders>
            <w:hideMark/>
          </w:tcPr>
          <w:p w14:paraId="30AAB137" w14:textId="77777777" w:rsidR="00DB43B7" w:rsidRDefault="00DB43B7">
            <w:pPr>
              <w:suppressAutoHyphens/>
              <w:rPr>
                <w:rFonts w:ascii="Times New Roman" w:hAnsi="Times New Roman"/>
                <w:bCs/>
              </w:rPr>
            </w:pPr>
            <w:r>
              <w:rPr>
                <w:rFonts w:ascii="Times New Roman" w:hAnsi="Times New Roman"/>
                <w:bCs/>
                <w:iCs/>
              </w:rPr>
              <w:lastRenderedPageBreak/>
              <w:t xml:space="preserve">содержание актуальной нормативно-правовой документации; современная научная и профессиональная терминология; </w:t>
            </w:r>
            <w:r>
              <w:rPr>
                <w:rFonts w:ascii="Times New Roman" w:hAnsi="Times New Roman"/>
                <w:bCs/>
              </w:rPr>
              <w:t xml:space="preserve">основы предпринимательской деятельности; правила разработки бизнес-планов; порядок выстраивания презентации; </w:t>
            </w:r>
          </w:p>
          <w:p w14:paraId="1F5D572F" w14:textId="77777777" w:rsidR="00DB43B7" w:rsidRDefault="00DB43B7">
            <w:pPr>
              <w:suppressAutoHyphens/>
              <w:rPr>
                <w:rFonts w:ascii="Times New Roman" w:hAnsi="Times New Roman"/>
                <w:bCs/>
              </w:rPr>
            </w:pPr>
          </w:p>
          <w:p w14:paraId="5AE6757F" w14:textId="77777777" w:rsidR="00DB43B7" w:rsidRDefault="00DB43B7">
            <w:pPr>
              <w:suppressAutoHyphens/>
              <w:rPr>
                <w:rFonts w:ascii="Times New Roman" w:hAnsi="Times New Roman"/>
              </w:rPr>
            </w:pPr>
            <w:r>
              <w:rPr>
                <w:rFonts w:ascii="Times New Roman" w:hAnsi="Times New Roman"/>
              </w:rPr>
              <w:t>основные документы, регулирующие предпринимательскую деятельность</w:t>
            </w:r>
          </w:p>
        </w:tc>
      </w:tr>
      <w:tr w:rsidR="00DB43B7" w14:paraId="5635FBA5" w14:textId="77777777" w:rsidTr="00DB43B7">
        <w:trPr>
          <w:trHeight w:val="212"/>
        </w:trPr>
        <w:tc>
          <w:tcPr>
            <w:tcW w:w="1755" w:type="dxa"/>
            <w:tcBorders>
              <w:top w:val="single" w:sz="4" w:space="0" w:color="auto"/>
              <w:left w:val="single" w:sz="4" w:space="0" w:color="auto"/>
              <w:bottom w:val="single" w:sz="4" w:space="0" w:color="auto"/>
              <w:right w:val="single" w:sz="4" w:space="0" w:color="auto"/>
            </w:tcBorders>
            <w:hideMark/>
          </w:tcPr>
          <w:p w14:paraId="02993ECD" w14:textId="77777777" w:rsidR="00DB43B7" w:rsidRDefault="00DB43B7">
            <w:pPr>
              <w:suppressAutoHyphens/>
              <w:jc w:val="center"/>
              <w:rPr>
                <w:rFonts w:ascii="Times New Roman" w:hAnsi="Times New Roman"/>
              </w:rPr>
            </w:pPr>
            <w:r>
              <w:rPr>
                <w:rFonts w:ascii="Times New Roman" w:hAnsi="Times New Roman"/>
              </w:rPr>
              <w:lastRenderedPageBreak/>
              <w:t>ОК04</w:t>
            </w:r>
          </w:p>
        </w:tc>
        <w:tc>
          <w:tcPr>
            <w:tcW w:w="3677" w:type="dxa"/>
            <w:tcBorders>
              <w:top w:val="single" w:sz="4" w:space="0" w:color="auto"/>
              <w:left w:val="single" w:sz="4" w:space="0" w:color="auto"/>
              <w:bottom w:val="single" w:sz="4" w:space="0" w:color="auto"/>
              <w:right w:val="single" w:sz="4" w:space="0" w:color="auto"/>
            </w:tcBorders>
            <w:hideMark/>
          </w:tcPr>
          <w:p w14:paraId="4C0AFEFC" w14:textId="77777777" w:rsidR="00DB43B7" w:rsidRDefault="00DB43B7">
            <w:pPr>
              <w:suppressAutoHyphens/>
              <w:rPr>
                <w:rFonts w:ascii="Times New Roman" w:hAnsi="Times New Roman"/>
              </w:rPr>
            </w:pPr>
            <w:r>
              <w:rPr>
                <w:rFonts w:ascii="Times New Roman" w:hAnsi="Times New Roman"/>
                <w:bCs/>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816" w:type="dxa"/>
            <w:tcBorders>
              <w:top w:val="single" w:sz="4" w:space="0" w:color="auto"/>
              <w:left w:val="single" w:sz="4" w:space="0" w:color="auto"/>
              <w:bottom w:val="single" w:sz="4" w:space="0" w:color="auto"/>
              <w:right w:val="single" w:sz="4" w:space="0" w:color="auto"/>
            </w:tcBorders>
            <w:hideMark/>
          </w:tcPr>
          <w:p w14:paraId="5CE4F273" w14:textId="77777777" w:rsidR="00DB43B7" w:rsidRDefault="00DB43B7">
            <w:pPr>
              <w:suppressAutoHyphens/>
              <w:rPr>
                <w:rFonts w:ascii="Times New Roman" w:hAnsi="Times New Roman"/>
              </w:rPr>
            </w:pPr>
            <w:r>
              <w:rPr>
                <w:rFonts w:ascii="Times New Roman" w:hAnsi="Times New Roman"/>
                <w:bCs/>
              </w:rPr>
              <w:t xml:space="preserve">психологические основы деятельности коллектива, психологические особенности личности; </w:t>
            </w:r>
          </w:p>
        </w:tc>
      </w:tr>
      <w:tr w:rsidR="00DB43B7" w14:paraId="57E7D8D1" w14:textId="77777777" w:rsidTr="00DB43B7">
        <w:trPr>
          <w:trHeight w:val="3778"/>
        </w:trPr>
        <w:tc>
          <w:tcPr>
            <w:tcW w:w="1755" w:type="dxa"/>
            <w:tcBorders>
              <w:top w:val="single" w:sz="4" w:space="0" w:color="auto"/>
              <w:left w:val="single" w:sz="4" w:space="0" w:color="auto"/>
              <w:bottom w:val="single" w:sz="4" w:space="0" w:color="auto"/>
              <w:right w:val="single" w:sz="4" w:space="0" w:color="auto"/>
            </w:tcBorders>
          </w:tcPr>
          <w:p w14:paraId="7003C8EC" w14:textId="77777777" w:rsidR="00DB43B7" w:rsidRDefault="00DB43B7">
            <w:pPr>
              <w:suppressAutoHyphens/>
              <w:jc w:val="center"/>
              <w:rPr>
                <w:rFonts w:ascii="Times New Roman" w:hAnsi="Times New Roman"/>
              </w:rPr>
            </w:pPr>
            <w:r>
              <w:rPr>
                <w:rFonts w:ascii="Times New Roman" w:hAnsi="Times New Roman"/>
              </w:rPr>
              <w:t>ПК3.1</w:t>
            </w:r>
          </w:p>
          <w:p w14:paraId="5C3FF9B9" w14:textId="77777777" w:rsidR="00DB43B7" w:rsidRDefault="00DB43B7">
            <w:pPr>
              <w:suppressAutoHyphens/>
              <w:jc w:val="center"/>
              <w:rPr>
                <w:rFonts w:ascii="Times New Roman" w:hAnsi="Times New Roman"/>
              </w:rPr>
            </w:pPr>
          </w:p>
          <w:p w14:paraId="1D5C0EF1" w14:textId="77777777" w:rsidR="00DB43B7" w:rsidRDefault="00DB43B7">
            <w:pPr>
              <w:suppressAutoHyphens/>
              <w:jc w:val="center"/>
              <w:rPr>
                <w:rFonts w:ascii="Times New Roman" w:hAnsi="Times New Roman"/>
              </w:rPr>
            </w:pPr>
            <w:r>
              <w:rPr>
                <w:rFonts w:ascii="Times New Roman" w:hAnsi="Times New Roman"/>
              </w:rPr>
              <w:t>Осуществлять оперативное планирование деятельности структурных подразделений при проведении строительных работ, текущего ремонта и реконструкции строительных объектов</w:t>
            </w:r>
          </w:p>
          <w:p w14:paraId="6FB5FA21" w14:textId="77777777" w:rsidR="00DB43B7" w:rsidRDefault="00DB43B7">
            <w:pPr>
              <w:suppressAutoHyphens/>
              <w:jc w:val="center"/>
              <w:rPr>
                <w:rFonts w:ascii="Times New Roman" w:hAnsi="Times New Roman"/>
              </w:rPr>
            </w:pPr>
          </w:p>
          <w:p w14:paraId="3349C83D" w14:textId="77777777" w:rsidR="00DB43B7" w:rsidRDefault="00DB43B7">
            <w:pPr>
              <w:suppressAutoHyphens/>
              <w:jc w:val="center"/>
              <w:rPr>
                <w:rFonts w:ascii="Times New Roman" w:hAnsi="Times New Roman"/>
              </w:rPr>
            </w:pPr>
          </w:p>
        </w:tc>
        <w:tc>
          <w:tcPr>
            <w:tcW w:w="3677" w:type="dxa"/>
            <w:tcBorders>
              <w:top w:val="single" w:sz="4" w:space="0" w:color="auto"/>
              <w:left w:val="single" w:sz="4" w:space="0" w:color="auto"/>
              <w:bottom w:val="single" w:sz="4" w:space="0" w:color="auto"/>
              <w:right w:val="single" w:sz="4" w:space="0" w:color="auto"/>
            </w:tcBorders>
          </w:tcPr>
          <w:p w14:paraId="30939691" w14:textId="77777777" w:rsidR="00DB43B7" w:rsidRDefault="00DB43B7">
            <w:pPr>
              <w:suppressAutoHyphens/>
              <w:rPr>
                <w:rFonts w:ascii="Times New Roman" w:hAnsi="Times New Roman"/>
                <w:sz w:val="24"/>
                <w:szCs w:val="24"/>
              </w:rPr>
            </w:pPr>
            <w:r>
              <w:rPr>
                <w:rFonts w:ascii="Times New Roman" w:hAnsi="Times New Roman"/>
                <w:sz w:val="24"/>
                <w:szCs w:val="24"/>
              </w:rPr>
              <w:t>предлагать идею бизнеса на основании выявленных потребностей</w:t>
            </w:r>
          </w:p>
          <w:p w14:paraId="2903FA51" w14:textId="77777777" w:rsidR="00DB43B7" w:rsidRDefault="00DB43B7">
            <w:pPr>
              <w:suppressAutoHyphens/>
              <w:rPr>
                <w:rFonts w:ascii="Times New Roman" w:hAnsi="Times New Roman"/>
                <w:sz w:val="24"/>
                <w:szCs w:val="24"/>
              </w:rPr>
            </w:pPr>
            <w:r>
              <w:rPr>
                <w:rFonts w:ascii="Times New Roman" w:hAnsi="Times New Roman"/>
                <w:sz w:val="24"/>
                <w:szCs w:val="24"/>
              </w:rPr>
              <w:t>разрабатывать типовые бизнес –проекты ;</w:t>
            </w:r>
          </w:p>
          <w:p w14:paraId="18A6AD66" w14:textId="77777777" w:rsidR="00DB43B7" w:rsidRDefault="00DB43B7">
            <w:pPr>
              <w:suppressAutoHyphens/>
              <w:rPr>
                <w:rFonts w:ascii="Times New Roman" w:hAnsi="Times New Roman"/>
                <w:sz w:val="24"/>
                <w:szCs w:val="24"/>
              </w:rPr>
            </w:pPr>
            <w:r>
              <w:rPr>
                <w:rFonts w:ascii="Times New Roman" w:hAnsi="Times New Roman"/>
                <w:sz w:val="24"/>
                <w:szCs w:val="24"/>
              </w:rPr>
              <w:t>обосновывать конкурентные преимущества реализации бизнес-проекта</w:t>
            </w:r>
          </w:p>
          <w:p w14:paraId="4D56EFD4" w14:textId="77777777" w:rsidR="00DB43B7" w:rsidRDefault="00DB43B7">
            <w:pPr>
              <w:suppressAutoHyphens/>
              <w:rPr>
                <w:rFonts w:ascii="Times New Roman" w:hAnsi="Times New Roman"/>
                <w:sz w:val="24"/>
                <w:szCs w:val="24"/>
              </w:rPr>
            </w:pPr>
            <w:r>
              <w:rPr>
                <w:rFonts w:ascii="Times New Roman" w:hAnsi="Times New Roman"/>
                <w:sz w:val="24"/>
                <w:szCs w:val="24"/>
              </w:rPr>
              <w:t>решать предпринимательские задачи;</w:t>
            </w:r>
          </w:p>
          <w:p w14:paraId="1B3B86B0" w14:textId="77777777" w:rsidR="00DB43B7" w:rsidRDefault="00DB43B7">
            <w:pPr>
              <w:suppressAutoHyphens/>
              <w:rPr>
                <w:rFonts w:ascii="Times New Roman" w:hAnsi="Times New Roman"/>
                <w:b/>
              </w:rPr>
            </w:pPr>
          </w:p>
        </w:tc>
        <w:tc>
          <w:tcPr>
            <w:tcW w:w="3816" w:type="dxa"/>
            <w:tcBorders>
              <w:top w:val="single" w:sz="4" w:space="0" w:color="auto"/>
              <w:left w:val="single" w:sz="4" w:space="0" w:color="auto"/>
              <w:bottom w:val="single" w:sz="4" w:space="0" w:color="auto"/>
              <w:right w:val="single" w:sz="4" w:space="0" w:color="auto"/>
            </w:tcBorders>
          </w:tcPr>
          <w:p w14:paraId="55AACC47" w14:textId="77777777" w:rsidR="00DB43B7" w:rsidRDefault="00DB43B7">
            <w:pPr>
              <w:suppressAutoHyphens/>
              <w:rPr>
                <w:rFonts w:ascii="Times New Roman" w:hAnsi="Times New Roman"/>
                <w:sz w:val="24"/>
                <w:szCs w:val="24"/>
              </w:rPr>
            </w:pPr>
            <w:r>
              <w:rPr>
                <w:rFonts w:ascii="Times New Roman" w:hAnsi="Times New Roman"/>
              </w:rPr>
              <w:t>методы эффективного планирования и организации труда;</w:t>
            </w:r>
            <w:r>
              <w:t xml:space="preserve"> </w:t>
            </w:r>
            <w:r>
              <w:rPr>
                <w:rFonts w:ascii="Times New Roman" w:hAnsi="Times New Roman"/>
                <w:sz w:val="24"/>
                <w:szCs w:val="24"/>
              </w:rPr>
              <w:t>основные требования, предъявляемые к бизнес-плану;</w:t>
            </w:r>
          </w:p>
          <w:p w14:paraId="146B9E6E" w14:textId="77777777" w:rsidR="00DB43B7" w:rsidRDefault="00DB43B7">
            <w:pPr>
              <w:suppressAutoHyphens/>
              <w:rPr>
                <w:rFonts w:ascii="Times New Roman" w:hAnsi="Times New Roman"/>
                <w:sz w:val="24"/>
                <w:szCs w:val="24"/>
              </w:rPr>
            </w:pPr>
            <w:r>
              <w:rPr>
                <w:rFonts w:ascii="Times New Roman" w:hAnsi="Times New Roman"/>
                <w:sz w:val="24"/>
                <w:szCs w:val="24"/>
              </w:rPr>
              <w:t>алгоритм действий по созданию предприятия малого бизнеса;</w:t>
            </w:r>
            <w:r>
              <w:t xml:space="preserve"> </w:t>
            </w:r>
            <w:r>
              <w:rPr>
                <w:rFonts w:ascii="Times New Roman" w:hAnsi="Times New Roman"/>
                <w:sz w:val="24"/>
                <w:szCs w:val="24"/>
              </w:rPr>
              <w:t>основные направления и виды предпринимательской деятельности в строительной отрасли</w:t>
            </w:r>
          </w:p>
          <w:p w14:paraId="7FA9A53E" w14:textId="77777777" w:rsidR="00DB43B7" w:rsidRDefault="00DB43B7">
            <w:pPr>
              <w:suppressAutoHyphens/>
              <w:rPr>
                <w:rFonts w:ascii="Times New Roman" w:hAnsi="Times New Roman"/>
              </w:rPr>
            </w:pPr>
            <w:r>
              <w:t>-</w:t>
            </w:r>
          </w:p>
          <w:p w14:paraId="2A354013" w14:textId="77777777" w:rsidR="00DB43B7" w:rsidRDefault="00DB43B7">
            <w:pPr>
              <w:suppressAutoHyphens/>
              <w:rPr>
                <w:rFonts w:ascii="Times New Roman" w:hAnsi="Times New Roman"/>
              </w:rPr>
            </w:pPr>
          </w:p>
        </w:tc>
      </w:tr>
    </w:tbl>
    <w:p w14:paraId="14D87019" w14:textId="77777777" w:rsidR="00EB0F1C" w:rsidRDefault="00EB0F1C" w:rsidP="00EB0F1C">
      <w:pPr>
        <w:ind w:firstLine="709"/>
        <w:rPr>
          <w:rFonts w:ascii="Times New Roman" w:hAnsi="Times New Roman" w:cs="Times New Roman"/>
          <w:bCs/>
          <w:sz w:val="24"/>
          <w:szCs w:val="24"/>
        </w:rPr>
      </w:pPr>
    </w:p>
    <w:p w14:paraId="4E5131FE" w14:textId="77777777" w:rsidR="00EB0F1C" w:rsidRDefault="00EB0F1C" w:rsidP="00EB0F1C">
      <w:pPr>
        <w:rPr>
          <w:rFonts w:ascii="Times New Roman" w:eastAsia="Segoe UI" w:hAnsi="Times New Roman" w:cs="Times New Roman"/>
          <w:b/>
          <w:bCs/>
          <w:caps/>
          <w:kern w:val="32"/>
          <w:sz w:val="24"/>
          <w:szCs w:val="24"/>
          <w:lang w:val="x-none" w:eastAsia="x-none"/>
        </w:rPr>
      </w:pPr>
    </w:p>
    <w:p w14:paraId="1BF7BEFC" w14:textId="77777777" w:rsidR="00EB0F1C" w:rsidRPr="00B115E3" w:rsidRDefault="00EB0F1C" w:rsidP="00EB0F1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A6677A2" w14:textId="77777777" w:rsidR="00EB0F1C" w:rsidRPr="00E11160" w:rsidRDefault="00EB0F1C" w:rsidP="00EB0F1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B0F1C" w:rsidRPr="00DB7B6A" w14:paraId="30D13808" w14:textId="77777777" w:rsidTr="00063690">
        <w:trPr>
          <w:trHeight w:val="23"/>
        </w:trPr>
        <w:tc>
          <w:tcPr>
            <w:tcW w:w="2460" w:type="pct"/>
            <w:vAlign w:val="center"/>
          </w:tcPr>
          <w:p w14:paraId="18082A2A" w14:textId="77777777" w:rsidR="00EB0F1C" w:rsidRPr="00F70F81" w:rsidRDefault="00EB0F1C" w:rsidP="000636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C465C76"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255CE1F" w14:textId="77777777" w:rsidR="00EB0F1C" w:rsidRPr="00F70F81" w:rsidRDefault="00EB0F1C" w:rsidP="00063690">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EB0F1C" w:rsidRPr="00DB7B6A" w14:paraId="0762D031" w14:textId="77777777" w:rsidTr="00063690">
        <w:trPr>
          <w:trHeight w:val="23"/>
        </w:trPr>
        <w:tc>
          <w:tcPr>
            <w:tcW w:w="2460" w:type="pct"/>
            <w:vAlign w:val="center"/>
          </w:tcPr>
          <w:p w14:paraId="655F4A4C"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3B229B7" w14:textId="1E1AE329" w:rsidR="00EB0F1C" w:rsidRPr="00F70F81" w:rsidRDefault="00DB43B7" w:rsidP="00063690">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34F71EBC" w14:textId="18BF09C7" w:rsidR="00EB0F1C" w:rsidRPr="00F70F81" w:rsidRDefault="00DB43B7" w:rsidP="00063690">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EB0F1C" w:rsidRPr="00DB7B6A" w14:paraId="604EFBD8" w14:textId="77777777" w:rsidTr="00063690">
        <w:trPr>
          <w:trHeight w:val="23"/>
        </w:trPr>
        <w:tc>
          <w:tcPr>
            <w:tcW w:w="2460" w:type="pct"/>
            <w:vAlign w:val="center"/>
          </w:tcPr>
          <w:p w14:paraId="3F24C94E"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14B8E0E"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A9564F6"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B0F1C" w:rsidRPr="00DB7B6A" w14:paraId="314E4059" w14:textId="77777777" w:rsidTr="00063690">
        <w:trPr>
          <w:trHeight w:val="23"/>
        </w:trPr>
        <w:tc>
          <w:tcPr>
            <w:tcW w:w="2460" w:type="pct"/>
            <w:vAlign w:val="center"/>
          </w:tcPr>
          <w:p w14:paraId="512087E7"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80A7B1D"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521EB56" w14:textId="77777777" w:rsidR="00EB0F1C" w:rsidRPr="00F70F81" w:rsidRDefault="00EB0F1C" w:rsidP="000636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B0F1C" w:rsidRPr="00257255" w14:paraId="5EE92DA3" w14:textId="77777777" w:rsidTr="00063690">
        <w:trPr>
          <w:trHeight w:val="23"/>
        </w:trPr>
        <w:tc>
          <w:tcPr>
            <w:tcW w:w="2460" w:type="pct"/>
            <w:vAlign w:val="center"/>
          </w:tcPr>
          <w:p w14:paraId="220764C9" w14:textId="77777777" w:rsidR="00EB0F1C" w:rsidRPr="00F70F81" w:rsidRDefault="00EB0F1C" w:rsidP="000636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0B22D51" w14:textId="0A759A20" w:rsidR="00EB0F1C" w:rsidRPr="00F70F81" w:rsidRDefault="00DB43B7" w:rsidP="00063690">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1E813C0B" w14:textId="76091E3D" w:rsidR="00EB0F1C" w:rsidRPr="00F70F81" w:rsidRDefault="00DB43B7" w:rsidP="00063690">
            <w:pPr>
              <w:jc w:val="center"/>
              <w:rPr>
                <w:rFonts w:ascii="Times New Roman" w:hAnsi="Times New Roman" w:cs="Times New Roman"/>
                <w:b/>
                <w:sz w:val="24"/>
                <w:szCs w:val="24"/>
              </w:rPr>
            </w:pPr>
            <w:r>
              <w:rPr>
                <w:rFonts w:ascii="Times New Roman" w:hAnsi="Times New Roman" w:cs="Times New Roman"/>
                <w:b/>
                <w:sz w:val="24"/>
                <w:szCs w:val="24"/>
              </w:rPr>
              <w:t>6</w:t>
            </w:r>
          </w:p>
        </w:tc>
      </w:tr>
    </w:tbl>
    <w:p w14:paraId="3288B689" w14:textId="77777777" w:rsidR="00EB0F1C" w:rsidRDefault="00EB0F1C" w:rsidP="00EB0F1C">
      <w:pPr>
        <w:rPr>
          <w:rFonts w:ascii="Times New Roman" w:hAnsi="Times New Roman" w:cs="Times New Roman"/>
          <w:iCs/>
          <w:sz w:val="24"/>
          <w:szCs w:val="24"/>
        </w:rPr>
      </w:pPr>
    </w:p>
    <w:p w14:paraId="41CF63F6" w14:textId="77777777" w:rsidR="00EB0F1C" w:rsidRDefault="00EB0F1C" w:rsidP="00EB0F1C">
      <w:pPr>
        <w:rPr>
          <w:rFonts w:ascii="Times New Roman" w:hAnsi="Times New Roman" w:cs="Times New Roman"/>
          <w:iCs/>
          <w:sz w:val="24"/>
          <w:szCs w:val="24"/>
        </w:rPr>
      </w:pPr>
      <w:r>
        <w:rPr>
          <w:rFonts w:ascii="Times New Roman" w:hAnsi="Times New Roman" w:cs="Times New Roman"/>
          <w:iCs/>
          <w:sz w:val="24"/>
          <w:szCs w:val="24"/>
        </w:rPr>
        <w:br w:type="page"/>
      </w:r>
    </w:p>
    <w:p w14:paraId="4C3AA511" w14:textId="77777777" w:rsidR="00EB0F1C" w:rsidRPr="00DB7B6A" w:rsidRDefault="00EB0F1C" w:rsidP="00EB0F1C">
      <w:pPr>
        <w:rPr>
          <w:rFonts w:ascii="Times New Roman" w:hAnsi="Times New Roman" w:cs="Times New Roman"/>
          <w:iCs/>
          <w:sz w:val="24"/>
          <w:szCs w:val="24"/>
        </w:rPr>
      </w:pPr>
    </w:p>
    <w:p w14:paraId="00DB48B5" w14:textId="77777777" w:rsidR="00EB0F1C" w:rsidRPr="00782EFC" w:rsidRDefault="00EB0F1C" w:rsidP="00EB0F1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B0F1C" w:rsidRPr="00C63897" w14:paraId="28CD437E" w14:textId="77777777" w:rsidTr="00063690">
        <w:trPr>
          <w:trHeight w:val="903"/>
        </w:trPr>
        <w:tc>
          <w:tcPr>
            <w:tcW w:w="2972" w:type="dxa"/>
            <w:vAlign w:val="center"/>
          </w:tcPr>
          <w:p w14:paraId="7780FED3" w14:textId="77777777" w:rsidR="00EB0F1C" w:rsidRPr="00C63897" w:rsidRDefault="00EB0F1C" w:rsidP="000636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ABCD1E7" w14:textId="003E7E48" w:rsidR="00EB0F1C" w:rsidRPr="00F70F81" w:rsidRDefault="00EB0F1C" w:rsidP="000636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A5036" w:rsidRPr="00F70F81" w14:paraId="5211CDE3" w14:textId="77777777" w:rsidTr="00D24DA7">
        <w:tc>
          <w:tcPr>
            <w:tcW w:w="9634" w:type="dxa"/>
            <w:gridSpan w:val="2"/>
          </w:tcPr>
          <w:p w14:paraId="03398E39" w14:textId="585F6C38" w:rsidR="00EA5036" w:rsidRPr="00F70F81" w:rsidRDefault="00EA5036" w:rsidP="00D24DA7">
            <w:pPr>
              <w:rPr>
                <w:rFonts w:ascii="Times New Roman" w:eastAsia="Times New Roman" w:hAnsi="Times New Roman" w:cs="Times New Roman"/>
                <w:i/>
                <w:lang w:eastAsia="ru-RU"/>
              </w:rPr>
            </w:pPr>
            <w:r w:rsidRPr="00EA5036">
              <w:rPr>
                <w:rFonts w:ascii="Times New Roman" w:eastAsia="Times New Roman" w:hAnsi="Times New Roman" w:cs="Times New Roman"/>
                <w:b/>
                <w:bCs/>
                <w:lang w:eastAsia="ru-RU"/>
              </w:rPr>
              <w:t>Раздел 1. Общая характеристика предпринимательства</w:t>
            </w:r>
          </w:p>
        </w:tc>
      </w:tr>
      <w:tr w:rsidR="00EA5036" w:rsidRPr="00F70F81" w14:paraId="63703FC8" w14:textId="77777777" w:rsidTr="00D24DA7">
        <w:tc>
          <w:tcPr>
            <w:tcW w:w="2972" w:type="dxa"/>
            <w:vMerge w:val="restart"/>
          </w:tcPr>
          <w:p w14:paraId="10146B9D" w14:textId="4FDF50AA" w:rsidR="00EA5036" w:rsidRPr="00C63897" w:rsidRDefault="00EA5036" w:rsidP="00D24DA7">
            <w:pPr>
              <w:rPr>
                <w:rFonts w:ascii="Times New Roman" w:eastAsia="Times New Roman" w:hAnsi="Times New Roman" w:cs="Times New Roman"/>
                <w:b/>
                <w:bCs/>
                <w:lang w:eastAsia="ru-RU"/>
              </w:rPr>
            </w:pPr>
            <w:r w:rsidRPr="00EA5036">
              <w:rPr>
                <w:rFonts w:ascii="Times New Roman" w:eastAsia="Times New Roman" w:hAnsi="Times New Roman" w:cs="Times New Roman"/>
                <w:b/>
                <w:bCs/>
                <w:lang w:eastAsia="ru-RU"/>
              </w:rPr>
              <w:t>Тема 1.1.Основные положения</w:t>
            </w:r>
          </w:p>
        </w:tc>
        <w:tc>
          <w:tcPr>
            <w:tcW w:w="6662" w:type="dxa"/>
          </w:tcPr>
          <w:p w14:paraId="7A7130F6" w14:textId="77777777" w:rsidR="00EA5036" w:rsidRPr="00F70F81" w:rsidRDefault="00EA5036"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A5036" w:rsidRPr="00F70F81" w14:paraId="5ABB9408" w14:textId="77777777" w:rsidTr="00D24DA7">
        <w:trPr>
          <w:trHeight w:val="396"/>
        </w:trPr>
        <w:tc>
          <w:tcPr>
            <w:tcW w:w="2972" w:type="dxa"/>
            <w:vMerge/>
          </w:tcPr>
          <w:p w14:paraId="644BC394" w14:textId="77777777" w:rsidR="00EA5036" w:rsidRPr="00C63897" w:rsidRDefault="00EA5036" w:rsidP="00D24DA7">
            <w:pPr>
              <w:rPr>
                <w:rFonts w:ascii="Times New Roman" w:eastAsia="Times New Roman" w:hAnsi="Times New Roman" w:cs="Times New Roman"/>
                <w:b/>
                <w:bCs/>
                <w:lang w:eastAsia="ru-RU"/>
              </w:rPr>
            </w:pPr>
          </w:p>
        </w:tc>
        <w:tc>
          <w:tcPr>
            <w:tcW w:w="6662" w:type="dxa"/>
          </w:tcPr>
          <w:p w14:paraId="499B027F" w14:textId="3D9A2B0B" w:rsidR="00EA5036" w:rsidRPr="00F70F81" w:rsidRDefault="00EA5036" w:rsidP="00D24DA7">
            <w:pPr>
              <w:suppressAutoHyphens/>
              <w:jc w:val="both"/>
              <w:rPr>
                <w:rFonts w:ascii="Times New Roman" w:eastAsia="Times New Roman" w:hAnsi="Times New Roman" w:cs="Times New Roman"/>
                <w:lang w:eastAsia="ru-RU"/>
              </w:rPr>
            </w:pPr>
            <w:r w:rsidRPr="00EA5036">
              <w:rPr>
                <w:rFonts w:ascii="Times New Roman" w:eastAsia="Times New Roman" w:hAnsi="Times New Roman" w:cs="Times New Roman"/>
                <w:lang w:eastAsia="ru-RU"/>
              </w:rPr>
              <w:t>Цели, задачи, значение дисциплины «Основы предпринимательской деятельности». Взаимосвязь с другими дисциплинами. Понятие предприниматель, предпринимательство, предприятие, бизнес. Предпринимательство как особый вид деятельности. Развитие предпринимательства в России.</w:t>
            </w:r>
          </w:p>
        </w:tc>
      </w:tr>
      <w:tr w:rsidR="00EA5036" w:rsidRPr="00F70F81" w14:paraId="172761FE" w14:textId="77777777" w:rsidTr="00D24DA7">
        <w:trPr>
          <w:trHeight w:val="20"/>
        </w:trPr>
        <w:tc>
          <w:tcPr>
            <w:tcW w:w="2972" w:type="dxa"/>
            <w:vMerge/>
          </w:tcPr>
          <w:p w14:paraId="692AE533" w14:textId="77777777" w:rsidR="00EA5036" w:rsidRPr="00C63897" w:rsidRDefault="00EA5036" w:rsidP="00D24DA7">
            <w:pPr>
              <w:rPr>
                <w:rFonts w:ascii="Times New Roman" w:eastAsia="Times New Roman" w:hAnsi="Times New Roman" w:cs="Times New Roman"/>
                <w:b/>
                <w:bCs/>
                <w:lang w:eastAsia="ru-RU"/>
              </w:rPr>
            </w:pPr>
          </w:p>
        </w:tc>
        <w:tc>
          <w:tcPr>
            <w:tcW w:w="6662" w:type="dxa"/>
          </w:tcPr>
          <w:p w14:paraId="2DA7BDC1" w14:textId="77777777" w:rsidR="00EA5036" w:rsidRPr="00F70F81" w:rsidRDefault="00EA5036" w:rsidP="00D24DA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A5036" w:rsidRPr="00F70F81" w14:paraId="412AD34A" w14:textId="77777777" w:rsidTr="00D24DA7">
        <w:trPr>
          <w:trHeight w:val="204"/>
        </w:trPr>
        <w:tc>
          <w:tcPr>
            <w:tcW w:w="2972" w:type="dxa"/>
            <w:vMerge/>
          </w:tcPr>
          <w:p w14:paraId="5CE70EAF" w14:textId="77777777" w:rsidR="00EA5036" w:rsidRPr="00C63897" w:rsidRDefault="00EA5036" w:rsidP="00D24DA7">
            <w:pPr>
              <w:rPr>
                <w:rFonts w:ascii="Times New Roman" w:eastAsia="Times New Roman" w:hAnsi="Times New Roman" w:cs="Times New Roman"/>
                <w:b/>
                <w:bCs/>
                <w:lang w:eastAsia="ru-RU"/>
              </w:rPr>
            </w:pPr>
          </w:p>
        </w:tc>
        <w:tc>
          <w:tcPr>
            <w:tcW w:w="6662" w:type="dxa"/>
          </w:tcPr>
          <w:p w14:paraId="272B3F5E" w14:textId="372F2356" w:rsidR="00EA5036" w:rsidRPr="00F70F81" w:rsidRDefault="00EA5036" w:rsidP="00D24DA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w:t>
            </w:r>
          </w:p>
        </w:tc>
      </w:tr>
      <w:tr w:rsidR="00EA5036" w:rsidRPr="00F70F81" w14:paraId="194E42EE" w14:textId="77777777" w:rsidTr="00D24DA7">
        <w:trPr>
          <w:trHeight w:val="361"/>
        </w:trPr>
        <w:tc>
          <w:tcPr>
            <w:tcW w:w="2972" w:type="dxa"/>
            <w:vMerge/>
          </w:tcPr>
          <w:p w14:paraId="3FD1B7BA" w14:textId="77777777" w:rsidR="00EA5036" w:rsidRPr="00C63897" w:rsidRDefault="00EA5036" w:rsidP="00D24DA7">
            <w:pPr>
              <w:rPr>
                <w:rFonts w:ascii="Times New Roman" w:eastAsia="Times New Roman" w:hAnsi="Times New Roman" w:cs="Times New Roman"/>
                <w:b/>
                <w:bCs/>
                <w:lang w:eastAsia="ru-RU"/>
              </w:rPr>
            </w:pPr>
          </w:p>
        </w:tc>
        <w:tc>
          <w:tcPr>
            <w:tcW w:w="6662" w:type="dxa"/>
            <w:vAlign w:val="bottom"/>
          </w:tcPr>
          <w:p w14:paraId="6B8220DA" w14:textId="77777777" w:rsidR="00EA5036" w:rsidRPr="00F70F81" w:rsidRDefault="00EA5036"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A333391" w14:textId="77777777" w:rsidR="00EA5036" w:rsidRPr="00F70F81" w:rsidRDefault="00EA5036" w:rsidP="00D24DA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5036" w:rsidRPr="00F70F81" w14:paraId="6D1219B9" w14:textId="77777777" w:rsidTr="00D24DA7">
        <w:trPr>
          <w:trHeight w:val="361"/>
        </w:trPr>
        <w:tc>
          <w:tcPr>
            <w:tcW w:w="2972" w:type="dxa"/>
            <w:vMerge w:val="restart"/>
          </w:tcPr>
          <w:p w14:paraId="6A6A64AC" w14:textId="1059238E" w:rsidR="00EA5036" w:rsidRPr="00C63897" w:rsidRDefault="00EA5036" w:rsidP="00D24DA7">
            <w:pPr>
              <w:rPr>
                <w:rFonts w:ascii="Times New Roman" w:eastAsia="Times New Roman" w:hAnsi="Times New Roman" w:cs="Times New Roman"/>
                <w:b/>
                <w:bCs/>
                <w:lang w:eastAsia="ru-RU"/>
              </w:rPr>
            </w:pPr>
            <w:r w:rsidRPr="00EA5036">
              <w:rPr>
                <w:rFonts w:ascii="Times New Roman" w:eastAsia="Times New Roman" w:hAnsi="Times New Roman" w:cs="Times New Roman"/>
                <w:b/>
                <w:bCs/>
                <w:lang w:eastAsia="ru-RU"/>
              </w:rPr>
              <w:t>Тема 1.2.Правовая сущность предпринимательства.</w:t>
            </w:r>
          </w:p>
        </w:tc>
        <w:tc>
          <w:tcPr>
            <w:tcW w:w="6662" w:type="dxa"/>
            <w:tcBorders>
              <w:top w:val="single" w:sz="4" w:space="0" w:color="auto"/>
              <w:left w:val="single" w:sz="4" w:space="0" w:color="auto"/>
              <w:bottom w:val="single" w:sz="4" w:space="0" w:color="auto"/>
              <w:right w:val="single" w:sz="4" w:space="0" w:color="auto"/>
            </w:tcBorders>
            <w:vAlign w:val="bottom"/>
          </w:tcPr>
          <w:p w14:paraId="0EA50DE1" w14:textId="77777777" w:rsidR="00EA5036" w:rsidRPr="00F70F81" w:rsidRDefault="00EA5036"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A5036" w:rsidRPr="00F70F81" w14:paraId="4371CC07" w14:textId="77777777" w:rsidTr="00776067">
        <w:trPr>
          <w:trHeight w:val="361"/>
        </w:trPr>
        <w:tc>
          <w:tcPr>
            <w:tcW w:w="2972" w:type="dxa"/>
            <w:vMerge/>
          </w:tcPr>
          <w:p w14:paraId="6A71B5C1" w14:textId="77777777" w:rsidR="00EA5036" w:rsidRPr="00C63897" w:rsidRDefault="00EA5036" w:rsidP="00EA503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756AE84" w14:textId="00CD8262" w:rsidR="00EA5036" w:rsidRPr="00F70F81" w:rsidRDefault="00EA5036" w:rsidP="00EA5036">
            <w:pPr>
              <w:rPr>
                <w:rFonts w:ascii="Times New Roman" w:eastAsia="Times New Roman" w:hAnsi="Times New Roman" w:cs="Times New Roman"/>
                <w:lang w:eastAsia="ru-RU"/>
              </w:rPr>
            </w:pPr>
            <w:r>
              <w:rPr>
                <w:rFonts w:ascii="Times New Roman" w:hAnsi="Times New Roman"/>
                <w:bCs/>
              </w:rPr>
              <w:t>Нормативно-правовые акты, регламентирующие предпринимательскую деятельность в РФ. Конституция РФ. Гражданский кодекс Российской Федерации. Налоговый кодекс РФ. Федеральные законы, регламентирующие предпринимательскую деятельность.</w:t>
            </w:r>
          </w:p>
        </w:tc>
      </w:tr>
      <w:tr w:rsidR="00EA5036" w:rsidRPr="00F70F81" w14:paraId="75E7DA6F" w14:textId="77777777" w:rsidTr="00776067">
        <w:trPr>
          <w:trHeight w:val="361"/>
        </w:trPr>
        <w:tc>
          <w:tcPr>
            <w:tcW w:w="2972" w:type="dxa"/>
            <w:vMerge/>
          </w:tcPr>
          <w:p w14:paraId="4BF9108C" w14:textId="77777777" w:rsidR="00EA5036" w:rsidRPr="00C63897" w:rsidRDefault="00EA5036" w:rsidP="00EA503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FCB63C" w14:textId="7955D893" w:rsidR="00EA5036" w:rsidRPr="00F70F81" w:rsidRDefault="00EA5036" w:rsidP="00EA5036">
            <w:pPr>
              <w:rPr>
                <w:rFonts w:ascii="Times New Roman" w:eastAsia="Times New Roman" w:hAnsi="Times New Roman" w:cs="Times New Roman"/>
                <w:lang w:eastAsia="ru-RU"/>
              </w:rPr>
            </w:pPr>
            <w:r>
              <w:rPr>
                <w:rFonts w:ascii="Times New Roman" w:hAnsi="Times New Roman"/>
              </w:rPr>
              <w:t>Понятия: предприятие, предприниматель, предпринимательство, бизнес. Признаки и функции предпринимательства. Субъекты предпринимательства. Понятие физического и юридического лица. Правоспособность физического и юридического лица. Ликвидация юридического лица. Признаки юридических лиц. Классификация юридических лиц. Понятие коммерческой и некоммерческой организации.</w:t>
            </w:r>
          </w:p>
        </w:tc>
      </w:tr>
      <w:tr w:rsidR="00EA5036" w:rsidRPr="00F70F81" w14:paraId="7280DABA" w14:textId="77777777" w:rsidTr="00D24DA7">
        <w:trPr>
          <w:trHeight w:val="361"/>
        </w:trPr>
        <w:tc>
          <w:tcPr>
            <w:tcW w:w="2972" w:type="dxa"/>
            <w:vMerge/>
          </w:tcPr>
          <w:p w14:paraId="7FAD0CB8"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CDE96E" w14:textId="77777777" w:rsidR="00EA5036" w:rsidRPr="00F70F81" w:rsidRDefault="00EA5036"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A5036" w:rsidRPr="00F70F81" w14:paraId="154382E6" w14:textId="77777777" w:rsidTr="00D24DA7">
        <w:trPr>
          <w:trHeight w:val="298"/>
        </w:trPr>
        <w:tc>
          <w:tcPr>
            <w:tcW w:w="2972" w:type="dxa"/>
            <w:vMerge/>
          </w:tcPr>
          <w:p w14:paraId="404E4CEA"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E9753E" w14:textId="747BC96F" w:rsidR="00EA5036" w:rsidRPr="00F70F81" w:rsidRDefault="00EA5036" w:rsidP="00D24DA7">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A5036" w:rsidRPr="00F70F81" w14:paraId="5D33BCE2" w14:textId="77777777" w:rsidTr="00D24DA7">
        <w:trPr>
          <w:trHeight w:val="361"/>
        </w:trPr>
        <w:tc>
          <w:tcPr>
            <w:tcW w:w="2972" w:type="dxa"/>
            <w:vMerge/>
          </w:tcPr>
          <w:p w14:paraId="5A016DF2"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E3C631" w14:textId="77777777" w:rsidR="00EA5036" w:rsidRPr="00F70F81" w:rsidRDefault="00EA5036"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4370125" w14:textId="77777777" w:rsidR="00EA5036" w:rsidRPr="00F70F81" w:rsidRDefault="00EA5036" w:rsidP="00D24DA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5036" w:rsidRPr="00F70F81" w14:paraId="11D17748" w14:textId="77777777" w:rsidTr="00D24DA7">
        <w:tc>
          <w:tcPr>
            <w:tcW w:w="9634" w:type="dxa"/>
            <w:gridSpan w:val="2"/>
          </w:tcPr>
          <w:p w14:paraId="24E21F24" w14:textId="0D2B2362" w:rsidR="00EA5036" w:rsidRPr="00F70F81" w:rsidRDefault="00EA5036" w:rsidP="00D24DA7">
            <w:pPr>
              <w:rPr>
                <w:rFonts w:ascii="Times New Roman" w:eastAsia="Times New Roman" w:hAnsi="Times New Roman" w:cs="Times New Roman"/>
                <w:i/>
                <w:lang w:eastAsia="ru-RU"/>
              </w:rPr>
            </w:pPr>
            <w:r w:rsidRPr="00EA5036">
              <w:rPr>
                <w:rFonts w:ascii="Times New Roman" w:eastAsia="Times New Roman" w:hAnsi="Times New Roman" w:cs="Times New Roman"/>
                <w:b/>
                <w:bCs/>
                <w:lang w:eastAsia="ru-RU"/>
              </w:rPr>
              <w:t>Раздел 2. Организационно-правовые формы предпринимательства</w:t>
            </w:r>
          </w:p>
        </w:tc>
      </w:tr>
      <w:tr w:rsidR="00EA5036" w:rsidRPr="00F70F81" w14:paraId="2120E066" w14:textId="77777777" w:rsidTr="00D24DA7">
        <w:tc>
          <w:tcPr>
            <w:tcW w:w="2972" w:type="dxa"/>
            <w:vMerge w:val="restart"/>
          </w:tcPr>
          <w:p w14:paraId="2BD9B869" w14:textId="065436DB" w:rsidR="00EA5036" w:rsidRPr="00C63897" w:rsidRDefault="00EA5036" w:rsidP="00D24DA7">
            <w:pPr>
              <w:rPr>
                <w:rFonts w:ascii="Times New Roman" w:eastAsia="Times New Roman" w:hAnsi="Times New Roman" w:cs="Times New Roman"/>
                <w:b/>
                <w:bCs/>
                <w:lang w:eastAsia="ru-RU"/>
              </w:rPr>
            </w:pPr>
            <w:r w:rsidRPr="00EA5036">
              <w:rPr>
                <w:rFonts w:ascii="Times New Roman" w:eastAsia="Times New Roman" w:hAnsi="Times New Roman" w:cs="Times New Roman"/>
                <w:b/>
                <w:bCs/>
                <w:lang w:eastAsia="ru-RU"/>
              </w:rPr>
              <w:t>Тема 2.1. Организационно-правовые формы организаций</w:t>
            </w:r>
          </w:p>
        </w:tc>
        <w:tc>
          <w:tcPr>
            <w:tcW w:w="6662" w:type="dxa"/>
          </w:tcPr>
          <w:p w14:paraId="5A8450E9" w14:textId="77777777" w:rsidR="00EA5036" w:rsidRPr="00F70F81" w:rsidRDefault="00EA5036" w:rsidP="00D24DA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A5036" w:rsidRPr="00C63897" w14:paraId="206C1244" w14:textId="77777777" w:rsidTr="00D24DA7">
        <w:trPr>
          <w:trHeight w:val="396"/>
        </w:trPr>
        <w:tc>
          <w:tcPr>
            <w:tcW w:w="2972" w:type="dxa"/>
            <w:vMerge/>
          </w:tcPr>
          <w:p w14:paraId="054D7629" w14:textId="77777777" w:rsidR="00EA5036" w:rsidRPr="00C63897" w:rsidRDefault="00EA5036" w:rsidP="00EA5036">
            <w:pPr>
              <w:rPr>
                <w:rFonts w:ascii="Times New Roman" w:eastAsia="Times New Roman" w:hAnsi="Times New Roman" w:cs="Times New Roman"/>
                <w:b/>
                <w:bCs/>
                <w:lang w:eastAsia="ru-RU"/>
              </w:rPr>
            </w:pPr>
          </w:p>
        </w:tc>
        <w:tc>
          <w:tcPr>
            <w:tcW w:w="6662" w:type="dxa"/>
          </w:tcPr>
          <w:p w14:paraId="07BAB2DA" w14:textId="18CE5145" w:rsidR="00EA5036" w:rsidRPr="00C63897" w:rsidRDefault="00EA5036" w:rsidP="00EA5036">
            <w:pPr>
              <w:suppressAutoHyphens/>
              <w:jc w:val="both"/>
              <w:rPr>
                <w:rFonts w:ascii="Times New Roman" w:eastAsia="Times New Roman" w:hAnsi="Times New Roman" w:cs="Times New Roman"/>
                <w:lang w:eastAsia="ru-RU"/>
              </w:rPr>
            </w:pPr>
            <w:r>
              <w:rPr>
                <w:rFonts w:ascii="Times New Roman" w:hAnsi="Times New Roman"/>
              </w:rPr>
              <w:t xml:space="preserve">Классификация организационно-правовых форм организации: хозяйственные товарищества, хозяйственные общества, производственные </w:t>
            </w:r>
            <w:proofErr w:type="spellStart"/>
            <w:r>
              <w:rPr>
                <w:rFonts w:ascii="Times New Roman" w:hAnsi="Times New Roman"/>
              </w:rPr>
              <w:t>кооперативы.Виды</w:t>
            </w:r>
            <w:proofErr w:type="spellEnd"/>
            <w:r>
              <w:rPr>
                <w:rFonts w:ascii="Times New Roman" w:hAnsi="Times New Roman"/>
              </w:rPr>
              <w:t xml:space="preserve"> хозяйственных товариществ (полные товарищества, коммандитные товарищества). Особенности организации, права и ответственность их учредителей (участников). Преимущества и недостатки хозяйственных товариществ.</w:t>
            </w:r>
          </w:p>
        </w:tc>
      </w:tr>
      <w:tr w:rsidR="00EA5036" w:rsidRPr="00C63897" w14:paraId="27E75853" w14:textId="77777777" w:rsidTr="00D24DA7">
        <w:trPr>
          <w:trHeight w:val="396"/>
        </w:trPr>
        <w:tc>
          <w:tcPr>
            <w:tcW w:w="2972" w:type="dxa"/>
            <w:vMerge/>
          </w:tcPr>
          <w:p w14:paraId="27652610" w14:textId="77777777" w:rsidR="00EA5036" w:rsidRPr="00C63897" w:rsidRDefault="00EA5036" w:rsidP="00EA5036">
            <w:pPr>
              <w:rPr>
                <w:rFonts w:ascii="Times New Roman" w:eastAsia="Times New Roman" w:hAnsi="Times New Roman" w:cs="Times New Roman"/>
                <w:b/>
                <w:bCs/>
                <w:lang w:eastAsia="ru-RU"/>
              </w:rPr>
            </w:pPr>
          </w:p>
        </w:tc>
        <w:tc>
          <w:tcPr>
            <w:tcW w:w="6662" w:type="dxa"/>
          </w:tcPr>
          <w:p w14:paraId="6E72099A" w14:textId="6B0FD141" w:rsidR="00EA5036" w:rsidRPr="00C63897" w:rsidRDefault="00EA5036" w:rsidP="00EA5036">
            <w:pPr>
              <w:suppressAutoHyphens/>
              <w:jc w:val="both"/>
              <w:rPr>
                <w:rFonts w:ascii="Times New Roman" w:eastAsia="Times New Roman" w:hAnsi="Times New Roman" w:cs="Times New Roman"/>
                <w:lang w:eastAsia="ru-RU"/>
              </w:rPr>
            </w:pPr>
            <w:r>
              <w:rPr>
                <w:rFonts w:ascii="Times New Roman" w:hAnsi="Times New Roman"/>
              </w:rPr>
              <w:t xml:space="preserve">Виды хозяйственных обществ (общество с ограниченной ответственностью, общество с дополнительной ответственностью, закрытое акционерное общество, открытое акционерное общество). Особенности организации, права и ответственность их учредителей (участников). Преимущества и недостатки хозяйственных обществ. </w:t>
            </w:r>
          </w:p>
        </w:tc>
      </w:tr>
      <w:tr w:rsidR="00EA5036" w:rsidRPr="00C63897" w14:paraId="320038F1" w14:textId="77777777" w:rsidTr="00D24DA7">
        <w:trPr>
          <w:trHeight w:val="396"/>
        </w:trPr>
        <w:tc>
          <w:tcPr>
            <w:tcW w:w="2972" w:type="dxa"/>
            <w:vMerge/>
          </w:tcPr>
          <w:p w14:paraId="79623742" w14:textId="77777777" w:rsidR="00EA5036" w:rsidRPr="00C63897" w:rsidRDefault="00EA5036" w:rsidP="00EA5036">
            <w:pPr>
              <w:rPr>
                <w:rFonts w:ascii="Times New Roman" w:eastAsia="Times New Roman" w:hAnsi="Times New Roman" w:cs="Times New Roman"/>
                <w:b/>
                <w:bCs/>
                <w:lang w:eastAsia="ru-RU"/>
              </w:rPr>
            </w:pPr>
          </w:p>
        </w:tc>
        <w:tc>
          <w:tcPr>
            <w:tcW w:w="6662" w:type="dxa"/>
          </w:tcPr>
          <w:p w14:paraId="47EEDF7A" w14:textId="56F050F4" w:rsidR="00EA5036" w:rsidRPr="00C63897" w:rsidRDefault="00EA5036" w:rsidP="00EA5036">
            <w:pPr>
              <w:suppressAutoHyphens/>
              <w:jc w:val="both"/>
              <w:rPr>
                <w:rFonts w:ascii="Times New Roman" w:eastAsia="Times New Roman" w:hAnsi="Times New Roman" w:cs="Times New Roman"/>
                <w:lang w:eastAsia="ru-RU"/>
              </w:rPr>
            </w:pPr>
            <w:r>
              <w:rPr>
                <w:rFonts w:ascii="Times New Roman" w:hAnsi="Times New Roman"/>
              </w:rPr>
              <w:t>Производственные кооперативы. Особенности организации, права и ответственность их учредителей (участников). Преимущества и недостатки. Деятельность без образования юридического лица.</w:t>
            </w:r>
          </w:p>
        </w:tc>
      </w:tr>
      <w:tr w:rsidR="00EA5036" w:rsidRPr="00C63897" w14:paraId="3AFBE0FD" w14:textId="77777777" w:rsidTr="00D24DA7">
        <w:trPr>
          <w:trHeight w:val="20"/>
        </w:trPr>
        <w:tc>
          <w:tcPr>
            <w:tcW w:w="2972" w:type="dxa"/>
            <w:vMerge/>
          </w:tcPr>
          <w:p w14:paraId="6D056F9A" w14:textId="77777777" w:rsidR="00EA5036" w:rsidRPr="00C63897" w:rsidRDefault="00EA5036" w:rsidP="00D24DA7">
            <w:pPr>
              <w:rPr>
                <w:rFonts w:ascii="Times New Roman" w:eastAsia="Times New Roman" w:hAnsi="Times New Roman" w:cs="Times New Roman"/>
                <w:b/>
                <w:bCs/>
                <w:lang w:eastAsia="ru-RU"/>
              </w:rPr>
            </w:pPr>
          </w:p>
        </w:tc>
        <w:tc>
          <w:tcPr>
            <w:tcW w:w="6662" w:type="dxa"/>
          </w:tcPr>
          <w:p w14:paraId="049749EE" w14:textId="77777777" w:rsidR="00EA5036" w:rsidRPr="00C63897" w:rsidRDefault="00EA5036" w:rsidP="00D24DA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A5036" w:rsidRPr="00C63897" w14:paraId="40AFFDDF" w14:textId="77777777" w:rsidTr="00D24DA7">
        <w:trPr>
          <w:trHeight w:val="73"/>
        </w:trPr>
        <w:tc>
          <w:tcPr>
            <w:tcW w:w="2972" w:type="dxa"/>
            <w:vMerge/>
          </w:tcPr>
          <w:p w14:paraId="49F424E9" w14:textId="77777777" w:rsidR="00EA5036" w:rsidRPr="00C63897" w:rsidRDefault="00EA5036" w:rsidP="00D24DA7">
            <w:pPr>
              <w:rPr>
                <w:rFonts w:ascii="Times New Roman" w:eastAsia="Times New Roman" w:hAnsi="Times New Roman" w:cs="Times New Roman"/>
                <w:b/>
                <w:bCs/>
                <w:lang w:eastAsia="ru-RU"/>
              </w:rPr>
            </w:pPr>
          </w:p>
        </w:tc>
        <w:tc>
          <w:tcPr>
            <w:tcW w:w="6662" w:type="dxa"/>
            <w:vAlign w:val="bottom"/>
          </w:tcPr>
          <w:p w14:paraId="3638EB84" w14:textId="2F1A9788" w:rsidR="00EA5036" w:rsidRPr="00C63897" w:rsidRDefault="00EA5036" w:rsidP="00D24DA7">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A5036" w:rsidRPr="004D41E5" w14:paraId="44B5D20A" w14:textId="77777777" w:rsidTr="00D24DA7">
        <w:trPr>
          <w:trHeight w:val="361"/>
        </w:trPr>
        <w:tc>
          <w:tcPr>
            <w:tcW w:w="2972" w:type="dxa"/>
            <w:vMerge/>
          </w:tcPr>
          <w:p w14:paraId="3AAB2276" w14:textId="77777777" w:rsidR="00EA5036" w:rsidRPr="00C63897" w:rsidRDefault="00EA5036" w:rsidP="00D24DA7">
            <w:pPr>
              <w:rPr>
                <w:rFonts w:ascii="Times New Roman" w:eastAsia="Times New Roman" w:hAnsi="Times New Roman" w:cs="Times New Roman"/>
                <w:b/>
                <w:bCs/>
                <w:lang w:eastAsia="ru-RU"/>
              </w:rPr>
            </w:pPr>
          </w:p>
        </w:tc>
        <w:tc>
          <w:tcPr>
            <w:tcW w:w="6662" w:type="dxa"/>
            <w:vAlign w:val="bottom"/>
          </w:tcPr>
          <w:p w14:paraId="5255E986" w14:textId="77777777" w:rsidR="00EA5036" w:rsidRDefault="00EA503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4EC9FA8" w14:textId="77777777" w:rsidR="00EA5036" w:rsidRPr="004D41E5" w:rsidRDefault="00EA5036" w:rsidP="00D24DA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5036" w:rsidRPr="00C63897" w14:paraId="71BB8B0E" w14:textId="77777777" w:rsidTr="00D24DA7">
        <w:trPr>
          <w:trHeight w:val="361"/>
        </w:trPr>
        <w:tc>
          <w:tcPr>
            <w:tcW w:w="2972" w:type="dxa"/>
            <w:vMerge w:val="restart"/>
          </w:tcPr>
          <w:p w14:paraId="0E479397" w14:textId="680F8BBC" w:rsidR="00EA5036" w:rsidRPr="00C63897" w:rsidRDefault="00EA5036" w:rsidP="00D24DA7">
            <w:pPr>
              <w:rPr>
                <w:rFonts w:ascii="Times New Roman" w:eastAsia="Times New Roman" w:hAnsi="Times New Roman" w:cs="Times New Roman"/>
                <w:b/>
                <w:bCs/>
                <w:lang w:eastAsia="ru-RU"/>
              </w:rPr>
            </w:pPr>
            <w:r w:rsidRPr="00EA5036">
              <w:rPr>
                <w:rFonts w:ascii="Times New Roman" w:eastAsia="Times New Roman" w:hAnsi="Times New Roman" w:cs="Times New Roman"/>
                <w:b/>
                <w:bCs/>
                <w:lang w:eastAsia="ru-RU"/>
              </w:rPr>
              <w:t>Тема 2.2.Порядок создания и регистрации предприятия</w:t>
            </w:r>
          </w:p>
        </w:tc>
        <w:tc>
          <w:tcPr>
            <w:tcW w:w="6662" w:type="dxa"/>
            <w:tcBorders>
              <w:top w:val="single" w:sz="4" w:space="0" w:color="auto"/>
              <w:left w:val="single" w:sz="4" w:space="0" w:color="auto"/>
              <w:bottom w:val="single" w:sz="4" w:space="0" w:color="auto"/>
              <w:right w:val="single" w:sz="4" w:space="0" w:color="auto"/>
            </w:tcBorders>
            <w:vAlign w:val="bottom"/>
          </w:tcPr>
          <w:p w14:paraId="6AF5C60B" w14:textId="77777777" w:rsidR="00EA5036" w:rsidRPr="00C63897" w:rsidRDefault="00EA503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A5036" w:rsidRPr="00C63897" w14:paraId="009309A0" w14:textId="77777777" w:rsidTr="00D24DA7">
        <w:trPr>
          <w:trHeight w:val="361"/>
        </w:trPr>
        <w:tc>
          <w:tcPr>
            <w:tcW w:w="2972" w:type="dxa"/>
            <w:vMerge/>
          </w:tcPr>
          <w:p w14:paraId="42D28A0D"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06F934" w14:textId="59B079E5" w:rsidR="00EA5036" w:rsidRPr="00C63897" w:rsidRDefault="005B4C16" w:rsidP="00D24DA7">
            <w:pPr>
              <w:rPr>
                <w:rFonts w:ascii="Times New Roman" w:eastAsia="Times New Roman" w:hAnsi="Times New Roman" w:cs="Times New Roman"/>
                <w:lang w:eastAsia="ru-RU"/>
              </w:rPr>
            </w:pPr>
            <w:r>
              <w:rPr>
                <w:rFonts w:ascii="Times New Roman" w:hAnsi="Times New Roman"/>
              </w:rPr>
              <w:t>Этапы создания предприятия. Порядок образования юридического лица (распорядительный, разрешительный, явочно-нормативный). Документы и реквизиты, необходимые для регистрации предприятия. Порядок регистрации предприятия. Особенности регистрации строительного предприятия</w:t>
            </w:r>
          </w:p>
        </w:tc>
      </w:tr>
      <w:tr w:rsidR="00EA5036" w:rsidRPr="00C63897" w14:paraId="79308428" w14:textId="77777777" w:rsidTr="00D24DA7">
        <w:trPr>
          <w:trHeight w:val="361"/>
        </w:trPr>
        <w:tc>
          <w:tcPr>
            <w:tcW w:w="2972" w:type="dxa"/>
            <w:vMerge/>
          </w:tcPr>
          <w:p w14:paraId="23E4E86A"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B4E135" w14:textId="77777777" w:rsidR="00EA5036" w:rsidRPr="00C63897" w:rsidRDefault="00EA503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A5036" w:rsidRPr="00C63897" w14:paraId="7D15A15B" w14:textId="77777777" w:rsidTr="00D24DA7">
        <w:trPr>
          <w:trHeight w:val="137"/>
        </w:trPr>
        <w:tc>
          <w:tcPr>
            <w:tcW w:w="2972" w:type="dxa"/>
            <w:vMerge/>
          </w:tcPr>
          <w:p w14:paraId="554AE92E"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E0687F" w14:textId="4F4ED20B" w:rsidR="00EA5036" w:rsidRPr="00C63897" w:rsidRDefault="005B4C16" w:rsidP="00D24DA7">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EA5036" w:rsidRPr="00C63897" w14:paraId="6386D9A9" w14:textId="77777777" w:rsidTr="00D24DA7">
        <w:trPr>
          <w:trHeight w:val="361"/>
        </w:trPr>
        <w:tc>
          <w:tcPr>
            <w:tcW w:w="2972" w:type="dxa"/>
            <w:vMerge/>
          </w:tcPr>
          <w:p w14:paraId="16AD5442" w14:textId="77777777" w:rsidR="00EA5036" w:rsidRPr="00C63897" w:rsidRDefault="00EA5036" w:rsidP="00D24D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862B6A" w14:textId="77777777" w:rsidR="00EA5036" w:rsidRDefault="00EA5036" w:rsidP="00D24DA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3C4744" w14:textId="77777777" w:rsidR="00EA5036" w:rsidRPr="00C63897" w:rsidRDefault="00EA5036" w:rsidP="00D24DA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B0F1C" w:rsidRPr="00C63897" w14:paraId="371A3BBE" w14:textId="77777777" w:rsidTr="00063690">
        <w:tc>
          <w:tcPr>
            <w:tcW w:w="9634" w:type="dxa"/>
            <w:gridSpan w:val="2"/>
          </w:tcPr>
          <w:p w14:paraId="65A2F191" w14:textId="75B8D243" w:rsidR="00EB0F1C" w:rsidRPr="00F70F81" w:rsidRDefault="005B4C16" w:rsidP="00063690">
            <w:pPr>
              <w:rPr>
                <w:rFonts w:ascii="Times New Roman" w:eastAsia="Times New Roman" w:hAnsi="Times New Roman" w:cs="Times New Roman"/>
                <w:i/>
                <w:lang w:eastAsia="ru-RU"/>
              </w:rPr>
            </w:pPr>
            <w:r w:rsidRPr="005B4C16">
              <w:rPr>
                <w:rFonts w:ascii="Times New Roman" w:eastAsia="Times New Roman" w:hAnsi="Times New Roman" w:cs="Times New Roman"/>
                <w:b/>
                <w:bCs/>
                <w:lang w:eastAsia="ru-RU"/>
              </w:rPr>
              <w:t>Раздел 3. Осуществление предпринимательской деятельности</w:t>
            </w:r>
          </w:p>
        </w:tc>
      </w:tr>
      <w:tr w:rsidR="00EB0F1C" w:rsidRPr="00C63897" w14:paraId="2600AA26" w14:textId="77777777" w:rsidTr="00063690">
        <w:tc>
          <w:tcPr>
            <w:tcW w:w="2972" w:type="dxa"/>
            <w:vMerge w:val="restart"/>
          </w:tcPr>
          <w:p w14:paraId="0472A95D" w14:textId="48E20E8B" w:rsidR="00EB0F1C" w:rsidRPr="00C63897" w:rsidRDefault="005B4C16" w:rsidP="00063690">
            <w:pPr>
              <w:rPr>
                <w:rFonts w:ascii="Times New Roman" w:eastAsia="Times New Roman" w:hAnsi="Times New Roman" w:cs="Times New Roman"/>
                <w:b/>
                <w:bCs/>
                <w:lang w:eastAsia="ru-RU"/>
              </w:rPr>
            </w:pPr>
            <w:r w:rsidRPr="005B4C16">
              <w:rPr>
                <w:rFonts w:ascii="Times New Roman" w:eastAsia="Times New Roman" w:hAnsi="Times New Roman" w:cs="Times New Roman"/>
                <w:b/>
                <w:bCs/>
                <w:lang w:eastAsia="ru-RU"/>
              </w:rPr>
              <w:t>Тема 3.1.Налогообложение предпринимательской деятельности</w:t>
            </w:r>
          </w:p>
        </w:tc>
        <w:tc>
          <w:tcPr>
            <w:tcW w:w="6662" w:type="dxa"/>
          </w:tcPr>
          <w:p w14:paraId="3DD8173F" w14:textId="77777777" w:rsidR="00EB0F1C" w:rsidRPr="00F70F81" w:rsidRDefault="00EB0F1C" w:rsidP="000636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B4C16" w:rsidRPr="00C63897" w14:paraId="288E4433" w14:textId="77777777" w:rsidTr="00101406">
        <w:trPr>
          <w:trHeight w:val="396"/>
        </w:trPr>
        <w:tc>
          <w:tcPr>
            <w:tcW w:w="2972" w:type="dxa"/>
            <w:vMerge/>
          </w:tcPr>
          <w:p w14:paraId="028C3A9E" w14:textId="77777777" w:rsidR="005B4C16" w:rsidRPr="00C63897" w:rsidRDefault="005B4C16" w:rsidP="005B4C16">
            <w:pPr>
              <w:rPr>
                <w:rFonts w:ascii="Times New Roman" w:eastAsia="Times New Roman" w:hAnsi="Times New Roman" w:cs="Times New Roman"/>
                <w:b/>
                <w:bCs/>
                <w:lang w:eastAsia="ru-RU"/>
              </w:rPr>
            </w:pPr>
          </w:p>
        </w:tc>
        <w:tc>
          <w:tcPr>
            <w:tcW w:w="6662" w:type="dxa"/>
            <w:vAlign w:val="bottom"/>
          </w:tcPr>
          <w:p w14:paraId="58B16576" w14:textId="17339562" w:rsidR="005B4C16" w:rsidRPr="00F70F81" w:rsidRDefault="005B4C16" w:rsidP="005B4C16">
            <w:pPr>
              <w:suppressAutoHyphens/>
              <w:jc w:val="both"/>
              <w:rPr>
                <w:rFonts w:ascii="Times New Roman" w:eastAsia="Times New Roman" w:hAnsi="Times New Roman" w:cs="Times New Roman"/>
                <w:lang w:eastAsia="ru-RU"/>
              </w:rPr>
            </w:pPr>
            <w:r w:rsidRPr="005B4C16">
              <w:rPr>
                <w:rFonts w:ascii="Times New Roman" w:eastAsia="Times New Roman" w:hAnsi="Times New Roman" w:cs="Times New Roman"/>
                <w:bCs/>
                <w:lang w:eastAsia="ru-RU"/>
              </w:rPr>
              <w:t>Налоговая политика государства в отношении субъектов малого и среднего бизнеса. Системы налогообложения, применяемые субъектами малого и среднего бизнеса. Упрощённая система налогообложения (УСН). УСН на основе патента. Единый налог на вменённый доход (ЕНВД). Единый сельскохозяйственный налог (ЕСН). Налог на профессиональный доход. Выбор системы налогообложения - общие принципы.</w:t>
            </w:r>
          </w:p>
        </w:tc>
      </w:tr>
      <w:tr w:rsidR="005B4C16" w:rsidRPr="00C63897" w14:paraId="56659CF5" w14:textId="77777777" w:rsidTr="00063690">
        <w:trPr>
          <w:trHeight w:val="20"/>
        </w:trPr>
        <w:tc>
          <w:tcPr>
            <w:tcW w:w="2972" w:type="dxa"/>
            <w:vMerge/>
          </w:tcPr>
          <w:p w14:paraId="74DB2B52"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1719DDFB" w14:textId="77777777" w:rsidR="005B4C16" w:rsidRPr="00F70F81" w:rsidRDefault="005B4C16" w:rsidP="005B4C16">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B4C16" w:rsidRPr="00C63897" w14:paraId="099E0CD4" w14:textId="77777777" w:rsidTr="00063690">
        <w:trPr>
          <w:trHeight w:val="204"/>
        </w:trPr>
        <w:tc>
          <w:tcPr>
            <w:tcW w:w="2972" w:type="dxa"/>
            <w:vMerge/>
          </w:tcPr>
          <w:p w14:paraId="13433461"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143D2AC2" w14:textId="76EFDA22" w:rsidR="005B4C16" w:rsidRPr="00F70F81" w:rsidRDefault="005B4C16" w:rsidP="005B4C16">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w:t>
            </w:r>
            <w:r w:rsidRPr="00F70F81">
              <w:rPr>
                <w:rFonts w:ascii="Times New Roman" w:eastAsia="Times New Roman" w:hAnsi="Times New Roman" w:cs="Times New Roman"/>
                <w:lang w:eastAsia="ru-RU"/>
              </w:rPr>
              <w:t xml:space="preserve"> </w:t>
            </w:r>
          </w:p>
        </w:tc>
      </w:tr>
      <w:tr w:rsidR="005B4C16" w:rsidRPr="00C63897" w14:paraId="0556086D" w14:textId="77777777" w:rsidTr="00063690">
        <w:trPr>
          <w:trHeight w:val="361"/>
        </w:trPr>
        <w:tc>
          <w:tcPr>
            <w:tcW w:w="2972" w:type="dxa"/>
            <w:vMerge/>
          </w:tcPr>
          <w:p w14:paraId="16E2A7E3" w14:textId="77777777" w:rsidR="005B4C16" w:rsidRPr="00C63897" w:rsidRDefault="005B4C16" w:rsidP="005B4C16">
            <w:pPr>
              <w:rPr>
                <w:rFonts w:ascii="Times New Roman" w:eastAsia="Times New Roman" w:hAnsi="Times New Roman" w:cs="Times New Roman"/>
                <w:b/>
                <w:bCs/>
                <w:lang w:eastAsia="ru-RU"/>
              </w:rPr>
            </w:pPr>
          </w:p>
        </w:tc>
        <w:tc>
          <w:tcPr>
            <w:tcW w:w="6662" w:type="dxa"/>
            <w:vAlign w:val="bottom"/>
          </w:tcPr>
          <w:p w14:paraId="104F7ED1"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4C0D91D" w14:textId="77777777" w:rsidR="005B4C16" w:rsidRPr="00F70F81" w:rsidRDefault="005B4C16" w:rsidP="005B4C1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C16" w:rsidRPr="00C63897" w14:paraId="68EAC350" w14:textId="77777777" w:rsidTr="00063690">
        <w:trPr>
          <w:trHeight w:val="361"/>
        </w:trPr>
        <w:tc>
          <w:tcPr>
            <w:tcW w:w="2972" w:type="dxa"/>
            <w:vMerge w:val="restart"/>
          </w:tcPr>
          <w:p w14:paraId="508DFDBC" w14:textId="0E3C274C" w:rsidR="005B4C16" w:rsidRPr="00C63897" w:rsidRDefault="005B4C16" w:rsidP="005B4C16">
            <w:pPr>
              <w:rPr>
                <w:rFonts w:ascii="Times New Roman" w:eastAsia="Times New Roman" w:hAnsi="Times New Roman" w:cs="Times New Roman"/>
                <w:b/>
                <w:bCs/>
                <w:lang w:eastAsia="ru-RU"/>
              </w:rPr>
            </w:pPr>
            <w:r w:rsidRPr="005B4C16">
              <w:rPr>
                <w:rFonts w:ascii="Times New Roman" w:eastAsia="Times New Roman" w:hAnsi="Times New Roman" w:cs="Times New Roman"/>
                <w:b/>
                <w:bCs/>
                <w:lang w:eastAsia="ru-RU"/>
              </w:rPr>
              <w:t>Тема 3.2.Управление персоналом.</w:t>
            </w:r>
          </w:p>
        </w:tc>
        <w:tc>
          <w:tcPr>
            <w:tcW w:w="6662" w:type="dxa"/>
            <w:tcBorders>
              <w:top w:val="single" w:sz="4" w:space="0" w:color="auto"/>
              <w:left w:val="single" w:sz="4" w:space="0" w:color="auto"/>
              <w:bottom w:val="single" w:sz="4" w:space="0" w:color="auto"/>
              <w:right w:val="single" w:sz="4" w:space="0" w:color="auto"/>
            </w:tcBorders>
            <w:vAlign w:val="bottom"/>
          </w:tcPr>
          <w:p w14:paraId="724C01B7"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B4C16" w:rsidRPr="00C63897" w14:paraId="03C71691" w14:textId="77777777" w:rsidTr="00063690">
        <w:trPr>
          <w:trHeight w:val="361"/>
        </w:trPr>
        <w:tc>
          <w:tcPr>
            <w:tcW w:w="2972" w:type="dxa"/>
            <w:vMerge/>
          </w:tcPr>
          <w:p w14:paraId="1153BB64" w14:textId="77777777" w:rsidR="005B4C16" w:rsidRPr="00C63897" w:rsidRDefault="005B4C16" w:rsidP="005B4C1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48B14F" w14:textId="4CFEC3DE" w:rsidR="005B4C16" w:rsidRPr="00F70F81" w:rsidRDefault="005B4C16" w:rsidP="005B4C16">
            <w:pPr>
              <w:rPr>
                <w:rFonts w:ascii="Times New Roman" w:eastAsia="Times New Roman" w:hAnsi="Times New Roman" w:cs="Times New Roman"/>
                <w:lang w:eastAsia="ru-RU"/>
              </w:rPr>
            </w:pPr>
            <w:r w:rsidRPr="005B4C16">
              <w:rPr>
                <w:rFonts w:ascii="Times New Roman" w:eastAsia="Times New Roman" w:hAnsi="Times New Roman" w:cs="Times New Roman"/>
                <w:lang w:eastAsia="ru-RU"/>
              </w:rPr>
              <w:t>Особенности заключения, изменения, расторжения трудовых договоров, заключенных между индивидуальным предпринимателем-работодателем и работником. (Оформление трудовых от-ношений: порядок заключения трудового договора, его содержание. Срочные трудовые договоры. Изменение условий трудового договора. Прекращение трудового договора по различным основаниям.) Дисциплинарная и материальная ответственность работников. Ответственность работодателя за нарушение трудового законодательства.</w:t>
            </w:r>
          </w:p>
        </w:tc>
      </w:tr>
      <w:tr w:rsidR="005B4C16" w:rsidRPr="00C63897" w14:paraId="1D72A306" w14:textId="77777777" w:rsidTr="00063690">
        <w:trPr>
          <w:trHeight w:val="361"/>
        </w:trPr>
        <w:tc>
          <w:tcPr>
            <w:tcW w:w="2972" w:type="dxa"/>
            <w:vMerge/>
          </w:tcPr>
          <w:p w14:paraId="07B97D9D" w14:textId="77777777" w:rsidR="005B4C16" w:rsidRPr="00C63897" w:rsidRDefault="005B4C16" w:rsidP="005B4C1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14A7B4"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B4C16" w:rsidRPr="00C63897" w14:paraId="5A937217" w14:textId="77777777" w:rsidTr="00063690">
        <w:trPr>
          <w:trHeight w:val="137"/>
        </w:trPr>
        <w:tc>
          <w:tcPr>
            <w:tcW w:w="2972" w:type="dxa"/>
            <w:vMerge/>
          </w:tcPr>
          <w:p w14:paraId="51E4CFC1" w14:textId="77777777" w:rsidR="005B4C16" w:rsidRPr="00C63897" w:rsidRDefault="005B4C16" w:rsidP="005B4C1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031041" w14:textId="0A60B41E" w:rsidR="005B4C16" w:rsidRPr="00F70F81" w:rsidRDefault="005B4C16" w:rsidP="005B4C16">
            <w:pP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B4C16" w:rsidRPr="00C63897" w14:paraId="35A66101" w14:textId="77777777" w:rsidTr="00063690">
        <w:trPr>
          <w:trHeight w:val="361"/>
        </w:trPr>
        <w:tc>
          <w:tcPr>
            <w:tcW w:w="2972" w:type="dxa"/>
            <w:vMerge/>
          </w:tcPr>
          <w:p w14:paraId="1702E6CD" w14:textId="77777777" w:rsidR="005B4C16" w:rsidRPr="00C63897" w:rsidRDefault="005B4C16" w:rsidP="005B4C1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5D081C"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0CF882"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C16" w:rsidRPr="00C63897" w14:paraId="79391C82" w14:textId="77777777" w:rsidTr="00DC345A">
        <w:trPr>
          <w:trHeight w:val="361"/>
        </w:trPr>
        <w:tc>
          <w:tcPr>
            <w:tcW w:w="9634" w:type="dxa"/>
            <w:gridSpan w:val="2"/>
            <w:tcBorders>
              <w:right w:val="single" w:sz="4" w:space="0" w:color="auto"/>
            </w:tcBorders>
          </w:tcPr>
          <w:p w14:paraId="579B3B27" w14:textId="75E60691" w:rsidR="005B4C16" w:rsidRPr="00F70F81" w:rsidRDefault="005B4C16" w:rsidP="005B4C16">
            <w:pPr>
              <w:rPr>
                <w:rFonts w:ascii="Times New Roman" w:eastAsia="Times New Roman" w:hAnsi="Times New Roman" w:cs="Times New Roman"/>
                <w:b/>
                <w:bCs/>
                <w:lang w:eastAsia="ru-RU"/>
              </w:rPr>
            </w:pPr>
            <w:r w:rsidRPr="005B4C16">
              <w:rPr>
                <w:rFonts w:ascii="Times New Roman" w:eastAsia="Times New Roman" w:hAnsi="Times New Roman" w:cs="Times New Roman"/>
                <w:b/>
                <w:bCs/>
                <w:lang w:eastAsia="ru-RU"/>
              </w:rPr>
              <w:t>Раздел 4. Разработка бизнес-плана предпринимательского проекта</w:t>
            </w:r>
          </w:p>
        </w:tc>
      </w:tr>
      <w:tr w:rsidR="005B4C16" w:rsidRPr="00F70F81" w14:paraId="46B889E4" w14:textId="77777777" w:rsidTr="00D24DA7">
        <w:tc>
          <w:tcPr>
            <w:tcW w:w="2972" w:type="dxa"/>
            <w:vMerge w:val="restart"/>
          </w:tcPr>
          <w:p w14:paraId="52310FB2" w14:textId="5D663AF4" w:rsidR="005B4C16" w:rsidRPr="00C63897" w:rsidRDefault="005B4C16" w:rsidP="005B4C16">
            <w:pPr>
              <w:rPr>
                <w:rFonts w:ascii="Times New Roman" w:eastAsia="Times New Roman" w:hAnsi="Times New Roman" w:cs="Times New Roman"/>
                <w:b/>
                <w:bCs/>
                <w:lang w:eastAsia="ru-RU"/>
              </w:rPr>
            </w:pPr>
            <w:r w:rsidRPr="005B4C16">
              <w:rPr>
                <w:rFonts w:ascii="Times New Roman" w:eastAsia="Times New Roman" w:hAnsi="Times New Roman" w:cs="Times New Roman"/>
                <w:b/>
                <w:bCs/>
                <w:lang w:eastAsia="ru-RU"/>
              </w:rPr>
              <w:t>Тема 4.1. Разработка бизнес-плана предпринимательского проекта</w:t>
            </w:r>
          </w:p>
        </w:tc>
        <w:tc>
          <w:tcPr>
            <w:tcW w:w="6662" w:type="dxa"/>
          </w:tcPr>
          <w:p w14:paraId="3F33F130" w14:textId="77777777" w:rsidR="005B4C16" w:rsidRPr="00F70F81" w:rsidRDefault="005B4C16" w:rsidP="005B4C1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B4C16" w:rsidRPr="00F70F81" w14:paraId="4C08860E" w14:textId="77777777" w:rsidTr="00D24DA7">
        <w:trPr>
          <w:trHeight w:val="396"/>
        </w:trPr>
        <w:tc>
          <w:tcPr>
            <w:tcW w:w="2972" w:type="dxa"/>
            <w:vMerge/>
          </w:tcPr>
          <w:p w14:paraId="308EC64C"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705A1C9C" w14:textId="1229D6FB" w:rsidR="005B4C16" w:rsidRPr="00F70F81" w:rsidRDefault="005B4C16" w:rsidP="005B4C16">
            <w:pPr>
              <w:suppressAutoHyphens/>
              <w:jc w:val="both"/>
              <w:rPr>
                <w:rFonts w:ascii="Times New Roman" w:eastAsia="Times New Roman" w:hAnsi="Times New Roman" w:cs="Times New Roman"/>
                <w:lang w:eastAsia="ru-RU"/>
              </w:rPr>
            </w:pPr>
            <w:r>
              <w:rPr>
                <w:rFonts w:ascii="Times New Roman" w:hAnsi="Times New Roman"/>
                <w:bCs/>
              </w:rPr>
              <w:t>Типовая структура бизнес-плана предпринимательского проекта. Титульная лист. Резюме проекта. Описание компании. Описание продукта или услуги. Маркетинговый анализ. Конкуренция. Стратегия продвижения товара. План производства. Организационный план. План по персоналу. Организационная структура и управление. Финансовый план. Стратегия финансирования. Анализ рисков проекта. Приложения к бизнес-плану.</w:t>
            </w:r>
          </w:p>
        </w:tc>
      </w:tr>
      <w:tr w:rsidR="005B4C16" w:rsidRPr="00F70F81" w14:paraId="4EAECCCF" w14:textId="77777777" w:rsidTr="00D24DA7">
        <w:trPr>
          <w:trHeight w:val="396"/>
        </w:trPr>
        <w:tc>
          <w:tcPr>
            <w:tcW w:w="2972" w:type="dxa"/>
            <w:vMerge/>
          </w:tcPr>
          <w:p w14:paraId="68ECA670"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59B9F9BE" w14:textId="75F55F05" w:rsidR="005B4C16" w:rsidRPr="00F70F81" w:rsidRDefault="005B4C16" w:rsidP="005B4C16">
            <w:pPr>
              <w:suppressAutoHyphens/>
              <w:jc w:val="both"/>
              <w:rPr>
                <w:rFonts w:ascii="Times New Roman" w:eastAsia="Times New Roman" w:hAnsi="Times New Roman" w:cs="Times New Roman"/>
                <w:lang w:eastAsia="ru-RU"/>
              </w:rPr>
            </w:pPr>
            <w:r>
              <w:rPr>
                <w:rFonts w:ascii="Times New Roman" w:hAnsi="Times New Roman"/>
                <w:bCs/>
              </w:rPr>
              <w:t>Рекомендации по разработке частей бизнес-плана предпринимательского проекта.</w:t>
            </w:r>
          </w:p>
        </w:tc>
      </w:tr>
      <w:tr w:rsidR="005B4C16" w:rsidRPr="00F70F81" w14:paraId="70E679AC" w14:textId="77777777" w:rsidTr="00D24DA7">
        <w:trPr>
          <w:trHeight w:val="20"/>
        </w:trPr>
        <w:tc>
          <w:tcPr>
            <w:tcW w:w="2972" w:type="dxa"/>
            <w:vMerge/>
          </w:tcPr>
          <w:p w14:paraId="7E0BAAD0"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20A4E4B3" w14:textId="77777777" w:rsidR="005B4C16" w:rsidRPr="00F70F81" w:rsidRDefault="005B4C16" w:rsidP="005B4C16">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B4C16" w:rsidRPr="00F70F81" w14:paraId="01BCDC37" w14:textId="77777777" w:rsidTr="00D24DA7">
        <w:trPr>
          <w:trHeight w:val="204"/>
        </w:trPr>
        <w:tc>
          <w:tcPr>
            <w:tcW w:w="2972" w:type="dxa"/>
            <w:vMerge/>
          </w:tcPr>
          <w:p w14:paraId="54D6A2BC"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492DEBD3" w14:textId="12BC932F" w:rsidR="005B4C16" w:rsidRPr="005B4C16" w:rsidRDefault="005B4C16" w:rsidP="005B4C16">
            <w:pPr>
              <w:suppressAutoHyphens/>
              <w:jc w:val="both"/>
              <w:rPr>
                <w:rFonts w:ascii="Times New Roman" w:eastAsia="Times New Roman" w:hAnsi="Times New Roman" w:cs="Times New Roman"/>
                <w:iCs/>
                <w:sz w:val="24"/>
                <w:szCs w:val="24"/>
                <w:lang w:eastAsia="ru-RU"/>
              </w:rPr>
            </w:pPr>
            <w:r w:rsidRPr="005B4C16">
              <w:rPr>
                <w:rFonts w:ascii="Times New Roman" w:hAnsi="Times New Roman" w:cs="Times New Roman"/>
                <w:bCs/>
                <w:sz w:val="24"/>
                <w:szCs w:val="24"/>
              </w:rPr>
              <w:t>Практическое занятие № 1. Разработка структурных частей бизнес-плана.</w:t>
            </w:r>
          </w:p>
        </w:tc>
      </w:tr>
      <w:tr w:rsidR="005B4C16" w:rsidRPr="00F70F81" w14:paraId="3BD9B4D7" w14:textId="77777777" w:rsidTr="009348F0">
        <w:trPr>
          <w:trHeight w:val="73"/>
        </w:trPr>
        <w:tc>
          <w:tcPr>
            <w:tcW w:w="2972" w:type="dxa"/>
            <w:vMerge/>
          </w:tcPr>
          <w:p w14:paraId="4558E64C"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7E87D3EA" w14:textId="7C93D2D2" w:rsidR="005B4C16" w:rsidRPr="005B4C16" w:rsidRDefault="005B4C16" w:rsidP="005B4C16">
            <w:pPr>
              <w:suppressAutoHyphens/>
              <w:rPr>
                <w:rFonts w:ascii="Times New Roman" w:eastAsia="Times New Roman" w:hAnsi="Times New Roman" w:cs="Times New Roman"/>
                <w:sz w:val="24"/>
                <w:szCs w:val="24"/>
                <w:lang w:eastAsia="ru-RU"/>
              </w:rPr>
            </w:pPr>
            <w:r w:rsidRPr="005B4C16">
              <w:rPr>
                <w:rFonts w:ascii="Times New Roman" w:hAnsi="Times New Roman" w:cs="Times New Roman"/>
                <w:bCs/>
                <w:sz w:val="24"/>
                <w:szCs w:val="24"/>
              </w:rPr>
              <w:t>Практическое занятие № 2. Разработка структурных частей бизнес-плана.</w:t>
            </w:r>
          </w:p>
        </w:tc>
      </w:tr>
      <w:tr w:rsidR="005B4C16" w:rsidRPr="00F70F81" w14:paraId="5EDA742A" w14:textId="77777777" w:rsidTr="009348F0">
        <w:trPr>
          <w:trHeight w:val="73"/>
        </w:trPr>
        <w:tc>
          <w:tcPr>
            <w:tcW w:w="2972" w:type="dxa"/>
            <w:vMerge/>
          </w:tcPr>
          <w:p w14:paraId="2F938BE1" w14:textId="77777777" w:rsidR="005B4C16" w:rsidRPr="00C63897" w:rsidRDefault="005B4C16" w:rsidP="005B4C16">
            <w:pPr>
              <w:rPr>
                <w:rFonts w:ascii="Times New Roman" w:eastAsia="Times New Roman" w:hAnsi="Times New Roman" w:cs="Times New Roman"/>
                <w:b/>
                <w:bCs/>
                <w:lang w:eastAsia="ru-RU"/>
              </w:rPr>
            </w:pPr>
          </w:p>
        </w:tc>
        <w:tc>
          <w:tcPr>
            <w:tcW w:w="6662" w:type="dxa"/>
          </w:tcPr>
          <w:p w14:paraId="4A69FB4C" w14:textId="4E0BBB26" w:rsidR="005B4C16" w:rsidRPr="005B4C16" w:rsidRDefault="005B4C16" w:rsidP="005B4C16">
            <w:pPr>
              <w:suppressAutoHyphens/>
              <w:rPr>
                <w:rFonts w:ascii="Times New Roman" w:eastAsia="Times New Roman" w:hAnsi="Times New Roman" w:cs="Times New Roman"/>
                <w:sz w:val="24"/>
                <w:szCs w:val="24"/>
                <w:lang w:eastAsia="ru-RU"/>
              </w:rPr>
            </w:pPr>
            <w:r w:rsidRPr="005B4C16">
              <w:rPr>
                <w:rFonts w:ascii="Times New Roman" w:hAnsi="Times New Roman" w:cs="Times New Roman"/>
                <w:bCs/>
                <w:sz w:val="24"/>
                <w:szCs w:val="24"/>
              </w:rPr>
              <w:t>Практическое занятие № 3. Презентация бизнес-проекта</w:t>
            </w:r>
          </w:p>
        </w:tc>
      </w:tr>
      <w:tr w:rsidR="005B4C16" w:rsidRPr="00F70F81" w14:paraId="24443196" w14:textId="77777777" w:rsidTr="00D24DA7">
        <w:trPr>
          <w:trHeight w:val="361"/>
        </w:trPr>
        <w:tc>
          <w:tcPr>
            <w:tcW w:w="2972" w:type="dxa"/>
            <w:vMerge/>
          </w:tcPr>
          <w:p w14:paraId="29FB6743" w14:textId="77777777" w:rsidR="005B4C16" w:rsidRPr="00C63897" w:rsidRDefault="005B4C16" w:rsidP="005B4C16">
            <w:pPr>
              <w:rPr>
                <w:rFonts w:ascii="Times New Roman" w:eastAsia="Times New Roman" w:hAnsi="Times New Roman" w:cs="Times New Roman"/>
                <w:b/>
                <w:bCs/>
                <w:lang w:eastAsia="ru-RU"/>
              </w:rPr>
            </w:pPr>
          </w:p>
        </w:tc>
        <w:tc>
          <w:tcPr>
            <w:tcW w:w="6662" w:type="dxa"/>
            <w:vAlign w:val="bottom"/>
          </w:tcPr>
          <w:p w14:paraId="2CB52FEF" w14:textId="77777777" w:rsidR="005B4C16" w:rsidRPr="00F70F81" w:rsidRDefault="005B4C16" w:rsidP="005B4C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FCBF50" w14:textId="77777777" w:rsidR="005B4C16" w:rsidRPr="00F70F81" w:rsidRDefault="005B4C16" w:rsidP="005B4C1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C16" w:rsidRPr="00C63897" w14:paraId="082933D2" w14:textId="77777777" w:rsidTr="00063690">
        <w:tc>
          <w:tcPr>
            <w:tcW w:w="9634" w:type="dxa"/>
            <w:gridSpan w:val="2"/>
          </w:tcPr>
          <w:p w14:paraId="0B103761" w14:textId="77777777" w:rsidR="005B4C16" w:rsidRPr="005B4C16" w:rsidRDefault="005B4C16" w:rsidP="005B4C16">
            <w:pPr>
              <w:spacing w:line="276" w:lineRule="auto"/>
              <w:rPr>
                <w:rFonts w:ascii="Times New Roman" w:eastAsia="Times New Roman" w:hAnsi="Times New Roman" w:cs="Times New Roman"/>
                <w:b/>
                <w:bCs/>
                <w:iCs/>
                <w:lang w:eastAsia="ru-RU"/>
              </w:rPr>
            </w:pPr>
            <w:r w:rsidRPr="005B4C16">
              <w:rPr>
                <w:rFonts w:ascii="Times New Roman" w:eastAsia="Times New Roman" w:hAnsi="Times New Roman" w:cs="Times New Roman"/>
                <w:b/>
                <w:bCs/>
                <w:iCs/>
                <w:lang w:eastAsia="ru-RU"/>
              </w:rPr>
              <w:t>Промежуточная аттестация (количество часов)</w:t>
            </w:r>
          </w:p>
        </w:tc>
      </w:tr>
      <w:tr w:rsidR="005B4C16" w:rsidRPr="00C63897" w14:paraId="6A8EE43E" w14:textId="77777777" w:rsidTr="00063690">
        <w:tc>
          <w:tcPr>
            <w:tcW w:w="9634" w:type="dxa"/>
            <w:gridSpan w:val="2"/>
          </w:tcPr>
          <w:p w14:paraId="2FB5BFE1" w14:textId="35C59E2E" w:rsidR="005B4C16" w:rsidRPr="00F70F81" w:rsidRDefault="005B4C16" w:rsidP="005B4C1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32 </w:t>
            </w:r>
            <w:proofErr w:type="spellStart"/>
            <w:r>
              <w:rPr>
                <w:rFonts w:ascii="Times New Roman" w:eastAsia="Times New Roman" w:hAnsi="Times New Roman" w:cs="Times New Roman"/>
                <w:b/>
                <w:bCs/>
                <w:lang w:eastAsia="ru-RU"/>
              </w:rPr>
              <w:t>ак.ч</w:t>
            </w:r>
            <w:proofErr w:type="spellEnd"/>
            <w:r w:rsidRPr="00F70F81">
              <w:rPr>
                <w:rFonts w:ascii="Times New Roman" w:eastAsia="Times New Roman" w:hAnsi="Times New Roman" w:cs="Times New Roman"/>
                <w:b/>
                <w:bCs/>
                <w:lang w:eastAsia="ru-RU"/>
              </w:rPr>
              <w:t>)</w:t>
            </w:r>
          </w:p>
        </w:tc>
      </w:tr>
    </w:tbl>
    <w:p w14:paraId="06D6FFA2" w14:textId="77777777" w:rsidR="00EB0F1C" w:rsidRDefault="00EB0F1C" w:rsidP="00EB0F1C">
      <w:pPr>
        <w:pStyle w:val="114"/>
        <w:jc w:val="both"/>
        <w:rPr>
          <w:rFonts w:ascii="Times New Roman" w:hAnsi="Times New Roman"/>
        </w:rPr>
      </w:pPr>
    </w:p>
    <w:p w14:paraId="3D43B4AD" w14:textId="77777777" w:rsidR="00EB0F1C" w:rsidRPr="00DF068E" w:rsidRDefault="00EB0F1C" w:rsidP="00EB0F1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97718A0" w14:textId="77777777" w:rsidR="00EB0F1C" w:rsidRPr="00E11160" w:rsidRDefault="00EB0F1C" w:rsidP="00EB0F1C">
      <w:pPr>
        <w:pStyle w:val="114"/>
        <w:rPr>
          <w:rFonts w:ascii="Times New Roman" w:hAnsi="Times New Roman"/>
        </w:rPr>
      </w:pPr>
      <w:r w:rsidRPr="00E11160">
        <w:rPr>
          <w:rFonts w:ascii="Times New Roman" w:hAnsi="Times New Roman"/>
        </w:rPr>
        <w:t>3.1. Материально-техническое обеспечение</w:t>
      </w:r>
    </w:p>
    <w:p w14:paraId="18F8B2C8" w14:textId="3D7FA6E2" w:rsidR="00EB0F1C" w:rsidRPr="00FA680C" w:rsidRDefault="00EB0F1C" w:rsidP="00EB0F1C">
      <w:pPr>
        <w:suppressAutoHyphens/>
        <w:ind w:firstLine="709"/>
        <w:jc w:val="both"/>
        <w:rPr>
          <w:rFonts w:ascii="Times New Roman" w:hAnsi="Times New Roman" w:cs="Times New Roman"/>
          <w:bCs/>
          <w:sz w:val="24"/>
          <w:szCs w:val="24"/>
        </w:rPr>
      </w:pPr>
      <w:r w:rsidRPr="000E1563">
        <w:rPr>
          <w:rFonts w:ascii="Times New Roman" w:hAnsi="Times New Roman" w:cs="Times New Roman"/>
          <w:bCs/>
          <w:sz w:val="24"/>
          <w:szCs w:val="24"/>
        </w:rPr>
        <w:t>Кабинет</w:t>
      </w:r>
      <w:r w:rsidR="000E1563" w:rsidRPr="000E1563">
        <w:rPr>
          <w:rFonts w:ascii="Times New Roman" w:hAnsi="Times New Roman" w:cs="Times New Roman"/>
          <w:bCs/>
          <w:sz w:val="24"/>
          <w:szCs w:val="24"/>
        </w:rPr>
        <w:t xml:space="preserve"> «</w:t>
      </w:r>
      <w:r w:rsidR="000E1563" w:rsidRPr="000E1563">
        <w:rPr>
          <w:rFonts w:ascii="Times New Roman" w:hAnsi="Times New Roman" w:cs="Times New Roman"/>
          <w:bCs/>
          <w:sz w:val="24"/>
          <w:szCs w:val="24"/>
        </w:rPr>
        <w:t>Экономических дисциплин</w:t>
      </w:r>
      <w:r w:rsidR="000E1563" w:rsidRPr="000E1563">
        <w:rPr>
          <w:rFonts w:ascii="Times New Roman" w:hAnsi="Times New Roman" w:cs="Times New Roman"/>
          <w:bCs/>
          <w:sz w:val="24"/>
          <w:szCs w:val="24"/>
        </w:rPr>
        <w:t xml:space="preserve">», </w:t>
      </w:r>
      <w:r w:rsidRPr="000E1563">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D603876" w14:textId="77777777" w:rsidR="00EB0F1C" w:rsidRDefault="00EB0F1C" w:rsidP="00EB0F1C"/>
    <w:p w14:paraId="0F62BD7E" w14:textId="77777777" w:rsidR="00EB0F1C" w:rsidRPr="00E11160" w:rsidRDefault="00EB0F1C" w:rsidP="00EB0F1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A0C4E35" w14:textId="77777777" w:rsidR="00EB0F1C" w:rsidRDefault="00EB0F1C" w:rsidP="00EB0F1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213361" w14:textId="77777777" w:rsidR="00EB0F1C" w:rsidRDefault="00EB0F1C" w:rsidP="00EB0F1C">
      <w:pPr>
        <w:pStyle w:val="a4"/>
        <w:spacing w:line="276" w:lineRule="auto"/>
        <w:ind w:left="0" w:firstLine="709"/>
        <w:jc w:val="both"/>
        <w:rPr>
          <w:rFonts w:ascii="Times New Roman" w:hAnsi="Times New Roman"/>
          <w:bCs/>
          <w:sz w:val="24"/>
          <w:szCs w:val="24"/>
        </w:rPr>
      </w:pPr>
    </w:p>
    <w:p w14:paraId="37DC32BD" w14:textId="77777777" w:rsidR="000E1563" w:rsidRPr="000E1563" w:rsidRDefault="000E1563" w:rsidP="000E1563">
      <w:pPr>
        <w:suppressAutoHyphens/>
        <w:spacing w:line="276" w:lineRule="auto"/>
        <w:ind w:firstLine="709"/>
        <w:jc w:val="both"/>
        <w:rPr>
          <w:rFonts w:ascii="Times New Roman" w:hAnsi="Times New Roman" w:cs="Times New Roman"/>
          <w:b/>
          <w:sz w:val="24"/>
          <w:szCs w:val="24"/>
        </w:rPr>
      </w:pPr>
      <w:r w:rsidRPr="000E1563">
        <w:rPr>
          <w:rFonts w:ascii="Times New Roman" w:hAnsi="Times New Roman" w:cs="Times New Roman"/>
          <w:b/>
          <w:sz w:val="24"/>
          <w:szCs w:val="24"/>
        </w:rPr>
        <w:t>3.2.1. Основные печатные издания</w:t>
      </w:r>
    </w:p>
    <w:p w14:paraId="1593559A"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b/>
          <w:sz w:val="24"/>
          <w:szCs w:val="24"/>
        </w:rPr>
      </w:pPr>
      <w:r w:rsidRPr="000E1563">
        <w:rPr>
          <w:rFonts w:ascii="Times New Roman" w:hAnsi="Times New Roman" w:cs="Times New Roman"/>
          <w:sz w:val="24"/>
          <w:szCs w:val="24"/>
        </w:rPr>
        <w:t xml:space="preserve">Балашов, А. И. Предпринимательское право : учебник и практикум для среднего профессионального образования / А. И. Балашов, В. Г. Беляков.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2020. — 333 с. — (Профессиональное образование). — ISBN 978-5-9916-7814-8. — Текст : непосредственный</w:t>
      </w:r>
    </w:p>
    <w:p w14:paraId="5047BFB9"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b/>
          <w:sz w:val="24"/>
          <w:szCs w:val="24"/>
        </w:rPr>
      </w:pPr>
      <w:r w:rsidRPr="000E1563">
        <w:rPr>
          <w:rFonts w:ascii="Times New Roman" w:hAnsi="Times New Roman" w:cs="Times New Roman"/>
          <w:sz w:val="24"/>
          <w:szCs w:val="24"/>
        </w:rPr>
        <w:t xml:space="preserve">Боброва, О. С. Организация коммерческой деятельности : учебник и практикум для среднего профессионального образования / О. С. Боброва, С. И. </w:t>
      </w:r>
      <w:proofErr w:type="spellStart"/>
      <w:r w:rsidRPr="000E1563">
        <w:rPr>
          <w:rFonts w:ascii="Times New Roman" w:hAnsi="Times New Roman" w:cs="Times New Roman"/>
          <w:sz w:val="24"/>
          <w:szCs w:val="24"/>
        </w:rPr>
        <w:t>Цыбуков</w:t>
      </w:r>
      <w:proofErr w:type="spellEnd"/>
      <w:r w:rsidRPr="000E1563">
        <w:rPr>
          <w:rFonts w:ascii="Times New Roman" w:hAnsi="Times New Roman" w:cs="Times New Roman"/>
          <w:sz w:val="24"/>
          <w:szCs w:val="24"/>
        </w:rPr>
        <w:t xml:space="preserve">, И. А. Бобров.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2021. – 332 с. – (Профессиональное образование). – ISBN 978-5- 534-01668-0. – Текст :непосредственный</w:t>
      </w:r>
    </w:p>
    <w:p w14:paraId="6B9300AF"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b/>
          <w:sz w:val="24"/>
          <w:szCs w:val="24"/>
        </w:rPr>
      </w:pPr>
      <w:proofErr w:type="spellStart"/>
      <w:r w:rsidRPr="000E1563">
        <w:rPr>
          <w:rFonts w:ascii="Times New Roman" w:hAnsi="Times New Roman" w:cs="Times New Roman"/>
          <w:iCs/>
          <w:color w:val="000000"/>
          <w:sz w:val="24"/>
          <w:szCs w:val="24"/>
          <w:shd w:val="clear" w:color="auto" w:fill="FFFFFF"/>
        </w:rPr>
        <w:t>Гусакова</w:t>
      </w:r>
      <w:proofErr w:type="spellEnd"/>
      <w:r w:rsidRPr="000E1563">
        <w:rPr>
          <w:rFonts w:ascii="Times New Roman" w:hAnsi="Times New Roman" w:cs="Times New Roman"/>
          <w:iCs/>
          <w:color w:val="000000"/>
          <w:sz w:val="24"/>
          <w:szCs w:val="24"/>
          <w:shd w:val="clear" w:color="auto" w:fill="FFFFFF"/>
        </w:rPr>
        <w:t>, Е. А.</w:t>
      </w:r>
      <w:r w:rsidRPr="000E1563">
        <w:rPr>
          <w:rFonts w:ascii="Times New Roman" w:hAnsi="Times New Roman" w:cs="Times New Roman"/>
          <w:color w:val="000000"/>
          <w:sz w:val="24"/>
          <w:szCs w:val="24"/>
          <w:shd w:val="clear" w:color="auto" w:fill="FFFFFF"/>
        </w:rPr>
        <w:t xml:space="preserve"> Основы организации и управления в строи / Е. А. </w:t>
      </w:r>
      <w:proofErr w:type="spellStart"/>
      <w:r w:rsidRPr="000E1563">
        <w:rPr>
          <w:rFonts w:ascii="Times New Roman" w:hAnsi="Times New Roman" w:cs="Times New Roman"/>
          <w:color w:val="000000"/>
          <w:sz w:val="24"/>
          <w:szCs w:val="24"/>
          <w:shd w:val="clear" w:color="auto" w:fill="FFFFFF"/>
        </w:rPr>
        <w:t>Гусакова</w:t>
      </w:r>
      <w:proofErr w:type="spellEnd"/>
      <w:r w:rsidRPr="000E1563">
        <w:rPr>
          <w:rFonts w:ascii="Times New Roman" w:hAnsi="Times New Roman" w:cs="Times New Roman"/>
          <w:color w:val="000000"/>
          <w:sz w:val="24"/>
          <w:szCs w:val="24"/>
          <w:shd w:val="clear" w:color="auto" w:fill="FFFFFF"/>
        </w:rPr>
        <w:t xml:space="preserve">, А. </w:t>
      </w:r>
      <w:proofErr w:type="spellStart"/>
      <w:r w:rsidRPr="000E1563">
        <w:rPr>
          <w:rFonts w:ascii="Times New Roman" w:hAnsi="Times New Roman" w:cs="Times New Roman"/>
          <w:color w:val="000000"/>
          <w:sz w:val="24"/>
          <w:szCs w:val="24"/>
          <w:shd w:val="clear" w:color="auto" w:fill="FFFFFF"/>
        </w:rPr>
        <w:t>С.Павлов</w:t>
      </w:r>
      <w:proofErr w:type="spellEnd"/>
      <w:r w:rsidRPr="000E1563">
        <w:rPr>
          <w:rFonts w:ascii="Times New Roman" w:hAnsi="Times New Roman" w:cs="Times New Roman"/>
          <w:color w:val="000000"/>
          <w:sz w:val="24"/>
          <w:szCs w:val="24"/>
          <w:shd w:val="clear" w:color="auto" w:fill="FFFFFF"/>
        </w:rPr>
        <w:t xml:space="preserve">.— 2-е изд., </w:t>
      </w:r>
      <w:proofErr w:type="spellStart"/>
      <w:r w:rsidRPr="000E1563">
        <w:rPr>
          <w:rFonts w:ascii="Times New Roman" w:hAnsi="Times New Roman" w:cs="Times New Roman"/>
          <w:color w:val="000000"/>
          <w:sz w:val="24"/>
          <w:szCs w:val="24"/>
          <w:shd w:val="clear" w:color="auto" w:fill="FFFFFF"/>
        </w:rPr>
        <w:t>перераб</w:t>
      </w:r>
      <w:proofErr w:type="spellEnd"/>
      <w:r w:rsidRPr="000E1563">
        <w:rPr>
          <w:rFonts w:ascii="Times New Roman" w:hAnsi="Times New Roman" w:cs="Times New Roman"/>
          <w:color w:val="000000"/>
          <w:sz w:val="24"/>
          <w:szCs w:val="24"/>
          <w:shd w:val="clear" w:color="auto" w:fill="FFFFFF"/>
        </w:rPr>
        <w:t xml:space="preserve">. и </w:t>
      </w:r>
      <w:proofErr w:type="spellStart"/>
      <w:r w:rsidRPr="000E1563">
        <w:rPr>
          <w:rFonts w:ascii="Times New Roman" w:hAnsi="Times New Roman" w:cs="Times New Roman"/>
          <w:color w:val="000000"/>
          <w:sz w:val="24"/>
          <w:szCs w:val="24"/>
          <w:shd w:val="clear" w:color="auto" w:fill="FFFFFF"/>
        </w:rPr>
        <w:t>доп</w:t>
      </w:r>
      <w:proofErr w:type="spellEnd"/>
      <w:r w:rsidRPr="000E1563">
        <w:rPr>
          <w:rFonts w:ascii="Times New Roman" w:hAnsi="Times New Roman" w:cs="Times New Roman"/>
          <w:color w:val="000000"/>
          <w:sz w:val="24"/>
          <w:szCs w:val="24"/>
          <w:shd w:val="clear" w:color="auto" w:fill="FFFFFF"/>
        </w:rPr>
        <w:t xml:space="preserve">— Москва: Издательство </w:t>
      </w:r>
      <w:proofErr w:type="spellStart"/>
      <w:r w:rsidRPr="000E1563">
        <w:rPr>
          <w:rFonts w:ascii="Times New Roman" w:hAnsi="Times New Roman" w:cs="Times New Roman"/>
          <w:color w:val="000000"/>
          <w:sz w:val="24"/>
          <w:szCs w:val="24"/>
          <w:shd w:val="clear" w:color="auto" w:fill="FFFFFF"/>
        </w:rPr>
        <w:t>Юрайт</w:t>
      </w:r>
      <w:proofErr w:type="spellEnd"/>
      <w:r w:rsidRPr="000E1563">
        <w:rPr>
          <w:rFonts w:ascii="Times New Roman" w:hAnsi="Times New Roman" w:cs="Times New Roman"/>
          <w:color w:val="000000"/>
          <w:sz w:val="24"/>
          <w:szCs w:val="24"/>
          <w:shd w:val="clear" w:color="auto" w:fill="FFFFFF"/>
        </w:rPr>
        <w:t>, 2022.— 648с.— (Профессиональное образование)— ISBN 978-5-534-14397-3. — Текст: непосредственный</w:t>
      </w:r>
    </w:p>
    <w:p w14:paraId="018E29AC"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color w:val="000000"/>
          <w:sz w:val="24"/>
          <w:szCs w:val="24"/>
          <w:shd w:val="clear" w:color="auto" w:fill="FFFFFF"/>
        </w:rPr>
      </w:pPr>
      <w:r w:rsidRPr="000E1563">
        <w:rPr>
          <w:rFonts w:ascii="Times New Roman" w:hAnsi="Times New Roman" w:cs="Times New Roman"/>
          <w:iCs/>
          <w:color w:val="000000"/>
          <w:sz w:val="24"/>
          <w:szCs w:val="24"/>
          <w:shd w:val="clear" w:color="auto" w:fill="FFFFFF"/>
        </w:rPr>
        <w:t>Кузьмина, Е. Е.</w:t>
      </w:r>
      <w:r w:rsidRPr="000E1563">
        <w:rPr>
          <w:rFonts w:ascii="Times New Roman" w:hAnsi="Times New Roman" w:cs="Times New Roman"/>
          <w:color w:val="000000"/>
          <w:sz w:val="24"/>
          <w:szCs w:val="24"/>
          <w:shd w:val="clear" w:color="auto" w:fill="FFFFFF"/>
        </w:rPr>
        <w:t xml:space="preserve"> Предпринимательская деятельность: учебное пособие для среднего профессионального образования/ Е. Е. Кузьмина.— 4-е изд., </w:t>
      </w:r>
      <w:proofErr w:type="spellStart"/>
      <w:r w:rsidRPr="000E1563">
        <w:rPr>
          <w:rFonts w:ascii="Times New Roman" w:hAnsi="Times New Roman" w:cs="Times New Roman"/>
          <w:color w:val="000000"/>
          <w:sz w:val="24"/>
          <w:szCs w:val="24"/>
          <w:shd w:val="clear" w:color="auto" w:fill="FFFFFF"/>
        </w:rPr>
        <w:t>перераб</w:t>
      </w:r>
      <w:proofErr w:type="spellEnd"/>
      <w:r w:rsidRPr="000E1563">
        <w:rPr>
          <w:rFonts w:ascii="Times New Roman" w:hAnsi="Times New Roman" w:cs="Times New Roman"/>
          <w:color w:val="000000"/>
          <w:sz w:val="24"/>
          <w:szCs w:val="24"/>
          <w:shd w:val="clear" w:color="auto" w:fill="FFFFFF"/>
        </w:rPr>
        <w:t xml:space="preserve">. и доп.— Москва: Издательство </w:t>
      </w:r>
      <w:proofErr w:type="spellStart"/>
      <w:r w:rsidRPr="000E1563">
        <w:rPr>
          <w:rFonts w:ascii="Times New Roman" w:hAnsi="Times New Roman" w:cs="Times New Roman"/>
          <w:color w:val="000000"/>
          <w:sz w:val="24"/>
          <w:szCs w:val="24"/>
          <w:shd w:val="clear" w:color="auto" w:fill="FFFFFF"/>
        </w:rPr>
        <w:t>Юрайт</w:t>
      </w:r>
      <w:proofErr w:type="spellEnd"/>
      <w:r w:rsidRPr="000E1563">
        <w:rPr>
          <w:rFonts w:ascii="Times New Roman" w:hAnsi="Times New Roman" w:cs="Times New Roman"/>
          <w:color w:val="000000"/>
          <w:sz w:val="24"/>
          <w:szCs w:val="24"/>
          <w:shd w:val="clear" w:color="auto" w:fill="FFFFFF"/>
        </w:rPr>
        <w:t>, 2022. — 455 с. — (Профессиональное образование).— ISBN 978-5-534-14369-0. — Текст: непосредственный</w:t>
      </w:r>
    </w:p>
    <w:p w14:paraId="45E154C5"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color w:val="000000"/>
          <w:sz w:val="24"/>
          <w:szCs w:val="24"/>
          <w:shd w:val="clear" w:color="auto" w:fill="FFFFFF"/>
        </w:rPr>
      </w:pPr>
      <w:proofErr w:type="spellStart"/>
      <w:r w:rsidRPr="000E1563">
        <w:rPr>
          <w:rFonts w:ascii="Times New Roman" w:hAnsi="Times New Roman" w:cs="Times New Roman"/>
          <w:iCs/>
          <w:color w:val="000000"/>
          <w:sz w:val="24"/>
          <w:szCs w:val="24"/>
          <w:shd w:val="clear" w:color="auto" w:fill="FFFFFF"/>
        </w:rPr>
        <w:t>Купцова</w:t>
      </w:r>
      <w:proofErr w:type="spellEnd"/>
      <w:r w:rsidRPr="000E1563">
        <w:rPr>
          <w:rFonts w:ascii="Times New Roman" w:hAnsi="Times New Roman" w:cs="Times New Roman"/>
          <w:iCs/>
          <w:color w:val="000000"/>
          <w:sz w:val="24"/>
          <w:szCs w:val="24"/>
          <w:shd w:val="clear" w:color="auto" w:fill="FFFFFF"/>
        </w:rPr>
        <w:t xml:space="preserve"> Е. В.</w:t>
      </w:r>
      <w:r w:rsidRPr="000E1563">
        <w:rPr>
          <w:rFonts w:ascii="Times New Roman" w:hAnsi="Times New Roman" w:cs="Times New Roman"/>
          <w:color w:val="000000"/>
          <w:sz w:val="24"/>
          <w:szCs w:val="24"/>
          <w:shd w:val="clear" w:color="auto" w:fill="FFFFFF"/>
        </w:rPr>
        <w:t xml:space="preserve"> Бизнес-планирование: учебник и практикум для среднего профессионального образования/ Е. </w:t>
      </w:r>
      <w:proofErr w:type="spellStart"/>
      <w:r w:rsidRPr="000E1563">
        <w:rPr>
          <w:rFonts w:ascii="Times New Roman" w:hAnsi="Times New Roman" w:cs="Times New Roman"/>
          <w:color w:val="000000"/>
          <w:sz w:val="24"/>
          <w:szCs w:val="24"/>
          <w:shd w:val="clear" w:color="auto" w:fill="FFFFFF"/>
        </w:rPr>
        <w:t>В.Купцова</w:t>
      </w:r>
      <w:proofErr w:type="spellEnd"/>
      <w:r w:rsidRPr="000E1563">
        <w:rPr>
          <w:rFonts w:ascii="Times New Roman" w:hAnsi="Times New Roman" w:cs="Times New Roman"/>
          <w:color w:val="000000"/>
          <w:sz w:val="24"/>
          <w:szCs w:val="24"/>
          <w:shd w:val="clear" w:color="auto" w:fill="FFFFFF"/>
        </w:rPr>
        <w:t xml:space="preserve">, А. А. Степанов.— Москва: Издательство </w:t>
      </w:r>
      <w:proofErr w:type="spellStart"/>
      <w:r w:rsidRPr="000E1563">
        <w:rPr>
          <w:rFonts w:ascii="Times New Roman" w:hAnsi="Times New Roman" w:cs="Times New Roman"/>
          <w:color w:val="000000"/>
          <w:sz w:val="24"/>
          <w:szCs w:val="24"/>
          <w:shd w:val="clear" w:color="auto" w:fill="FFFFFF"/>
        </w:rPr>
        <w:lastRenderedPageBreak/>
        <w:t>Юрайт</w:t>
      </w:r>
      <w:proofErr w:type="spellEnd"/>
      <w:r w:rsidRPr="000E1563">
        <w:rPr>
          <w:rFonts w:ascii="Times New Roman" w:hAnsi="Times New Roman" w:cs="Times New Roman"/>
          <w:color w:val="000000"/>
          <w:sz w:val="24"/>
          <w:szCs w:val="24"/>
          <w:shd w:val="clear" w:color="auto" w:fill="FFFFFF"/>
        </w:rPr>
        <w:t>, 2022.— 435 с.— (Профессиональное образование). — ISBN 978-5-534-11053-1. — Текст: непосредственный</w:t>
      </w:r>
    </w:p>
    <w:p w14:paraId="707DE6A0"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sz w:val="24"/>
          <w:szCs w:val="24"/>
        </w:rPr>
      </w:pPr>
      <w:r w:rsidRPr="000E1563">
        <w:rPr>
          <w:rFonts w:ascii="Times New Roman" w:hAnsi="Times New Roman" w:cs="Times New Roman"/>
          <w:iCs/>
          <w:sz w:val="24"/>
          <w:szCs w:val="24"/>
        </w:rPr>
        <w:t>Лопарева А.М.</w:t>
      </w:r>
      <w:r w:rsidRPr="000E1563">
        <w:rPr>
          <w:rFonts w:ascii="Times New Roman" w:hAnsi="Times New Roman" w:cs="Times New Roman"/>
          <w:sz w:val="24"/>
          <w:szCs w:val="24"/>
        </w:rPr>
        <w:t xml:space="preserve"> Бизнес-планирование: учебник для среднего профессионального образования / А. М. Лопарева.— 3-е изд., </w:t>
      </w:r>
      <w:proofErr w:type="spellStart"/>
      <w:r w:rsidRPr="000E1563">
        <w:rPr>
          <w:rFonts w:ascii="Times New Roman" w:hAnsi="Times New Roman" w:cs="Times New Roman"/>
          <w:sz w:val="24"/>
          <w:szCs w:val="24"/>
        </w:rPr>
        <w:t>перераб</w:t>
      </w:r>
      <w:proofErr w:type="spellEnd"/>
      <w:r w:rsidRPr="000E1563">
        <w:rPr>
          <w:rFonts w:ascii="Times New Roman" w:hAnsi="Times New Roman" w:cs="Times New Roman"/>
          <w:sz w:val="24"/>
          <w:szCs w:val="24"/>
        </w:rPr>
        <w:t xml:space="preserve">. и </w:t>
      </w:r>
      <w:proofErr w:type="spellStart"/>
      <w:r w:rsidRPr="000E1563">
        <w:rPr>
          <w:rFonts w:ascii="Times New Roman" w:hAnsi="Times New Roman" w:cs="Times New Roman"/>
          <w:sz w:val="24"/>
          <w:szCs w:val="24"/>
        </w:rPr>
        <w:t>доп</w:t>
      </w:r>
      <w:proofErr w:type="spellEnd"/>
      <w:r w:rsidRPr="000E1563">
        <w:rPr>
          <w:rFonts w:ascii="Times New Roman" w:hAnsi="Times New Roman" w:cs="Times New Roman"/>
          <w:sz w:val="24"/>
          <w:szCs w:val="24"/>
        </w:rPr>
        <w:t xml:space="preserve">— Москва: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2022.— 273 с— (Профессиональное образование).— ISBN 978-5-534-13737-8. — Текст: </w:t>
      </w:r>
      <w:r w:rsidRPr="000E1563">
        <w:rPr>
          <w:rFonts w:ascii="Times New Roman" w:hAnsi="Times New Roman" w:cs="Times New Roman"/>
          <w:color w:val="000000"/>
          <w:sz w:val="24"/>
          <w:szCs w:val="24"/>
          <w:shd w:val="clear" w:color="auto" w:fill="FFFFFF"/>
        </w:rPr>
        <w:t>непосредственный</w:t>
      </w:r>
    </w:p>
    <w:p w14:paraId="2905845C" w14:textId="77777777" w:rsidR="000E1563" w:rsidRPr="000E1563" w:rsidRDefault="000E1563" w:rsidP="000E1563">
      <w:pPr>
        <w:pStyle w:val="a4"/>
        <w:numPr>
          <w:ilvl w:val="0"/>
          <w:numId w:val="43"/>
        </w:numPr>
        <w:spacing w:line="276" w:lineRule="auto"/>
        <w:ind w:left="0" w:firstLine="709"/>
        <w:jc w:val="both"/>
        <w:rPr>
          <w:rFonts w:ascii="Times New Roman" w:hAnsi="Times New Roman" w:cs="Times New Roman"/>
          <w:sz w:val="24"/>
          <w:szCs w:val="24"/>
        </w:rPr>
      </w:pPr>
      <w:proofErr w:type="spellStart"/>
      <w:r w:rsidRPr="000E1563">
        <w:rPr>
          <w:rFonts w:ascii="Times New Roman" w:hAnsi="Times New Roman" w:cs="Times New Roman"/>
          <w:sz w:val="24"/>
          <w:szCs w:val="24"/>
        </w:rPr>
        <w:t>Череданова</w:t>
      </w:r>
      <w:proofErr w:type="spellEnd"/>
      <w:r w:rsidRPr="000E1563">
        <w:rPr>
          <w:rFonts w:ascii="Times New Roman" w:hAnsi="Times New Roman" w:cs="Times New Roman"/>
          <w:sz w:val="24"/>
          <w:szCs w:val="24"/>
        </w:rPr>
        <w:t xml:space="preserve">, Л.Н. Основы экономики и предпринимательства: учебник для СПО / Л.Н. </w:t>
      </w:r>
      <w:proofErr w:type="spellStart"/>
      <w:r w:rsidRPr="000E1563">
        <w:rPr>
          <w:rFonts w:ascii="Times New Roman" w:hAnsi="Times New Roman" w:cs="Times New Roman"/>
          <w:sz w:val="24"/>
          <w:szCs w:val="24"/>
        </w:rPr>
        <w:t>Череданова</w:t>
      </w:r>
      <w:proofErr w:type="spellEnd"/>
      <w:r w:rsidRPr="000E1563">
        <w:rPr>
          <w:rFonts w:ascii="Times New Roman" w:hAnsi="Times New Roman" w:cs="Times New Roman"/>
          <w:sz w:val="24"/>
          <w:szCs w:val="24"/>
        </w:rPr>
        <w:t>. – Москва: Академия, 2021. – 224 с. ISBN 978-5-7695-9730-5—Текст : непосредственный</w:t>
      </w:r>
    </w:p>
    <w:p w14:paraId="53B37731" w14:textId="77777777" w:rsidR="000E1563" w:rsidRPr="000E1563" w:rsidRDefault="000E1563" w:rsidP="000E1563">
      <w:pPr>
        <w:spacing w:line="276" w:lineRule="auto"/>
        <w:ind w:firstLine="709"/>
        <w:jc w:val="both"/>
        <w:rPr>
          <w:rFonts w:ascii="Times New Roman" w:hAnsi="Times New Roman" w:cs="Times New Roman"/>
          <w:b/>
          <w:sz w:val="24"/>
          <w:szCs w:val="24"/>
        </w:rPr>
      </w:pPr>
    </w:p>
    <w:p w14:paraId="26F06E5D" w14:textId="77777777" w:rsidR="000E1563" w:rsidRPr="000E1563" w:rsidRDefault="000E1563" w:rsidP="000E1563">
      <w:pPr>
        <w:spacing w:line="276" w:lineRule="auto"/>
        <w:ind w:firstLine="709"/>
        <w:contextualSpacing/>
        <w:jc w:val="both"/>
        <w:rPr>
          <w:rFonts w:ascii="Times New Roman" w:hAnsi="Times New Roman" w:cs="Times New Roman"/>
          <w:b/>
          <w:sz w:val="24"/>
          <w:szCs w:val="24"/>
        </w:rPr>
      </w:pPr>
      <w:r w:rsidRPr="000E1563">
        <w:rPr>
          <w:rFonts w:ascii="Times New Roman" w:hAnsi="Times New Roman" w:cs="Times New Roman"/>
          <w:b/>
          <w:sz w:val="24"/>
          <w:szCs w:val="24"/>
        </w:rPr>
        <w:t xml:space="preserve">3.2.2. Основные электронные издания </w:t>
      </w:r>
    </w:p>
    <w:p w14:paraId="70C6BE46"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b/>
          <w:sz w:val="24"/>
          <w:szCs w:val="24"/>
        </w:rPr>
      </w:pPr>
      <w:r w:rsidRPr="000E1563">
        <w:rPr>
          <w:rFonts w:ascii="Times New Roman" w:hAnsi="Times New Roman" w:cs="Times New Roman"/>
          <w:sz w:val="24"/>
          <w:szCs w:val="24"/>
        </w:rPr>
        <w:t xml:space="preserve">Балашов, А. И. Предпринимательское право : учебник и практикум для среднего профессионального образования / А. И. Балашов, В. Г. Беляков.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2020. — 333 с. — (Профессиональное образование). — ISBN 978-5-9916-7814-8. — Текст : электронный // Образовательная платформа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https://urait.ru/bcode/452185 (дата обращения: 08.01.2022). </w:t>
      </w:r>
    </w:p>
    <w:p w14:paraId="137E7121"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r w:rsidRPr="000E1563">
        <w:rPr>
          <w:rFonts w:ascii="Times New Roman" w:hAnsi="Times New Roman" w:cs="Times New Roman"/>
          <w:sz w:val="24"/>
          <w:szCs w:val="24"/>
        </w:rPr>
        <w:t xml:space="preserve">Боброва, О. С. Организация коммерческой деятельности : учебник и практикум для среднего профессионального образования / О. С. Боброва, С. И. </w:t>
      </w:r>
      <w:proofErr w:type="spellStart"/>
      <w:r w:rsidRPr="000E1563">
        <w:rPr>
          <w:rFonts w:ascii="Times New Roman" w:hAnsi="Times New Roman" w:cs="Times New Roman"/>
          <w:sz w:val="24"/>
          <w:szCs w:val="24"/>
        </w:rPr>
        <w:t>Цыбуков</w:t>
      </w:r>
      <w:proofErr w:type="spellEnd"/>
      <w:r w:rsidRPr="000E1563">
        <w:rPr>
          <w:rFonts w:ascii="Times New Roman" w:hAnsi="Times New Roman" w:cs="Times New Roman"/>
          <w:sz w:val="24"/>
          <w:szCs w:val="24"/>
        </w:rPr>
        <w:t xml:space="preserve">, И. А. Бобров.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2021. – 332 с. . – (Профессиональное образование). – ISBN 978-5- 534-01668-0. – Текст : электронный // ЭБС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https://urait.ru/bcode/470467</w:t>
      </w:r>
    </w:p>
    <w:p w14:paraId="74C6AF77"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proofErr w:type="spellStart"/>
      <w:r w:rsidRPr="000E1563">
        <w:rPr>
          <w:rFonts w:ascii="Times New Roman" w:hAnsi="Times New Roman" w:cs="Times New Roman"/>
          <w:sz w:val="24"/>
          <w:szCs w:val="24"/>
        </w:rPr>
        <w:t>Гусакова</w:t>
      </w:r>
      <w:proofErr w:type="spellEnd"/>
      <w:r w:rsidRPr="000E1563">
        <w:rPr>
          <w:rFonts w:ascii="Times New Roman" w:hAnsi="Times New Roman" w:cs="Times New Roman"/>
          <w:sz w:val="24"/>
          <w:szCs w:val="24"/>
        </w:rPr>
        <w:t xml:space="preserve">, Е. А.  Основы организации и управления в строительстве: учебник и практикум для среднего профессионального образования / Е. А. </w:t>
      </w:r>
      <w:proofErr w:type="spellStart"/>
      <w:r w:rsidRPr="000E1563">
        <w:rPr>
          <w:rFonts w:ascii="Times New Roman" w:hAnsi="Times New Roman" w:cs="Times New Roman"/>
          <w:sz w:val="24"/>
          <w:szCs w:val="24"/>
        </w:rPr>
        <w:t>Гусакова</w:t>
      </w:r>
      <w:proofErr w:type="spellEnd"/>
      <w:r w:rsidRPr="000E1563">
        <w:rPr>
          <w:rFonts w:ascii="Times New Roman" w:hAnsi="Times New Roman" w:cs="Times New Roman"/>
          <w:sz w:val="24"/>
          <w:szCs w:val="24"/>
        </w:rPr>
        <w:t xml:space="preserve">, А. С. Павлов. — 2-е изд., </w:t>
      </w:r>
      <w:proofErr w:type="spellStart"/>
      <w:r w:rsidRPr="000E1563">
        <w:rPr>
          <w:rFonts w:ascii="Times New Roman" w:hAnsi="Times New Roman" w:cs="Times New Roman"/>
          <w:sz w:val="24"/>
          <w:szCs w:val="24"/>
        </w:rPr>
        <w:t>перераб</w:t>
      </w:r>
      <w:proofErr w:type="spellEnd"/>
      <w:r w:rsidRPr="000E1563">
        <w:rPr>
          <w:rFonts w:ascii="Times New Roman" w:hAnsi="Times New Roman" w:cs="Times New Roman"/>
          <w:sz w:val="24"/>
          <w:szCs w:val="24"/>
        </w:rPr>
        <w:t xml:space="preserve">. и доп. — Москва: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2022. — 648 с. — (Профессиональное образование). — ISBN 978-5-534-14397-3. — Текст: электронный // Образовательная платформа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w:t>
      </w:r>
      <w:r w:rsidRPr="000E1563">
        <w:rPr>
          <w:rFonts w:ascii="Times New Roman" w:hAnsi="Times New Roman" w:cs="Times New Roman"/>
          <w:color w:val="000000"/>
          <w:sz w:val="24"/>
          <w:szCs w:val="24"/>
        </w:rPr>
        <w:t xml:space="preserve">: </w:t>
      </w:r>
      <w:hyperlink r:id="rId72" w:history="1">
        <w:r w:rsidRPr="000E1563">
          <w:rPr>
            <w:rStyle w:val="af0"/>
            <w:rFonts w:ascii="Times New Roman" w:hAnsi="Times New Roman" w:cs="Times New Roman"/>
            <w:color w:val="000000"/>
            <w:sz w:val="24"/>
            <w:szCs w:val="24"/>
          </w:rPr>
          <w:t>https://urait.ru/bcode/496619</w:t>
        </w:r>
      </w:hyperlink>
    </w:p>
    <w:p w14:paraId="05465614"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r w:rsidRPr="000E1563">
        <w:rPr>
          <w:rFonts w:ascii="Times New Roman" w:hAnsi="Times New Roman" w:cs="Times New Roman"/>
          <w:sz w:val="24"/>
          <w:szCs w:val="24"/>
        </w:rPr>
        <w:t xml:space="preserve">Иванова, Е. В. Предпринимательское право : учебник для среднего профессионального образования / Е. В. Иванова. – 3-е изд., </w:t>
      </w:r>
      <w:proofErr w:type="spellStart"/>
      <w:r w:rsidRPr="000E1563">
        <w:rPr>
          <w:rFonts w:ascii="Times New Roman" w:hAnsi="Times New Roman" w:cs="Times New Roman"/>
          <w:sz w:val="24"/>
          <w:szCs w:val="24"/>
        </w:rPr>
        <w:t>перераб</w:t>
      </w:r>
      <w:proofErr w:type="spellEnd"/>
      <w:r w:rsidRPr="000E1563">
        <w:rPr>
          <w:rFonts w:ascii="Times New Roman" w:hAnsi="Times New Roman" w:cs="Times New Roman"/>
          <w:sz w:val="24"/>
          <w:szCs w:val="24"/>
        </w:rPr>
        <w:t xml:space="preserve">. и доп.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2021. – 272 с. – (Профессиональное образование). – ISBN 978-5-534- 09638-5. – Текст : электронный // ЭБС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https://urait.ru/bcode/469468</w:t>
      </w:r>
    </w:p>
    <w:p w14:paraId="7660FBD4"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r w:rsidRPr="000E1563">
        <w:rPr>
          <w:rFonts w:ascii="Times New Roman" w:hAnsi="Times New Roman" w:cs="Times New Roman"/>
          <w:sz w:val="24"/>
          <w:szCs w:val="24"/>
        </w:rPr>
        <w:t xml:space="preserve">Кузьмина, Е. Е.  Предпринимательская деятельность: учебное пособие для среднего профессионального образования / Е. Е. Кузьмина. — 4-е изд., </w:t>
      </w:r>
      <w:proofErr w:type="spellStart"/>
      <w:r w:rsidRPr="000E1563">
        <w:rPr>
          <w:rFonts w:ascii="Times New Roman" w:hAnsi="Times New Roman" w:cs="Times New Roman"/>
          <w:sz w:val="24"/>
          <w:szCs w:val="24"/>
        </w:rPr>
        <w:t>перераб</w:t>
      </w:r>
      <w:proofErr w:type="spellEnd"/>
      <w:r w:rsidRPr="000E1563">
        <w:rPr>
          <w:rFonts w:ascii="Times New Roman" w:hAnsi="Times New Roman" w:cs="Times New Roman"/>
          <w:sz w:val="24"/>
          <w:szCs w:val="24"/>
        </w:rPr>
        <w:t xml:space="preserve">. и доп. — Москва: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2022. — 455 с. — (Профессиональное образование). — ISBN 978-5-534-14369-0. — Текст: электронный // Образовательная платформа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https://urait.ru/bcode/491909</w:t>
      </w:r>
    </w:p>
    <w:p w14:paraId="01A9E78F"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proofErr w:type="spellStart"/>
      <w:r w:rsidRPr="000E1563">
        <w:rPr>
          <w:rFonts w:ascii="Times New Roman" w:hAnsi="Times New Roman" w:cs="Times New Roman"/>
          <w:sz w:val="24"/>
          <w:szCs w:val="24"/>
        </w:rPr>
        <w:t>Купцова</w:t>
      </w:r>
      <w:proofErr w:type="spellEnd"/>
      <w:r w:rsidRPr="000E1563">
        <w:rPr>
          <w:rFonts w:ascii="Times New Roman" w:hAnsi="Times New Roman" w:cs="Times New Roman"/>
          <w:sz w:val="24"/>
          <w:szCs w:val="24"/>
        </w:rPr>
        <w:t xml:space="preserve">, Е. В.  Бизнес-планирование: учебник и практикум для среднего профессионального образования / Е. В. </w:t>
      </w:r>
      <w:proofErr w:type="spellStart"/>
      <w:r w:rsidRPr="000E1563">
        <w:rPr>
          <w:rFonts w:ascii="Times New Roman" w:hAnsi="Times New Roman" w:cs="Times New Roman"/>
          <w:sz w:val="24"/>
          <w:szCs w:val="24"/>
        </w:rPr>
        <w:t>Купцова</w:t>
      </w:r>
      <w:proofErr w:type="spellEnd"/>
      <w:r w:rsidRPr="000E1563">
        <w:rPr>
          <w:rFonts w:ascii="Times New Roman" w:hAnsi="Times New Roman" w:cs="Times New Roman"/>
          <w:sz w:val="24"/>
          <w:szCs w:val="24"/>
        </w:rPr>
        <w:t xml:space="preserve">, А. А. Степанов. — Москва: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2022. — 435 с. — (Профессиональное образование). — ISBN 978-5-534-11053-1. — Текст: электронный // Образовательная платформа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https://urait.ru/bcode/495710</w:t>
      </w:r>
    </w:p>
    <w:p w14:paraId="6E251005"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r w:rsidRPr="000E1563">
        <w:rPr>
          <w:rFonts w:ascii="Times New Roman" w:hAnsi="Times New Roman" w:cs="Times New Roman"/>
          <w:sz w:val="24"/>
          <w:szCs w:val="24"/>
        </w:rPr>
        <w:t xml:space="preserve">Лопарева, А. М.  Бизнес-планирование: учебник для среднего профессионального образования / А. М. Лопарева. — 3-е изд., </w:t>
      </w:r>
      <w:proofErr w:type="spellStart"/>
      <w:r w:rsidRPr="000E1563">
        <w:rPr>
          <w:rFonts w:ascii="Times New Roman" w:hAnsi="Times New Roman" w:cs="Times New Roman"/>
          <w:sz w:val="24"/>
          <w:szCs w:val="24"/>
        </w:rPr>
        <w:t>перераб</w:t>
      </w:r>
      <w:proofErr w:type="spellEnd"/>
      <w:r w:rsidRPr="000E1563">
        <w:rPr>
          <w:rFonts w:ascii="Times New Roman" w:hAnsi="Times New Roman" w:cs="Times New Roman"/>
          <w:sz w:val="24"/>
          <w:szCs w:val="24"/>
        </w:rPr>
        <w:t xml:space="preserve">. и доп. — Москва: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2022. — 273 с. — (Профессиональное образование). — ISBN 978-5-534-13737-8. — Текст: электронный // Образовательная платформа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w:t>
      </w:r>
      <w:hyperlink r:id="rId73" w:history="1">
        <w:r w:rsidRPr="000E1563">
          <w:rPr>
            <w:rStyle w:val="af0"/>
            <w:rFonts w:ascii="Times New Roman" w:hAnsi="Times New Roman" w:cs="Times New Roman"/>
            <w:color w:val="000000"/>
            <w:sz w:val="24"/>
            <w:szCs w:val="24"/>
          </w:rPr>
          <w:t>https://urait.ru/bcode/495537</w:t>
        </w:r>
      </w:hyperlink>
    </w:p>
    <w:p w14:paraId="1EE47D11" w14:textId="77777777" w:rsidR="000E1563" w:rsidRPr="000E1563" w:rsidRDefault="000E1563" w:rsidP="000E1563">
      <w:pPr>
        <w:pStyle w:val="a4"/>
        <w:numPr>
          <w:ilvl w:val="0"/>
          <w:numId w:val="44"/>
        </w:numPr>
        <w:spacing w:line="276" w:lineRule="auto"/>
        <w:ind w:left="0" w:firstLine="709"/>
        <w:jc w:val="both"/>
        <w:rPr>
          <w:rFonts w:ascii="Times New Roman" w:hAnsi="Times New Roman" w:cs="Times New Roman"/>
          <w:sz w:val="24"/>
          <w:szCs w:val="24"/>
        </w:rPr>
      </w:pPr>
      <w:proofErr w:type="spellStart"/>
      <w:r w:rsidRPr="000E1563">
        <w:rPr>
          <w:rFonts w:ascii="Times New Roman" w:hAnsi="Times New Roman" w:cs="Times New Roman"/>
          <w:sz w:val="24"/>
          <w:szCs w:val="24"/>
        </w:rPr>
        <w:lastRenderedPageBreak/>
        <w:t>Чеберко</w:t>
      </w:r>
      <w:proofErr w:type="spellEnd"/>
      <w:r w:rsidRPr="000E1563">
        <w:rPr>
          <w:rFonts w:ascii="Times New Roman" w:hAnsi="Times New Roman" w:cs="Times New Roman"/>
          <w:sz w:val="24"/>
          <w:szCs w:val="24"/>
        </w:rPr>
        <w:t xml:space="preserve">, Е. Ф. Предпринимательская деятельность : учебник и практикум для среднего профессионального образования / Е. Ф. </w:t>
      </w:r>
      <w:proofErr w:type="spellStart"/>
      <w:r w:rsidRPr="000E1563">
        <w:rPr>
          <w:rFonts w:ascii="Times New Roman" w:hAnsi="Times New Roman" w:cs="Times New Roman"/>
          <w:sz w:val="24"/>
          <w:szCs w:val="24"/>
        </w:rPr>
        <w:t>Чеберко</w:t>
      </w:r>
      <w:proofErr w:type="spellEnd"/>
      <w:r w:rsidRPr="000E1563">
        <w:rPr>
          <w:rFonts w:ascii="Times New Roman" w:hAnsi="Times New Roman" w:cs="Times New Roman"/>
          <w:sz w:val="24"/>
          <w:szCs w:val="24"/>
        </w:rPr>
        <w:t xml:space="preserve">. – Москва : Издательство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2021. – 219 с. – (Профессиональное образование). – ISBN 978-5-534-05041-7. – Текст : электронный // ЭБС </w:t>
      </w:r>
      <w:proofErr w:type="spellStart"/>
      <w:r w:rsidRPr="000E1563">
        <w:rPr>
          <w:rFonts w:ascii="Times New Roman" w:hAnsi="Times New Roman" w:cs="Times New Roman"/>
          <w:sz w:val="24"/>
          <w:szCs w:val="24"/>
        </w:rPr>
        <w:t>Юрайт</w:t>
      </w:r>
      <w:proofErr w:type="spellEnd"/>
      <w:r w:rsidRPr="000E1563">
        <w:rPr>
          <w:rFonts w:ascii="Times New Roman" w:hAnsi="Times New Roman" w:cs="Times New Roman"/>
          <w:sz w:val="24"/>
          <w:szCs w:val="24"/>
        </w:rPr>
        <w:t xml:space="preserve"> [сайт]. – URL: https://urait.ru/bcode/473403</w:t>
      </w:r>
    </w:p>
    <w:p w14:paraId="3E9EADBF" w14:textId="77777777" w:rsidR="000E1563" w:rsidRPr="000E1563" w:rsidRDefault="000E1563" w:rsidP="000E1563">
      <w:pPr>
        <w:spacing w:line="276" w:lineRule="auto"/>
        <w:ind w:firstLine="709"/>
        <w:jc w:val="both"/>
        <w:rPr>
          <w:rFonts w:ascii="Times New Roman" w:hAnsi="Times New Roman" w:cs="Times New Roman"/>
          <w:sz w:val="24"/>
          <w:szCs w:val="24"/>
        </w:rPr>
      </w:pPr>
      <w:r w:rsidRPr="000E1563">
        <w:rPr>
          <w:rFonts w:ascii="Times New Roman" w:hAnsi="Times New Roman" w:cs="Times New Roman"/>
          <w:sz w:val="24"/>
          <w:szCs w:val="24"/>
        </w:rPr>
        <w:t>…</w:t>
      </w:r>
    </w:p>
    <w:p w14:paraId="687C578B" w14:textId="77777777" w:rsidR="000E1563" w:rsidRPr="000E1563" w:rsidRDefault="000E1563" w:rsidP="000E1563">
      <w:pPr>
        <w:spacing w:line="276" w:lineRule="auto"/>
        <w:ind w:firstLine="709"/>
        <w:contextualSpacing/>
        <w:jc w:val="both"/>
        <w:rPr>
          <w:rFonts w:ascii="Times New Roman" w:hAnsi="Times New Roman" w:cs="Times New Roman"/>
          <w:bCs/>
          <w:i/>
          <w:sz w:val="24"/>
          <w:szCs w:val="24"/>
        </w:rPr>
      </w:pPr>
      <w:r w:rsidRPr="000E1563">
        <w:rPr>
          <w:rFonts w:ascii="Times New Roman" w:hAnsi="Times New Roman" w:cs="Times New Roman"/>
          <w:b/>
          <w:bCs/>
          <w:sz w:val="24"/>
          <w:szCs w:val="24"/>
        </w:rPr>
        <w:t xml:space="preserve">3.2.3. Дополнительные источники </w:t>
      </w:r>
      <w:r w:rsidRPr="000E1563">
        <w:rPr>
          <w:rFonts w:ascii="Times New Roman" w:hAnsi="Times New Roman" w:cs="Times New Roman"/>
          <w:bCs/>
          <w:i/>
          <w:sz w:val="24"/>
          <w:szCs w:val="24"/>
        </w:rPr>
        <w:t>(при необходимости)</w:t>
      </w:r>
    </w:p>
    <w:p w14:paraId="05376390" w14:textId="77777777" w:rsidR="000E1563" w:rsidRPr="000E1563" w:rsidRDefault="000E1563" w:rsidP="000E1563">
      <w:pPr>
        <w:spacing w:line="276" w:lineRule="auto"/>
        <w:ind w:firstLine="709"/>
        <w:contextualSpacing/>
        <w:jc w:val="both"/>
        <w:rPr>
          <w:rFonts w:ascii="Times New Roman" w:hAnsi="Times New Roman" w:cs="Times New Roman"/>
          <w:color w:val="000000"/>
          <w:sz w:val="24"/>
          <w:szCs w:val="24"/>
          <w:u w:val="single"/>
          <w:shd w:val="clear" w:color="auto" w:fill="FFFFFF"/>
        </w:rPr>
      </w:pPr>
      <w:r w:rsidRPr="000E1563">
        <w:rPr>
          <w:rFonts w:ascii="Times New Roman" w:hAnsi="Times New Roman" w:cs="Times New Roman"/>
          <w:color w:val="22272F"/>
          <w:sz w:val="24"/>
          <w:szCs w:val="24"/>
          <w:shd w:val="clear" w:color="auto" w:fill="FFFFFF"/>
        </w:rPr>
        <w:t xml:space="preserve">1. Гражданский кодекс Российской </w:t>
      </w:r>
      <w:proofErr w:type="spellStart"/>
      <w:r w:rsidRPr="000E1563">
        <w:rPr>
          <w:rFonts w:ascii="Times New Roman" w:hAnsi="Times New Roman" w:cs="Times New Roman"/>
          <w:color w:val="22272F"/>
          <w:sz w:val="24"/>
          <w:szCs w:val="24"/>
          <w:shd w:val="clear" w:color="auto" w:fill="FFFFFF"/>
        </w:rPr>
        <w:t>Федерации.Часть</w:t>
      </w:r>
      <w:proofErr w:type="spellEnd"/>
      <w:r w:rsidRPr="000E1563">
        <w:rPr>
          <w:rFonts w:ascii="Times New Roman" w:hAnsi="Times New Roman" w:cs="Times New Roman"/>
          <w:color w:val="22272F"/>
          <w:sz w:val="24"/>
          <w:szCs w:val="24"/>
          <w:shd w:val="clear" w:color="auto" w:fill="FFFFFF"/>
        </w:rPr>
        <w:t xml:space="preserve"> первая от 30 ноября 1994 г. N 51-ФЗ,часть вторая от 26 января 1996 г. N 14-ФЗ,часть третья от 26 ноября 2001 г. N 146-ФЗ и часть четвертая от 18 декабря 2006 г. N 230-ФЗ— Текст: электронный // Система Гарант [сайт].//</w:t>
      </w:r>
      <w:r w:rsidRPr="000E1563">
        <w:rPr>
          <w:rFonts w:ascii="Times New Roman" w:hAnsi="Times New Roman" w:cs="Times New Roman"/>
          <w:sz w:val="24"/>
          <w:szCs w:val="24"/>
        </w:rPr>
        <w:t xml:space="preserve"> URL</w:t>
      </w:r>
      <w:r w:rsidRPr="000E1563">
        <w:rPr>
          <w:rFonts w:ascii="Times New Roman" w:hAnsi="Times New Roman" w:cs="Times New Roman"/>
          <w:color w:val="000000"/>
          <w:sz w:val="24"/>
          <w:szCs w:val="24"/>
        </w:rPr>
        <w:t xml:space="preserve">: </w:t>
      </w:r>
      <w:hyperlink r:id="rId74" w:anchor="/document/10164072/paragraph/521837163" w:history="1">
        <w:r w:rsidRPr="000E1563">
          <w:rPr>
            <w:rStyle w:val="af0"/>
            <w:rFonts w:ascii="Times New Roman" w:hAnsi="Times New Roman" w:cs="Times New Roman"/>
            <w:color w:val="000000"/>
            <w:sz w:val="24"/>
            <w:szCs w:val="24"/>
            <w:shd w:val="clear" w:color="auto" w:fill="FFFFFF"/>
          </w:rPr>
          <w:t>http://ivo.garant.ru/#/document/10164072/paragraph/521837163</w:t>
        </w:r>
      </w:hyperlink>
    </w:p>
    <w:p w14:paraId="38F34CA7" w14:textId="77777777" w:rsidR="000E1563" w:rsidRPr="000E1563" w:rsidRDefault="000E1563" w:rsidP="000E1563">
      <w:pPr>
        <w:spacing w:line="276" w:lineRule="auto"/>
        <w:ind w:firstLine="709"/>
        <w:contextualSpacing/>
        <w:jc w:val="both"/>
        <w:rPr>
          <w:rFonts w:ascii="Times New Roman" w:hAnsi="Times New Roman" w:cs="Times New Roman"/>
          <w:sz w:val="24"/>
          <w:szCs w:val="24"/>
        </w:rPr>
      </w:pPr>
      <w:r w:rsidRPr="000E1563">
        <w:rPr>
          <w:rFonts w:ascii="Times New Roman" w:hAnsi="Times New Roman" w:cs="Times New Roman"/>
          <w:bCs/>
          <w:sz w:val="24"/>
          <w:szCs w:val="24"/>
        </w:rPr>
        <w:t xml:space="preserve">2. Налоговый кодекс Российской Федерации (часть первая) от </w:t>
      </w:r>
      <w:r w:rsidRPr="000E1563">
        <w:rPr>
          <w:rFonts w:ascii="Times New Roman" w:hAnsi="Times New Roman" w:cs="Times New Roman"/>
          <w:sz w:val="24"/>
          <w:szCs w:val="24"/>
        </w:rPr>
        <w:t>31.07.1998 N 146-ФЗ. Ред. От 28.06.2022 — Текст: электронный // КонсультантПлюс [сайт]// URL</w:t>
      </w:r>
      <w:r w:rsidRPr="000E1563">
        <w:rPr>
          <w:rFonts w:ascii="Times New Roman" w:hAnsi="Times New Roman" w:cs="Times New Roman"/>
          <w:color w:val="000000"/>
          <w:sz w:val="24"/>
          <w:szCs w:val="24"/>
        </w:rPr>
        <w:t>:</w:t>
      </w:r>
      <w:r w:rsidRPr="000E1563">
        <w:rPr>
          <w:rFonts w:ascii="Times New Roman" w:hAnsi="Times New Roman" w:cs="Times New Roman"/>
          <w:sz w:val="24"/>
          <w:szCs w:val="24"/>
        </w:rPr>
        <w:t>.</w:t>
      </w:r>
      <w:hyperlink r:id="rId75" w:history="1">
        <w:r w:rsidRPr="000E1563">
          <w:rPr>
            <w:rStyle w:val="af0"/>
            <w:rFonts w:ascii="Times New Roman" w:hAnsi="Times New Roman" w:cs="Times New Roman"/>
            <w:color w:val="000000"/>
            <w:sz w:val="24"/>
            <w:szCs w:val="24"/>
          </w:rPr>
          <w:t>http://www.consultant.ru/document/cons_doc_LAW_19671/</w:t>
        </w:r>
      </w:hyperlink>
    </w:p>
    <w:p w14:paraId="68D06521" w14:textId="77777777" w:rsidR="000E1563" w:rsidRPr="000E1563" w:rsidRDefault="000E1563" w:rsidP="000E1563">
      <w:pPr>
        <w:spacing w:line="276" w:lineRule="auto"/>
        <w:ind w:firstLine="709"/>
        <w:contextualSpacing/>
        <w:jc w:val="both"/>
        <w:rPr>
          <w:rFonts w:ascii="Times New Roman" w:hAnsi="Times New Roman" w:cs="Times New Roman"/>
          <w:color w:val="000000"/>
          <w:sz w:val="24"/>
          <w:szCs w:val="24"/>
        </w:rPr>
      </w:pPr>
      <w:r w:rsidRPr="000E1563">
        <w:rPr>
          <w:rFonts w:ascii="Times New Roman" w:hAnsi="Times New Roman" w:cs="Times New Roman"/>
          <w:bCs/>
          <w:sz w:val="24"/>
          <w:szCs w:val="24"/>
        </w:rPr>
        <w:t xml:space="preserve">3. Налоговый кодекс Российской Федерации (часть вторая) от </w:t>
      </w:r>
      <w:r w:rsidRPr="000E1563">
        <w:rPr>
          <w:rFonts w:ascii="Times New Roman" w:hAnsi="Times New Roman" w:cs="Times New Roman"/>
          <w:sz w:val="24"/>
          <w:szCs w:val="24"/>
        </w:rPr>
        <w:t>05.08.2000 N 117-ФЗ. Ред. От 04.11.2022 — Текст: электронный // КонсультантПлюс [сайт]// URL</w:t>
      </w:r>
      <w:r w:rsidRPr="000E1563">
        <w:rPr>
          <w:rFonts w:ascii="Times New Roman" w:hAnsi="Times New Roman" w:cs="Times New Roman"/>
          <w:color w:val="000000"/>
          <w:sz w:val="24"/>
          <w:szCs w:val="24"/>
        </w:rPr>
        <w:t xml:space="preserve">: </w:t>
      </w:r>
      <w:hyperlink r:id="rId76" w:history="1">
        <w:r w:rsidRPr="000E1563">
          <w:rPr>
            <w:rStyle w:val="af0"/>
            <w:rFonts w:ascii="Times New Roman" w:hAnsi="Times New Roman" w:cs="Times New Roman"/>
            <w:color w:val="000000"/>
            <w:sz w:val="24"/>
            <w:szCs w:val="24"/>
          </w:rPr>
          <w:t>http://www.consultant.ru/document/cons_doc_LAW_28165/</w:t>
        </w:r>
      </w:hyperlink>
    </w:p>
    <w:p w14:paraId="1DC48140" w14:textId="77777777" w:rsidR="000E1563" w:rsidRDefault="000E1563" w:rsidP="000E1563">
      <w:pPr>
        <w:contextualSpacing/>
        <w:rPr>
          <w:rFonts w:ascii="Times New Roman" w:hAnsi="Times New Roman"/>
          <w:b/>
          <w:sz w:val="24"/>
          <w:szCs w:val="24"/>
        </w:rPr>
      </w:pPr>
    </w:p>
    <w:p w14:paraId="169F3B0F" w14:textId="77777777" w:rsidR="000E1563" w:rsidRDefault="000E1563" w:rsidP="000E1563">
      <w:pPr>
        <w:contextualSpacing/>
        <w:rPr>
          <w:rFonts w:ascii="Times New Roman" w:hAnsi="Times New Roman"/>
          <w:b/>
          <w:sz w:val="24"/>
          <w:szCs w:val="24"/>
        </w:rPr>
      </w:pPr>
    </w:p>
    <w:p w14:paraId="451978C4" w14:textId="77777777" w:rsidR="00EB0F1C" w:rsidRPr="00DF068E" w:rsidRDefault="00EB0F1C" w:rsidP="00EB0F1C">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3441"/>
        <w:gridCol w:w="2817"/>
      </w:tblGrid>
      <w:tr w:rsidR="000E1563" w14:paraId="6032A555" w14:textId="77777777" w:rsidTr="000E1563">
        <w:tc>
          <w:tcPr>
            <w:tcW w:w="1750" w:type="pct"/>
            <w:tcBorders>
              <w:top w:val="single" w:sz="4" w:space="0" w:color="auto"/>
              <w:left w:val="single" w:sz="4" w:space="0" w:color="auto"/>
              <w:bottom w:val="single" w:sz="4" w:space="0" w:color="auto"/>
              <w:right w:val="single" w:sz="4" w:space="0" w:color="auto"/>
            </w:tcBorders>
            <w:vAlign w:val="center"/>
            <w:hideMark/>
          </w:tcPr>
          <w:p w14:paraId="1B8B5D92" w14:textId="77777777" w:rsidR="000E1563" w:rsidRDefault="000E1563">
            <w:pPr>
              <w:jc w:val="center"/>
              <w:rPr>
                <w:rFonts w:ascii="Times New Roman" w:hAnsi="Times New Roman"/>
                <w:sz w:val="24"/>
                <w:szCs w:val="24"/>
              </w:rPr>
            </w:pPr>
            <w:r>
              <w:rPr>
                <w:rFonts w:ascii="Times New Roman" w:hAnsi="Times New Roman"/>
                <w:b/>
                <w:iCs/>
                <w:sz w:val="24"/>
                <w:szCs w:val="24"/>
              </w:rPr>
              <w:t>Результаты обучения</w:t>
            </w:r>
          </w:p>
        </w:tc>
        <w:tc>
          <w:tcPr>
            <w:tcW w:w="1787" w:type="pct"/>
            <w:tcBorders>
              <w:top w:val="single" w:sz="4" w:space="0" w:color="auto"/>
              <w:left w:val="single" w:sz="4" w:space="0" w:color="auto"/>
              <w:bottom w:val="single" w:sz="4" w:space="0" w:color="auto"/>
              <w:right w:val="single" w:sz="4" w:space="0" w:color="auto"/>
            </w:tcBorders>
            <w:vAlign w:val="center"/>
            <w:hideMark/>
          </w:tcPr>
          <w:p w14:paraId="4C91689B" w14:textId="77777777" w:rsidR="000E1563" w:rsidRDefault="000E1563">
            <w:pPr>
              <w:jc w:val="center"/>
              <w:rPr>
                <w:rFonts w:ascii="Times New Roman" w:hAnsi="Times New Roman"/>
                <w:b/>
                <w:bCs/>
                <w:i/>
              </w:rPr>
            </w:pPr>
            <w:r>
              <w:rPr>
                <w:rFonts w:ascii="Times New Roman" w:hAnsi="Times New Roman"/>
                <w:b/>
                <w:iCs/>
                <w:sz w:val="24"/>
                <w:szCs w:val="24"/>
              </w:rPr>
              <w:t>Показатели освоенности компетенций</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66CF7D" w14:textId="77777777" w:rsidR="000E1563" w:rsidRDefault="000E1563">
            <w:pPr>
              <w:jc w:val="center"/>
              <w:rPr>
                <w:rFonts w:ascii="Times New Roman" w:hAnsi="Times New Roman"/>
                <w:b/>
                <w:bCs/>
                <w:i/>
              </w:rPr>
            </w:pPr>
            <w:r>
              <w:rPr>
                <w:rFonts w:ascii="Times New Roman" w:hAnsi="Times New Roman"/>
                <w:b/>
                <w:sz w:val="24"/>
                <w:szCs w:val="24"/>
              </w:rPr>
              <w:t>Методы оценки</w:t>
            </w:r>
          </w:p>
        </w:tc>
      </w:tr>
      <w:tr w:rsidR="000E1563" w14:paraId="471E518A" w14:textId="77777777" w:rsidTr="000E1563">
        <w:tc>
          <w:tcPr>
            <w:tcW w:w="5000" w:type="pct"/>
            <w:gridSpan w:val="3"/>
            <w:tcBorders>
              <w:top w:val="single" w:sz="4" w:space="0" w:color="auto"/>
              <w:left w:val="single" w:sz="4" w:space="0" w:color="auto"/>
              <w:bottom w:val="single" w:sz="4" w:space="0" w:color="auto"/>
              <w:right w:val="single" w:sz="4" w:space="0" w:color="auto"/>
            </w:tcBorders>
            <w:hideMark/>
          </w:tcPr>
          <w:p w14:paraId="11FD8D31" w14:textId="77777777" w:rsidR="000E1563" w:rsidRDefault="000E1563">
            <w:pPr>
              <w:rPr>
                <w:rFonts w:ascii="Times New Roman" w:hAnsi="Times New Roman"/>
              </w:rPr>
            </w:pPr>
            <w:r>
              <w:rPr>
                <w:rFonts w:ascii="Times New Roman" w:hAnsi="Times New Roman"/>
                <w:bCs/>
              </w:rPr>
              <w:t>Перечень знаний, осваиваемых в рамках дисциплины</w:t>
            </w:r>
          </w:p>
        </w:tc>
      </w:tr>
      <w:tr w:rsidR="000E1563" w14:paraId="471D45B7" w14:textId="77777777" w:rsidTr="000E1563">
        <w:tc>
          <w:tcPr>
            <w:tcW w:w="1750" w:type="pct"/>
            <w:tcBorders>
              <w:top w:val="single" w:sz="4" w:space="0" w:color="auto"/>
              <w:left w:val="single" w:sz="4" w:space="0" w:color="auto"/>
              <w:bottom w:val="single" w:sz="4" w:space="0" w:color="auto"/>
              <w:right w:val="single" w:sz="4" w:space="0" w:color="auto"/>
            </w:tcBorders>
            <w:hideMark/>
          </w:tcPr>
          <w:p w14:paraId="712AF292" w14:textId="77777777" w:rsidR="000E1563" w:rsidRDefault="000E1563">
            <w:pPr>
              <w:rPr>
                <w:rFonts w:ascii="Times New Roman" w:hAnsi="Times New Roman"/>
                <w:bCs/>
              </w:rPr>
            </w:pPr>
            <w:r>
              <w:rPr>
                <w:rFonts w:ascii="Times New Roman" w:hAnsi="Times New Roman"/>
                <w:bCs/>
              </w:rPr>
              <w:t>:Знать:</w:t>
            </w:r>
          </w:p>
        </w:tc>
        <w:tc>
          <w:tcPr>
            <w:tcW w:w="1787" w:type="pct"/>
            <w:tcBorders>
              <w:top w:val="single" w:sz="4" w:space="0" w:color="auto"/>
              <w:left w:val="single" w:sz="4" w:space="0" w:color="auto"/>
              <w:bottom w:val="single" w:sz="4" w:space="0" w:color="auto"/>
              <w:right w:val="single" w:sz="4" w:space="0" w:color="auto"/>
            </w:tcBorders>
          </w:tcPr>
          <w:p w14:paraId="17A8CA45" w14:textId="77777777" w:rsidR="000E1563" w:rsidRDefault="000E1563">
            <w:pPr>
              <w:rPr>
                <w:rFonts w:ascii="Times New Roman" w:hAnsi="Times New Roman"/>
                <w:bCs/>
                <w:i/>
              </w:rPr>
            </w:pPr>
          </w:p>
        </w:tc>
        <w:tc>
          <w:tcPr>
            <w:tcW w:w="1463" w:type="pct"/>
            <w:tcBorders>
              <w:top w:val="single" w:sz="4" w:space="0" w:color="auto"/>
              <w:left w:val="single" w:sz="4" w:space="0" w:color="auto"/>
              <w:bottom w:val="single" w:sz="4" w:space="0" w:color="auto"/>
              <w:right w:val="single" w:sz="4" w:space="0" w:color="auto"/>
            </w:tcBorders>
          </w:tcPr>
          <w:p w14:paraId="41647D07" w14:textId="77777777" w:rsidR="000E1563" w:rsidRDefault="000E1563">
            <w:pPr>
              <w:rPr>
                <w:rFonts w:ascii="Times New Roman" w:hAnsi="Times New Roman"/>
              </w:rPr>
            </w:pPr>
          </w:p>
        </w:tc>
      </w:tr>
      <w:tr w:rsidR="000E1563" w14:paraId="2DA65923" w14:textId="77777777" w:rsidTr="000E1563">
        <w:tc>
          <w:tcPr>
            <w:tcW w:w="1750" w:type="pct"/>
            <w:tcBorders>
              <w:top w:val="single" w:sz="4" w:space="0" w:color="auto"/>
              <w:left w:val="single" w:sz="4" w:space="0" w:color="auto"/>
              <w:bottom w:val="single" w:sz="4" w:space="0" w:color="auto"/>
              <w:right w:val="single" w:sz="4" w:space="0" w:color="auto"/>
            </w:tcBorders>
          </w:tcPr>
          <w:p w14:paraId="490864F5" w14:textId="77777777" w:rsidR="000E1563" w:rsidRDefault="000E1563">
            <w:pPr>
              <w:suppressAutoHyphens/>
              <w:rPr>
                <w:rFonts w:ascii="Times New Roman" w:hAnsi="Times New Roman"/>
                <w:bCs/>
                <w:iCs/>
              </w:rPr>
            </w:pPr>
            <w:r>
              <w:rPr>
                <w:rFonts w:ascii="Times New Roman" w:hAnsi="Times New Roman"/>
                <w:iCs/>
              </w:rPr>
              <w:t>а</w:t>
            </w:r>
            <w:r>
              <w:rPr>
                <w:rFonts w:ascii="Times New Roman" w:hAnsi="Times New Roman"/>
                <w:bCs/>
                <w:iCs/>
              </w:rPr>
              <w:t>ктуальный профессиональный контекст, в котором приходится работать; основные источники информации и ресурсы для решения задач и проблем в профессиональном контексте;</w:t>
            </w:r>
          </w:p>
          <w:p w14:paraId="6215DEEC" w14:textId="77777777" w:rsidR="000E1563" w:rsidRDefault="000E1563">
            <w:pPr>
              <w:suppressAutoHyphens/>
              <w:rPr>
                <w:rFonts w:ascii="Times New Roman" w:hAnsi="Times New Roman"/>
                <w:bCs/>
                <w:iCs/>
              </w:rPr>
            </w:pPr>
          </w:p>
          <w:p w14:paraId="7C15EE5B" w14:textId="77777777" w:rsidR="000E1563" w:rsidRDefault="000E1563">
            <w:pPr>
              <w:rPr>
                <w:rFonts w:ascii="Times New Roman" w:hAnsi="Times New Roman"/>
                <w:iCs/>
              </w:rPr>
            </w:pPr>
            <w:r>
              <w:rPr>
                <w:rFonts w:ascii="Times New Roman" w:hAnsi="Times New Roman"/>
                <w:iCs/>
              </w:rPr>
              <w:t>номенклатура информационных источников, применяемых в профессиональной деятельности; приемы структурирования информации;</w:t>
            </w:r>
          </w:p>
          <w:p w14:paraId="7066051A" w14:textId="77777777" w:rsidR="000E1563" w:rsidRDefault="000E1563">
            <w:pPr>
              <w:suppressAutoHyphens/>
              <w:rPr>
                <w:rFonts w:ascii="Times New Roman" w:hAnsi="Times New Roman"/>
                <w:bCs/>
              </w:rPr>
            </w:pPr>
            <w:r>
              <w:rPr>
                <w:rFonts w:ascii="Times New Roman" w:hAnsi="Times New Roman"/>
                <w:bCs/>
                <w:iCs/>
              </w:rPr>
              <w:t xml:space="preserve">содержание актуальной нормативно-правовой документации; современная научная и профессиональная терминология; </w:t>
            </w:r>
            <w:r>
              <w:rPr>
                <w:rFonts w:ascii="Times New Roman" w:hAnsi="Times New Roman"/>
                <w:bCs/>
              </w:rPr>
              <w:t xml:space="preserve">основы предпринимательской деятельности; правила разработки бизнес-планов; порядок выстраивания презентации; </w:t>
            </w:r>
          </w:p>
          <w:p w14:paraId="14DEB3F4" w14:textId="77777777" w:rsidR="000E1563" w:rsidRDefault="000E1563">
            <w:pPr>
              <w:suppressAutoHyphens/>
              <w:rPr>
                <w:rFonts w:ascii="Times New Roman" w:hAnsi="Times New Roman"/>
                <w:bCs/>
              </w:rPr>
            </w:pPr>
          </w:p>
          <w:p w14:paraId="3EAA54B5" w14:textId="77777777" w:rsidR="000E1563" w:rsidRDefault="000E1563">
            <w:pPr>
              <w:suppressAutoHyphens/>
              <w:rPr>
                <w:rFonts w:ascii="Times New Roman" w:hAnsi="Times New Roman"/>
                <w:bCs/>
              </w:rPr>
            </w:pPr>
            <w:r>
              <w:rPr>
                <w:rFonts w:ascii="Times New Roman" w:hAnsi="Times New Roman"/>
              </w:rPr>
              <w:t>основные документы, регулирующие предпринимательскую деятельность;</w:t>
            </w:r>
          </w:p>
          <w:p w14:paraId="27807F05" w14:textId="77777777" w:rsidR="000E1563" w:rsidRDefault="000E1563">
            <w:pPr>
              <w:suppressAutoHyphens/>
              <w:rPr>
                <w:rFonts w:ascii="Times New Roman" w:hAnsi="Times New Roman"/>
                <w:bCs/>
              </w:rPr>
            </w:pPr>
          </w:p>
          <w:p w14:paraId="07959F70" w14:textId="77777777" w:rsidR="000E1563" w:rsidRDefault="000E1563">
            <w:pPr>
              <w:suppressAutoHyphens/>
              <w:rPr>
                <w:rFonts w:ascii="Times New Roman" w:hAnsi="Times New Roman"/>
                <w:bCs/>
              </w:rPr>
            </w:pPr>
            <w:r>
              <w:rPr>
                <w:rFonts w:ascii="Times New Roman" w:hAnsi="Times New Roman"/>
                <w:bCs/>
              </w:rPr>
              <w:t xml:space="preserve"> психологические основы деятельности коллектива, психологические особенности личности;</w:t>
            </w:r>
          </w:p>
          <w:p w14:paraId="12123D25" w14:textId="77777777" w:rsidR="000E1563" w:rsidRDefault="000E1563">
            <w:pPr>
              <w:suppressAutoHyphens/>
              <w:rPr>
                <w:rFonts w:ascii="Times New Roman" w:hAnsi="Times New Roman"/>
                <w:sz w:val="24"/>
                <w:szCs w:val="24"/>
              </w:rPr>
            </w:pPr>
            <w:r>
              <w:rPr>
                <w:rFonts w:ascii="Times New Roman" w:hAnsi="Times New Roman"/>
              </w:rPr>
              <w:t>методы эффективного планирования и организации труда;</w:t>
            </w:r>
            <w:r>
              <w:t xml:space="preserve"> </w:t>
            </w:r>
            <w:r>
              <w:rPr>
                <w:rFonts w:ascii="Times New Roman" w:hAnsi="Times New Roman"/>
                <w:sz w:val="24"/>
                <w:szCs w:val="24"/>
              </w:rPr>
              <w:t>основные требования, предъявляемые к бизнес-плану;</w:t>
            </w:r>
          </w:p>
          <w:p w14:paraId="60C0636B" w14:textId="77777777" w:rsidR="000E1563" w:rsidRDefault="000E1563">
            <w:pPr>
              <w:suppressAutoHyphens/>
              <w:rPr>
                <w:rFonts w:ascii="Times New Roman" w:hAnsi="Times New Roman"/>
                <w:sz w:val="24"/>
                <w:szCs w:val="24"/>
              </w:rPr>
            </w:pPr>
            <w:r>
              <w:rPr>
                <w:rFonts w:ascii="Times New Roman" w:hAnsi="Times New Roman"/>
                <w:sz w:val="24"/>
                <w:szCs w:val="24"/>
              </w:rPr>
              <w:t>алгоритм действий по созданию предприятия малого бизнеса;</w:t>
            </w:r>
          </w:p>
          <w:p w14:paraId="4FB2FBCD" w14:textId="77777777" w:rsidR="000E1563" w:rsidRDefault="000E1563">
            <w:pPr>
              <w:suppressAutoHyphens/>
              <w:rPr>
                <w:rFonts w:ascii="Times New Roman" w:hAnsi="Times New Roman"/>
                <w:sz w:val="24"/>
                <w:szCs w:val="24"/>
              </w:rPr>
            </w:pPr>
            <w:r>
              <w:t xml:space="preserve"> </w:t>
            </w:r>
            <w:r>
              <w:rPr>
                <w:rFonts w:ascii="Times New Roman" w:hAnsi="Times New Roman"/>
                <w:sz w:val="24"/>
                <w:szCs w:val="24"/>
              </w:rPr>
              <w:t>основные направления и виды предпринимательской деятельности в строительной отрасли</w:t>
            </w:r>
          </w:p>
          <w:p w14:paraId="2072D1F3" w14:textId="77777777" w:rsidR="000E1563" w:rsidRDefault="000E1563">
            <w:pPr>
              <w:suppressAutoHyphens/>
              <w:rPr>
                <w:rFonts w:ascii="Times New Roman" w:hAnsi="Times New Roman"/>
                <w:bCs/>
                <w:i/>
              </w:rPr>
            </w:pPr>
          </w:p>
        </w:tc>
        <w:tc>
          <w:tcPr>
            <w:tcW w:w="1787" w:type="pct"/>
            <w:tcBorders>
              <w:top w:val="single" w:sz="4" w:space="0" w:color="auto"/>
              <w:left w:val="single" w:sz="4" w:space="0" w:color="auto"/>
              <w:bottom w:val="single" w:sz="4" w:space="0" w:color="auto"/>
              <w:right w:val="single" w:sz="4" w:space="0" w:color="auto"/>
            </w:tcBorders>
          </w:tcPr>
          <w:p w14:paraId="6FED0F05" w14:textId="77777777" w:rsidR="000E1563" w:rsidRDefault="000E1563">
            <w:pPr>
              <w:rPr>
                <w:rFonts w:ascii="Times New Roman" w:hAnsi="Times New Roman"/>
                <w:bCs/>
                <w:iCs/>
              </w:rPr>
            </w:pPr>
            <w:r>
              <w:rPr>
                <w:rFonts w:ascii="Times New Roman" w:hAnsi="Times New Roman"/>
                <w:bCs/>
              </w:rPr>
              <w:lastRenderedPageBreak/>
              <w:t xml:space="preserve">Демонстрирует знания </w:t>
            </w:r>
            <w:r>
              <w:rPr>
                <w:rFonts w:ascii="Times New Roman" w:hAnsi="Times New Roman"/>
                <w:bCs/>
                <w:iCs/>
              </w:rPr>
              <w:t>основных источников информации и ресурсов  для решения задач и проблем в профессиональном контексте</w:t>
            </w:r>
          </w:p>
          <w:p w14:paraId="74663869" w14:textId="77777777" w:rsidR="000E1563" w:rsidRDefault="000E1563">
            <w:pPr>
              <w:rPr>
                <w:rFonts w:ascii="Times New Roman" w:hAnsi="Times New Roman"/>
                <w:iCs/>
              </w:rPr>
            </w:pPr>
            <w:r>
              <w:rPr>
                <w:rFonts w:ascii="Times New Roman" w:hAnsi="Times New Roman"/>
                <w:bCs/>
              </w:rPr>
              <w:t>Демонстрирует знания</w:t>
            </w:r>
            <w:r>
              <w:rPr>
                <w:rFonts w:ascii="Times New Roman" w:hAnsi="Times New Roman"/>
                <w:iCs/>
              </w:rPr>
              <w:t xml:space="preserve"> номенклатуры информационных источников, применяемых в профессиональной деятельности; приемы структурирования информации</w:t>
            </w:r>
          </w:p>
          <w:p w14:paraId="108F0F41" w14:textId="77777777" w:rsidR="000E1563" w:rsidRDefault="000E1563">
            <w:pPr>
              <w:rPr>
                <w:rFonts w:ascii="Times New Roman" w:hAnsi="Times New Roman"/>
                <w:bCs/>
                <w:iCs/>
              </w:rPr>
            </w:pPr>
            <w:r>
              <w:rPr>
                <w:rFonts w:ascii="Times New Roman" w:hAnsi="Times New Roman"/>
                <w:iCs/>
              </w:rPr>
              <w:t xml:space="preserve">Использует </w:t>
            </w:r>
            <w:r>
              <w:rPr>
                <w:rFonts w:ascii="Times New Roman" w:hAnsi="Times New Roman"/>
                <w:bCs/>
                <w:iCs/>
              </w:rPr>
              <w:t>содержание актуальной нормативно-правовой документации; современной научной и профессиональной терминологии при решении производственных профессиональных задач;</w:t>
            </w:r>
          </w:p>
          <w:p w14:paraId="5B48F4DF" w14:textId="77777777" w:rsidR="000E1563" w:rsidRDefault="000E1563">
            <w:pPr>
              <w:rPr>
                <w:rFonts w:ascii="Times New Roman" w:hAnsi="Times New Roman"/>
                <w:bCs/>
                <w:iCs/>
              </w:rPr>
            </w:pPr>
            <w:r>
              <w:rPr>
                <w:rFonts w:ascii="Times New Roman" w:hAnsi="Times New Roman"/>
                <w:bCs/>
                <w:iCs/>
              </w:rPr>
              <w:t xml:space="preserve">Демонстрирует </w:t>
            </w:r>
            <w:proofErr w:type="spellStart"/>
            <w:r>
              <w:rPr>
                <w:rFonts w:ascii="Times New Roman" w:hAnsi="Times New Roman"/>
                <w:bCs/>
                <w:iCs/>
              </w:rPr>
              <w:t>алгорим</w:t>
            </w:r>
            <w:proofErr w:type="spellEnd"/>
            <w:r>
              <w:rPr>
                <w:rFonts w:ascii="Times New Roman" w:hAnsi="Times New Roman"/>
                <w:bCs/>
                <w:iCs/>
              </w:rPr>
              <w:t xml:space="preserve"> выстраивания презентаций</w:t>
            </w:r>
          </w:p>
          <w:p w14:paraId="18E6FB10" w14:textId="77777777" w:rsidR="000E1563" w:rsidRDefault="000E1563">
            <w:pPr>
              <w:rPr>
                <w:rFonts w:ascii="Times New Roman" w:hAnsi="Times New Roman"/>
              </w:rPr>
            </w:pPr>
          </w:p>
          <w:p w14:paraId="703A4570" w14:textId="77777777" w:rsidR="000E1563" w:rsidRDefault="000E1563">
            <w:pPr>
              <w:rPr>
                <w:rFonts w:ascii="Times New Roman" w:hAnsi="Times New Roman"/>
              </w:rPr>
            </w:pPr>
          </w:p>
          <w:p w14:paraId="0686D579" w14:textId="77777777" w:rsidR="000E1563" w:rsidRDefault="000E1563">
            <w:pPr>
              <w:rPr>
                <w:rFonts w:ascii="Times New Roman" w:hAnsi="Times New Roman"/>
                <w:bCs/>
                <w:iCs/>
              </w:rPr>
            </w:pPr>
            <w:r>
              <w:rPr>
                <w:rFonts w:ascii="Times New Roman" w:hAnsi="Times New Roman"/>
              </w:rPr>
              <w:t>Демонстрирует знание основных документов, регулирующих предпринимательскую деятельность</w:t>
            </w:r>
          </w:p>
          <w:p w14:paraId="7DB83920" w14:textId="77777777" w:rsidR="000E1563" w:rsidRDefault="000E1563">
            <w:pPr>
              <w:rPr>
                <w:rFonts w:ascii="Times New Roman" w:hAnsi="Times New Roman"/>
                <w:bCs/>
              </w:rPr>
            </w:pPr>
            <w:r>
              <w:rPr>
                <w:rFonts w:ascii="Times New Roman" w:hAnsi="Times New Roman"/>
              </w:rPr>
              <w:lastRenderedPageBreak/>
              <w:t>Разрабатывает основные разделы и содержание бизнес-проекта в соответствии с требованиями</w:t>
            </w:r>
          </w:p>
          <w:p w14:paraId="1F748D58" w14:textId="77777777" w:rsidR="000E1563" w:rsidRDefault="000E1563">
            <w:pPr>
              <w:rPr>
                <w:rFonts w:ascii="Times New Roman" w:hAnsi="Times New Roman"/>
              </w:rPr>
            </w:pPr>
            <w:r>
              <w:rPr>
                <w:rFonts w:ascii="Times New Roman" w:hAnsi="Times New Roman"/>
              </w:rPr>
              <w:t>Представляет порядок действий по созданию малого предприятия в соответствии с требованиям законодательства РФ</w:t>
            </w:r>
          </w:p>
          <w:p w14:paraId="555F213D" w14:textId="77777777" w:rsidR="000E1563" w:rsidRDefault="000E1563">
            <w:pPr>
              <w:rPr>
                <w:rFonts w:ascii="Times New Roman" w:hAnsi="Times New Roman"/>
                <w:bCs/>
              </w:rPr>
            </w:pPr>
            <w:r>
              <w:rPr>
                <w:rFonts w:ascii="Times New Roman" w:hAnsi="Times New Roman"/>
              </w:rPr>
              <w:t>Подбирает примеры, наиболее полно иллюстрирующие направления и виды предпринимательства в строительной отрасли</w:t>
            </w:r>
          </w:p>
        </w:tc>
        <w:tc>
          <w:tcPr>
            <w:tcW w:w="1463" w:type="pct"/>
            <w:tcBorders>
              <w:top w:val="single" w:sz="4" w:space="0" w:color="auto"/>
              <w:left w:val="single" w:sz="4" w:space="0" w:color="auto"/>
              <w:bottom w:val="single" w:sz="4" w:space="0" w:color="auto"/>
              <w:right w:val="single" w:sz="4" w:space="0" w:color="auto"/>
            </w:tcBorders>
            <w:hideMark/>
          </w:tcPr>
          <w:p w14:paraId="3D8B0ACF" w14:textId="77777777" w:rsidR="000E1563" w:rsidRDefault="000E1563">
            <w:pPr>
              <w:rPr>
                <w:rFonts w:ascii="Times New Roman" w:hAnsi="Times New Roman"/>
              </w:rPr>
            </w:pPr>
            <w:r>
              <w:rPr>
                <w:rFonts w:ascii="Times New Roman" w:hAnsi="Times New Roman"/>
              </w:rPr>
              <w:lastRenderedPageBreak/>
              <w:t xml:space="preserve">Тестирование </w:t>
            </w:r>
          </w:p>
          <w:p w14:paraId="1A2A8563" w14:textId="77777777" w:rsidR="000E1563" w:rsidRDefault="000E1563">
            <w:pPr>
              <w:rPr>
                <w:rFonts w:ascii="Times New Roman" w:hAnsi="Times New Roman"/>
              </w:rPr>
            </w:pPr>
            <w:r>
              <w:rPr>
                <w:rFonts w:ascii="Times New Roman" w:hAnsi="Times New Roman"/>
              </w:rPr>
              <w:t>Индивидуальный опрос Фронтальный опрос Письменный опрос</w:t>
            </w:r>
          </w:p>
          <w:p w14:paraId="6C4BE6CD" w14:textId="77777777" w:rsidR="000E1563" w:rsidRDefault="000E1563">
            <w:pPr>
              <w:rPr>
                <w:rFonts w:ascii="Times New Roman" w:hAnsi="Times New Roman"/>
              </w:rPr>
            </w:pPr>
            <w:r>
              <w:rPr>
                <w:rFonts w:ascii="Times New Roman" w:hAnsi="Times New Roman"/>
              </w:rPr>
              <w:t xml:space="preserve"> Решение ситуационных задач</w:t>
            </w:r>
          </w:p>
          <w:p w14:paraId="36E23D62" w14:textId="77777777" w:rsidR="000E1563" w:rsidRDefault="000E1563">
            <w:pPr>
              <w:rPr>
                <w:rFonts w:ascii="Times New Roman" w:hAnsi="Times New Roman"/>
              </w:rPr>
            </w:pPr>
            <w:r>
              <w:rPr>
                <w:rFonts w:ascii="Times New Roman" w:hAnsi="Times New Roman"/>
              </w:rPr>
              <w:t xml:space="preserve">Презентация бизнес-проекта </w:t>
            </w:r>
          </w:p>
          <w:p w14:paraId="2059BCA2" w14:textId="77777777" w:rsidR="000E1563" w:rsidRDefault="000E1563">
            <w:pPr>
              <w:rPr>
                <w:rFonts w:ascii="Times New Roman" w:hAnsi="Times New Roman"/>
                <w:bCs/>
                <w:i/>
              </w:rPr>
            </w:pPr>
            <w:r>
              <w:rPr>
                <w:rFonts w:ascii="Times New Roman" w:hAnsi="Times New Roman"/>
              </w:rPr>
              <w:t>Экспертное наблюдение за работой обучающегося на занятии</w:t>
            </w:r>
          </w:p>
        </w:tc>
      </w:tr>
      <w:tr w:rsidR="000E1563" w14:paraId="2B039B63" w14:textId="77777777" w:rsidTr="000E1563">
        <w:trPr>
          <w:trHeight w:val="354"/>
        </w:trPr>
        <w:tc>
          <w:tcPr>
            <w:tcW w:w="5000" w:type="pct"/>
            <w:gridSpan w:val="3"/>
            <w:tcBorders>
              <w:top w:val="single" w:sz="4" w:space="0" w:color="auto"/>
              <w:left w:val="single" w:sz="4" w:space="0" w:color="auto"/>
              <w:bottom w:val="single" w:sz="4" w:space="0" w:color="auto"/>
              <w:right w:val="single" w:sz="4" w:space="0" w:color="auto"/>
            </w:tcBorders>
            <w:hideMark/>
          </w:tcPr>
          <w:p w14:paraId="61B655BA" w14:textId="77777777" w:rsidR="000E1563" w:rsidRDefault="000E1563">
            <w:pPr>
              <w:rPr>
                <w:rFonts w:ascii="Times New Roman" w:hAnsi="Times New Roman"/>
              </w:rPr>
            </w:pPr>
            <w:r>
              <w:rPr>
                <w:rFonts w:ascii="Times New Roman" w:hAnsi="Times New Roman"/>
                <w:bCs/>
              </w:rPr>
              <w:t>Перечень умений, осваиваемых в рамках дисциплины</w:t>
            </w:r>
          </w:p>
        </w:tc>
      </w:tr>
      <w:tr w:rsidR="000E1563" w14:paraId="1F92AEE5" w14:textId="77777777" w:rsidTr="000E1563">
        <w:trPr>
          <w:trHeight w:val="295"/>
        </w:trPr>
        <w:tc>
          <w:tcPr>
            <w:tcW w:w="5000" w:type="pct"/>
            <w:gridSpan w:val="3"/>
            <w:tcBorders>
              <w:top w:val="single" w:sz="4" w:space="0" w:color="auto"/>
              <w:left w:val="single" w:sz="4" w:space="0" w:color="auto"/>
              <w:bottom w:val="single" w:sz="4" w:space="0" w:color="auto"/>
              <w:right w:val="single" w:sz="4" w:space="0" w:color="auto"/>
            </w:tcBorders>
            <w:hideMark/>
          </w:tcPr>
          <w:p w14:paraId="446CDE23" w14:textId="77777777" w:rsidR="000E1563" w:rsidRDefault="000E1563">
            <w:pPr>
              <w:rPr>
                <w:rFonts w:ascii="Times New Roman" w:hAnsi="Times New Roman"/>
              </w:rPr>
            </w:pPr>
            <w:r>
              <w:rPr>
                <w:rFonts w:ascii="Times New Roman" w:hAnsi="Times New Roman"/>
              </w:rPr>
              <w:t>Уметь</w:t>
            </w:r>
          </w:p>
        </w:tc>
      </w:tr>
      <w:tr w:rsidR="000E1563" w14:paraId="0D91C265" w14:textId="77777777" w:rsidTr="000E1563">
        <w:trPr>
          <w:trHeight w:val="896"/>
        </w:trPr>
        <w:tc>
          <w:tcPr>
            <w:tcW w:w="1750" w:type="pct"/>
            <w:tcBorders>
              <w:top w:val="single" w:sz="4" w:space="0" w:color="auto"/>
              <w:left w:val="single" w:sz="4" w:space="0" w:color="auto"/>
              <w:bottom w:val="single" w:sz="4" w:space="0" w:color="auto"/>
              <w:right w:val="single" w:sz="4" w:space="0" w:color="auto"/>
            </w:tcBorders>
          </w:tcPr>
          <w:p w14:paraId="594C5A49" w14:textId="77777777" w:rsidR="000E1563" w:rsidRDefault="000E1563">
            <w:pPr>
              <w:rPr>
                <w:rFonts w:ascii="Times New Roman" w:hAnsi="Times New Roman"/>
                <w:iCs/>
              </w:rPr>
            </w:pPr>
            <w:r>
              <w:rPr>
                <w:rFonts w:ascii="Times New Roman" w:hAnsi="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61308D37" w14:textId="77777777" w:rsidR="000E1563" w:rsidRDefault="000E1563">
            <w:pPr>
              <w:rPr>
                <w:rFonts w:ascii="Times New Roman" w:hAnsi="Times New Roman"/>
                <w:iCs/>
              </w:rPr>
            </w:pPr>
            <w:r>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w:t>
            </w:r>
          </w:p>
          <w:p w14:paraId="1EA669FF" w14:textId="77777777" w:rsidR="000E1563" w:rsidRDefault="000E1563">
            <w:pPr>
              <w:rPr>
                <w:rFonts w:ascii="Times New Roman" w:hAnsi="Times New Roman"/>
                <w:iCs/>
              </w:rPr>
            </w:pPr>
            <w:r>
              <w:rPr>
                <w:rFonts w:ascii="Times New Roman" w:hAnsi="Times New Roman"/>
                <w:bCs/>
                <w:iCs/>
              </w:rPr>
              <w:t xml:space="preserve">определять актуальность нормативно-правовой документации в профессиональной деятельности; </w:t>
            </w:r>
            <w:r>
              <w:rPr>
                <w:rFonts w:ascii="Times New Roman" w:hAnsi="Times New Roman"/>
              </w:rPr>
              <w:t xml:space="preserve">применять современную научную профессиональную терминологию; </w:t>
            </w:r>
            <w:r>
              <w:rPr>
                <w:rFonts w:ascii="Times New Roman" w:hAnsi="Times New Roman"/>
                <w:bCs/>
              </w:rPr>
              <w:t xml:space="preserve">выявлять достоинства и недостатки коммерческой идеи; презентовать идеи открытия собственного дела в </w:t>
            </w:r>
            <w:r>
              <w:rPr>
                <w:rFonts w:ascii="Times New Roman" w:hAnsi="Times New Roman"/>
                <w:bCs/>
              </w:rPr>
              <w:lastRenderedPageBreak/>
              <w:t xml:space="preserve">профессиональной деятельности; оформлять бизнес-план; </w:t>
            </w:r>
            <w:r>
              <w:rPr>
                <w:rFonts w:ascii="Times New Roman" w:hAnsi="Times New Roman"/>
                <w:iCs/>
              </w:rPr>
              <w:t>определять инвестиционную привлекательность коммерческих идей в рамках профессиональной деятельности; презентовать бизнес-идею;</w:t>
            </w:r>
          </w:p>
          <w:p w14:paraId="713D2E81" w14:textId="77777777" w:rsidR="000E1563" w:rsidRDefault="000E1563">
            <w:pPr>
              <w:suppressAutoHyphens/>
              <w:rPr>
                <w:rFonts w:ascii="Times New Roman" w:hAnsi="Times New Roman"/>
                <w:sz w:val="24"/>
                <w:szCs w:val="24"/>
              </w:rPr>
            </w:pPr>
            <w:r>
              <w:rPr>
                <w:rFonts w:ascii="Times New Roman" w:hAnsi="Times New Roman"/>
                <w:sz w:val="24"/>
                <w:szCs w:val="24"/>
              </w:rPr>
              <w:t>предлагать идею бизнеса на основании выявленных потребностей</w:t>
            </w:r>
          </w:p>
          <w:p w14:paraId="532E0705" w14:textId="77777777" w:rsidR="000E1563" w:rsidRDefault="000E1563">
            <w:pPr>
              <w:suppressAutoHyphens/>
              <w:rPr>
                <w:rFonts w:ascii="Times New Roman" w:hAnsi="Times New Roman"/>
                <w:sz w:val="24"/>
                <w:szCs w:val="24"/>
              </w:rPr>
            </w:pPr>
            <w:r>
              <w:rPr>
                <w:rFonts w:ascii="Times New Roman" w:hAnsi="Times New Roman"/>
                <w:sz w:val="24"/>
                <w:szCs w:val="24"/>
              </w:rPr>
              <w:t>разрабатывать типовые бизнес –проекты ;</w:t>
            </w:r>
          </w:p>
          <w:p w14:paraId="27D023E8" w14:textId="77777777" w:rsidR="000E1563" w:rsidRDefault="000E1563">
            <w:pPr>
              <w:suppressAutoHyphens/>
              <w:rPr>
                <w:rFonts w:ascii="Times New Roman" w:hAnsi="Times New Roman"/>
                <w:sz w:val="24"/>
                <w:szCs w:val="24"/>
              </w:rPr>
            </w:pPr>
            <w:r>
              <w:rPr>
                <w:rFonts w:ascii="Times New Roman" w:hAnsi="Times New Roman"/>
                <w:sz w:val="24"/>
                <w:szCs w:val="24"/>
              </w:rPr>
              <w:t>обосновывать конкурентные преимущества реализации бизнес-проекта</w:t>
            </w:r>
          </w:p>
          <w:p w14:paraId="76FE53FE" w14:textId="77777777" w:rsidR="000E1563" w:rsidRDefault="000E1563">
            <w:pPr>
              <w:suppressAutoHyphens/>
              <w:rPr>
                <w:rFonts w:ascii="Times New Roman" w:hAnsi="Times New Roman"/>
                <w:sz w:val="24"/>
                <w:szCs w:val="24"/>
              </w:rPr>
            </w:pPr>
            <w:r>
              <w:rPr>
                <w:rFonts w:ascii="Times New Roman" w:hAnsi="Times New Roman"/>
                <w:sz w:val="24"/>
                <w:szCs w:val="24"/>
              </w:rPr>
              <w:t>решать предпринимательские задачи;</w:t>
            </w:r>
          </w:p>
          <w:p w14:paraId="15E939E0" w14:textId="77777777" w:rsidR="000E1563" w:rsidRDefault="000E1563">
            <w:pPr>
              <w:rPr>
                <w:rFonts w:ascii="Times New Roman" w:hAnsi="Times New Roman"/>
              </w:rPr>
            </w:pPr>
            <w:r>
              <w:rPr>
                <w:rFonts w:ascii="Times New Roman" w:hAnsi="Times New Roman"/>
              </w:rPr>
              <w:t>рассчитывать потребность в материальных и технических ресурсах, используемых при производстве вида строительных работ для реализации текущего бизнес-проекта</w:t>
            </w:r>
          </w:p>
          <w:p w14:paraId="2F5E10EE" w14:textId="77777777" w:rsidR="000E1563" w:rsidRDefault="000E1563">
            <w:pPr>
              <w:rPr>
                <w:rFonts w:ascii="Times New Roman" w:hAnsi="Times New Roman"/>
              </w:rPr>
            </w:pPr>
            <w:r>
              <w:rPr>
                <w:rFonts w:ascii="Times New Roman" w:hAnsi="Times New Roman"/>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46BC4A09" w14:textId="77777777" w:rsidR="000E1563" w:rsidRDefault="000E1563">
            <w:pPr>
              <w:rPr>
                <w:rFonts w:ascii="Times New Roman" w:hAnsi="Times New Roman"/>
                <w:bCs/>
                <w:i/>
              </w:rPr>
            </w:pPr>
          </w:p>
        </w:tc>
        <w:tc>
          <w:tcPr>
            <w:tcW w:w="1787" w:type="pct"/>
            <w:tcBorders>
              <w:top w:val="single" w:sz="4" w:space="0" w:color="auto"/>
              <w:left w:val="single" w:sz="4" w:space="0" w:color="auto"/>
              <w:bottom w:val="single" w:sz="4" w:space="0" w:color="auto"/>
              <w:right w:val="single" w:sz="4" w:space="0" w:color="auto"/>
            </w:tcBorders>
          </w:tcPr>
          <w:p w14:paraId="4071115D" w14:textId="77777777" w:rsidR="000E1563" w:rsidRDefault="000E1563">
            <w:pPr>
              <w:rPr>
                <w:rFonts w:ascii="Times New Roman" w:hAnsi="Times New Roman"/>
                <w:bCs/>
                <w:i/>
              </w:rPr>
            </w:pPr>
          </w:p>
          <w:p w14:paraId="4CB3EB4F" w14:textId="77777777" w:rsidR="000E1563" w:rsidRDefault="000E1563">
            <w:pPr>
              <w:rPr>
                <w:rFonts w:ascii="Times New Roman" w:hAnsi="Times New Roman"/>
                <w:bCs/>
              </w:rPr>
            </w:pPr>
          </w:p>
          <w:p w14:paraId="2D571D54" w14:textId="77777777" w:rsidR="000E1563" w:rsidRDefault="000E1563">
            <w:pPr>
              <w:rPr>
                <w:rFonts w:ascii="Times New Roman" w:hAnsi="Times New Roman"/>
                <w:bCs/>
              </w:rPr>
            </w:pPr>
            <w:r>
              <w:rPr>
                <w:rFonts w:ascii="Times New Roman" w:hAnsi="Times New Roman"/>
                <w:bCs/>
              </w:rPr>
              <w:t>Решает производственные задачи предпринимательской деятельности</w:t>
            </w:r>
          </w:p>
          <w:p w14:paraId="020CDB03" w14:textId="77777777" w:rsidR="000E1563" w:rsidRDefault="000E1563">
            <w:pPr>
              <w:rPr>
                <w:rFonts w:ascii="Times New Roman" w:hAnsi="Times New Roman"/>
                <w:bCs/>
              </w:rPr>
            </w:pPr>
          </w:p>
          <w:p w14:paraId="423ABE1C" w14:textId="77777777" w:rsidR="000E1563" w:rsidRDefault="000E1563">
            <w:pPr>
              <w:rPr>
                <w:rFonts w:ascii="Times New Roman" w:hAnsi="Times New Roman"/>
                <w:bCs/>
              </w:rPr>
            </w:pPr>
          </w:p>
          <w:p w14:paraId="629BFE9B" w14:textId="77777777" w:rsidR="000E1563" w:rsidRDefault="000E1563">
            <w:pPr>
              <w:rPr>
                <w:rFonts w:ascii="Times New Roman" w:hAnsi="Times New Roman"/>
                <w:bCs/>
              </w:rPr>
            </w:pPr>
          </w:p>
          <w:p w14:paraId="15836743" w14:textId="77777777" w:rsidR="000E1563" w:rsidRDefault="000E1563">
            <w:pPr>
              <w:rPr>
                <w:rFonts w:ascii="Times New Roman" w:hAnsi="Times New Roman"/>
                <w:bCs/>
              </w:rPr>
            </w:pPr>
          </w:p>
          <w:p w14:paraId="6D1D3ED8" w14:textId="77777777" w:rsidR="000E1563" w:rsidRDefault="000E1563">
            <w:pPr>
              <w:contextualSpacing/>
              <w:rPr>
                <w:rFonts w:ascii="Times New Roman" w:eastAsia="Calibri" w:hAnsi="Times New Roman"/>
                <w:iCs/>
                <w:sz w:val="24"/>
                <w:szCs w:val="24"/>
              </w:rPr>
            </w:pPr>
            <w:r>
              <w:rPr>
                <w:rFonts w:ascii="Times New Roman" w:hAnsi="Times New Roman"/>
                <w:iCs/>
                <w:sz w:val="24"/>
                <w:szCs w:val="24"/>
              </w:rPr>
              <w:t xml:space="preserve">Осуществляет поиск и определяет </w:t>
            </w:r>
            <w:r>
              <w:rPr>
                <w:rFonts w:ascii="Times New Roman" w:eastAsia="Calibri" w:hAnsi="Times New Roman"/>
                <w:iCs/>
                <w:sz w:val="24"/>
                <w:szCs w:val="24"/>
              </w:rPr>
              <w:t>информаци</w:t>
            </w:r>
            <w:r>
              <w:rPr>
                <w:rFonts w:ascii="Times New Roman" w:hAnsi="Times New Roman"/>
                <w:iCs/>
                <w:sz w:val="24"/>
                <w:szCs w:val="24"/>
              </w:rPr>
              <w:t>ю</w:t>
            </w:r>
            <w:r>
              <w:rPr>
                <w:rFonts w:ascii="Times New Roman" w:eastAsia="Calibri" w:hAnsi="Times New Roman"/>
                <w:iCs/>
                <w:sz w:val="24"/>
                <w:szCs w:val="24"/>
              </w:rPr>
              <w:t>, необходим</w:t>
            </w:r>
            <w:r>
              <w:rPr>
                <w:rFonts w:ascii="Times New Roman" w:hAnsi="Times New Roman"/>
                <w:iCs/>
                <w:sz w:val="24"/>
                <w:szCs w:val="24"/>
              </w:rPr>
              <w:t>ую</w:t>
            </w:r>
            <w:r>
              <w:rPr>
                <w:rFonts w:ascii="Times New Roman" w:eastAsia="Calibri" w:hAnsi="Times New Roman"/>
                <w:iCs/>
                <w:sz w:val="24"/>
                <w:szCs w:val="24"/>
              </w:rPr>
              <w:t xml:space="preserve"> для качественного выполнения профессиональных задач;</w:t>
            </w:r>
          </w:p>
          <w:p w14:paraId="1600C594" w14:textId="77777777" w:rsidR="000E1563" w:rsidRDefault="000E1563">
            <w:pPr>
              <w:rPr>
                <w:rFonts w:ascii="Times New Roman" w:eastAsia="Times New Roman" w:hAnsi="Times New Roman"/>
                <w:iCs/>
              </w:rPr>
            </w:pPr>
            <w:r>
              <w:rPr>
                <w:rFonts w:ascii="Times New Roman" w:eastAsia="Calibri" w:hAnsi="Times New Roman"/>
                <w:iCs/>
                <w:sz w:val="24"/>
                <w:szCs w:val="24"/>
              </w:rPr>
              <w:t xml:space="preserve">- </w:t>
            </w:r>
            <w:r>
              <w:rPr>
                <w:rFonts w:ascii="Times New Roman" w:hAnsi="Times New Roman"/>
                <w:iCs/>
                <w:sz w:val="24"/>
                <w:szCs w:val="24"/>
              </w:rPr>
              <w:t xml:space="preserve">Оформляет результаты поиска информационных ресурсов при </w:t>
            </w:r>
            <w:r>
              <w:rPr>
                <w:rFonts w:ascii="Times New Roman" w:hAnsi="Times New Roman"/>
                <w:iCs/>
              </w:rPr>
              <w:t>решении профессиональных задач;</w:t>
            </w:r>
          </w:p>
          <w:p w14:paraId="36A881D4" w14:textId="77777777" w:rsidR="000E1563" w:rsidRDefault="000E1563">
            <w:pPr>
              <w:rPr>
                <w:rFonts w:ascii="Times New Roman" w:hAnsi="Times New Roman"/>
                <w:iCs/>
              </w:rPr>
            </w:pPr>
            <w:r>
              <w:rPr>
                <w:rFonts w:ascii="Times New Roman" w:hAnsi="Times New Roman"/>
                <w:iCs/>
              </w:rPr>
              <w:t>Применяет средства информационных технологий для решения профессиональных задач</w:t>
            </w:r>
          </w:p>
          <w:p w14:paraId="79896B4B" w14:textId="77777777" w:rsidR="000E1563" w:rsidRDefault="000E1563">
            <w:pPr>
              <w:rPr>
                <w:rFonts w:ascii="Times New Roman" w:hAnsi="Times New Roman"/>
                <w:iCs/>
              </w:rPr>
            </w:pPr>
            <w:r>
              <w:rPr>
                <w:rFonts w:ascii="Times New Roman" w:hAnsi="Times New Roman"/>
                <w:bCs/>
              </w:rPr>
              <w:t>Применяет</w:t>
            </w:r>
            <w:r>
              <w:rPr>
                <w:rFonts w:ascii="Times New Roman" w:hAnsi="Times New Roman"/>
              </w:rPr>
              <w:t xml:space="preserve"> современную научную профессиональную терминологию, </w:t>
            </w:r>
            <w:r>
              <w:rPr>
                <w:rFonts w:ascii="Times New Roman" w:hAnsi="Times New Roman"/>
                <w:bCs/>
                <w:iCs/>
              </w:rPr>
              <w:t>нормативно-правовую документации</w:t>
            </w:r>
            <w:r>
              <w:rPr>
                <w:rFonts w:ascii="Times New Roman" w:hAnsi="Times New Roman"/>
                <w:iCs/>
                <w:sz w:val="24"/>
                <w:szCs w:val="24"/>
              </w:rPr>
              <w:t xml:space="preserve"> при </w:t>
            </w:r>
            <w:r>
              <w:rPr>
                <w:rFonts w:ascii="Times New Roman" w:hAnsi="Times New Roman"/>
                <w:iCs/>
              </w:rPr>
              <w:t>решении профессиональных задач;</w:t>
            </w:r>
          </w:p>
          <w:p w14:paraId="27E60ED0" w14:textId="77777777" w:rsidR="000E1563" w:rsidRDefault="000E1563">
            <w:pPr>
              <w:rPr>
                <w:rFonts w:ascii="Times New Roman" w:hAnsi="Times New Roman"/>
                <w:iCs/>
              </w:rPr>
            </w:pPr>
          </w:p>
          <w:p w14:paraId="3FD31110" w14:textId="77777777" w:rsidR="000E1563" w:rsidRDefault="000E1563">
            <w:pPr>
              <w:rPr>
                <w:rFonts w:ascii="Times New Roman" w:hAnsi="Times New Roman"/>
                <w:bCs/>
              </w:rPr>
            </w:pPr>
            <w:r>
              <w:rPr>
                <w:rFonts w:ascii="Times New Roman" w:hAnsi="Times New Roman"/>
                <w:iCs/>
              </w:rPr>
              <w:t xml:space="preserve">Презентует </w:t>
            </w:r>
            <w:r>
              <w:rPr>
                <w:rFonts w:ascii="Times New Roman" w:hAnsi="Times New Roman"/>
                <w:bCs/>
              </w:rPr>
              <w:t>идеи открытия собственного дела в профессиональной деятельности;</w:t>
            </w:r>
          </w:p>
          <w:p w14:paraId="1F4261F0" w14:textId="77777777" w:rsidR="000E1563" w:rsidRDefault="000E1563">
            <w:pPr>
              <w:rPr>
                <w:rFonts w:ascii="Times New Roman" w:hAnsi="Times New Roman"/>
                <w:bCs/>
              </w:rPr>
            </w:pPr>
            <w:r>
              <w:rPr>
                <w:rFonts w:ascii="Times New Roman" w:hAnsi="Times New Roman"/>
                <w:bCs/>
              </w:rPr>
              <w:t>Оформляет бизнес-план;</w:t>
            </w:r>
          </w:p>
          <w:p w14:paraId="50B406D5" w14:textId="77777777" w:rsidR="000E1563" w:rsidRDefault="000E1563">
            <w:pPr>
              <w:rPr>
                <w:rFonts w:ascii="Times New Roman" w:hAnsi="Times New Roman"/>
                <w:iCs/>
              </w:rPr>
            </w:pPr>
            <w:r>
              <w:rPr>
                <w:rFonts w:ascii="Times New Roman" w:hAnsi="Times New Roman"/>
                <w:bCs/>
              </w:rPr>
              <w:lastRenderedPageBreak/>
              <w:t xml:space="preserve">Определяет </w:t>
            </w:r>
            <w:r>
              <w:rPr>
                <w:rFonts w:ascii="Times New Roman" w:hAnsi="Times New Roman"/>
                <w:iCs/>
              </w:rPr>
              <w:t>инвестиционную привлекательность коммерческих идей в рамках профессиональной деятельности;</w:t>
            </w:r>
          </w:p>
          <w:p w14:paraId="257700A2" w14:textId="77777777" w:rsidR="000E1563" w:rsidRDefault="000E1563">
            <w:pPr>
              <w:rPr>
                <w:rFonts w:ascii="Times New Roman" w:hAnsi="Times New Roman"/>
                <w:iCs/>
              </w:rPr>
            </w:pPr>
            <w:r>
              <w:rPr>
                <w:rFonts w:ascii="Times New Roman" w:hAnsi="Times New Roman"/>
                <w:iCs/>
              </w:rPr>
              <w:t>Презентует бизнес-идею , актуальную для отрасли;</w:t>
            </w:r>
          </w:p>
          <w:p w14:paraId="616005DD" w14:textId="77777777" w:rsidR="000E1563" w:rsidRDefault="000E1563">
            <w:pPr>
              <w:rPr>
                <w:rFonts w:ascii="Times New Roman" w:eastAsia="Calibri" w:hAnsi="Times New Roman"/>
                <w:bCs/>
                <w:sz w:val="24"/>
                <w:szCs w:val="24"/>
              </w:rPr>
            </w:pPr>
            <w:r>
              <w:rPr>
                <w:rFonts w:ascii="Times New Roman" w:eastAsia="Calibri" w:hAnsi="Times New Roman"/>
                <w:bCs/>
                <w:sz w:val="24"/>
                <w:szCs w:val="24"/>
              </w:rPr>
              <w:t xml:space="preserve"> </w:t>
            </w:r>
          </w:p>
          <w:p w14:paraId="3BCDE646" w14:textId="77777777" w:rsidR="000E1563" w:rsidRDefault="000E1563">
            <w:pPr>
              <w:rPr>
                <w:rFonts w:ascii="Times New Roman" w:eastAsia="Calibri" w:hAnsi="Times New Roman"/>
                <w:bCs/>
                <w:sz w:val="24"/>
                <w:szCs w:val="24"/>
              </w:rPr>
            </w:pPr>
          </w:p>
          <w:p w14:paraId="6507CFFD" w14:textId="77777777" w:rsidR="000E1563" w:rsidRDefault="000E1563">
            <w:pPr>
              <w:rPr>
                <w:rFonts w:ascii="Times New Roman" w:eastAsia="Calibri" w:hAnsi="Times New Roman"/>
                <w:bCs/>
                <w:sz w:val="24"/>
                <w:szCs w:val="24"/>
              </w:rPr>
            </w:pPr>
            <w:r>
              <w:rPr>
                <w:rFonts w:ascii="Times New Roman" w:eastAsia="Calibri" w:hAnsi="Times New Roman"/>
                <w:bCs/>
                <w:sz w:val="24"/>
                <w:szCs w:val="24"/>
              </w:rPr>
              <w:t>Разрабатывает типовые бизнес-проекты  для строительной отрасли ;</w:t>
            </w:r>
          </w:p>
          <w:p w14:paraId="77C2FE77" w14:textId="77777777" w:rsidR="000E1563" w:rsidRDefault="000E1563">
            <w:pPr>
              <w:rPr>
                <w:rFonts w:ascii="Times New Roman" w:eastAsia="Times New Roman" w:hAnsi="Times New Roman"/>
                <w:iCs/>
              </w:rPr>
            </w:pPr>
            <w:r>
              <w:rPr>
                <w:rFonts w:ascii="Times New Roman" w:eastAsia="Calibri" w:hAnsi="Times New Roman"/>
                <w:bCs/>
                <w:sz w:val="24"/>
                <w:szCs w:val="24"/>
              </w:rPr>
              <w:t>Решает  различные предпринимательские задачи</w:t>
            </w:r>
          </w:p>
          <w:p w14:paraId="0EA9081B" w14:textId="77777777" w:rsidR="000E1563" w:rsidRDefault="000E1563">
            <w:pPr>
              <w:rPr>
                <w:rFonts w:ascii="Times New Roman" w:hAnsi="Times New Roman"/>
                <w:bCs/>
              </w:rPr>
            </w:pPr>
          </w:p>
          <w:p w14:paraId="05A8A471" w14:textId="77777777" w:rsidR="000E1563" w:rsidRDefault="000E1563">
            <w:pPr>
              <w:rPr>
                <w:rFonts w:ascii="Times New Roman" w:hAnsi="Times New Roman"/>
                <w:bCs/>
              </w:rPr>
            </w:pPr>
          </w:p>
          <w:p w14:paraId="31B9321B" w14:textId="77777777" w:rsidR="000E1563" w:rsidRDefault="000E1563">
            <w:pPr>
              <w:rPr>
                <w:rFonts w:ascii="Times New Roman" w:hAnsi="Times New Roman"/>
                <w:bCs/>
              </w:rPr>
            </w:pPr>
            <w:r>
              <w:rPr>
                <w:rFonts w:ascii="Times New Roman" w:hAnsi="Times New Roman"/>
                <w:bCs/>
              </w:rPr>
              <w:t>Организует  работу  коллектива и команды;</w:t>
            </w:r>
          </w:p>
          <w:p w14:paraId="28C41259" w14:textId="77777777" w:rsidR="000E1563" w:rsidRDefault="000E1563">
            <w:pPr>
              <w:rPr>
                <w:rFonts w:ascii="Times New Roman" w:hAnsi="Times New Roman"/>
                <w:bCs/>
              </w:rPr>
            </w:pPr>
            <w:r>
              <w:rPr>
                <w:rFonts w:ascii="Times New Roman" w:hAnsi="Times New Roman"/>
                <w:bCs/>
              </w:rPr>
              <w:t xml:space="preserve"> Взаимодействует  с коллегами, руководством, клиентами в ходе профессиональной деятельности</w:t>
            </w:r>
          </w:p>
          <w:p w14:paraId="0500A053" w14:textId="77777777" w:rsidR="000E1563" w:rsidRDefault="000E1563">
            <w:pPr>
              <w:rPr>
                <w:rFonts w:ascii="Times New Roman" w:hAnsi="Times New Roman"/>
                <w:bCs/>
              </w:rPr>
            </w:pPr>
            <w:r>
              <w:rPr>
                <w:rFonts w:ascii="Times New Roman" w:hAnsi="Times New Roman"/>
                <w:bCs/>
              </w:rPr>
              <w:t>Выполняет обязанности при работе в команде для решения производственных задач;</w:t>
            </w:r>
          </w:p>
          <w:p w14:paraId="04134847" w14:textId="77777777" w:rsidR="000E1563" w:rsidRDefault="000E1563">
            <w:pPr>
              <w:rPr>
                <w:rFonts w:ascii="Times New Roman" w:hAnsi="Times New Roman"/>
                <w:bCs/>
              </w:rPr>
            </w:pPr>
          </w:p>
        </w:tc>
        <w:tc>
          <w:tcPr>
            <w:tcW w:w="1463" w:type="pct"/>
            <w:tcBorders>
              <w:top w:val="single" w:sz="4" w:space="0" w:color="auto"/>
              <w:left w:val="single" w:sz="4" w:space="0" w:color="auto"/>
              <w:bottom w:val="single" w:sz="4" w:space="0" w:color="auto"/>
              <w:right w:val="single" w:sz="4" w:space="0" w:color="auto"/>
            </w:tcBorders>
            <w:hideMark/>
          </w:tcPr>
          <w:p w14:paraId="72C88124" w14:textId="77777777" w:rsidR="000E1563" w:rsidRDefault="000E1563">
            <w:pPr>
              <w:rPr>
                <w:rFonts w:ascii="Times New Roman" w:hAnsi="Times New Roman"/>
              </w:rPr>
            </w:pPr>
            <w:r>
              <w:rPr>
                <w:rFonts w:ascii="Times New Roman" w:hAnsi="Times New Roman"/>
              </w:rPr>
              <w:lastRenderedPageBreak/>
              <w:t>Оценка результатов выполнения практической работы; Экспертное наблюдение за работой обучающегося на занятии</w:t>
            </w:r>
          </w:p>
          <w:p w14:paraId="110F2882" w14:textId="77777777" w:rsidR="000E1563" w:rsidRDefault="000E1563">
            <w:pPr>
              <w:rPr>
                <w:rFonts w:ascii="Times New Roman" w:hAnsi="Times New Roman"/>
                <w:bCs/>
                <w:i/>
              </w:rPr>
            </w:pPr>
            <w:r>
              <w:rPr>
                <w:rFonts w:ascii="Times New Roman" w:hAnsi="Times New Roman"/>
              </w:rPr>
              <w:t xml:space="preserve"> Решение ситуационных задач Презентация бизнес-проекта</w:t>
            </w:r>
          </w:p>
        </w:tc>
      </w:tr>
    </w:tbl>
    <w:p w14:paraId="2BDB54E4" w14:textId="77777777" w:rsidR="000E1563" w:rsidRDefault="000E1563" w:rsidP="000E1563">
      <w:pPr>
        <w:rPr>
          <w:rFonts w:ascii="Times New Roman" w:hAnsi="Times New Roman"/>
          <w:b/>
          <w:szCs w:val="52"/>
        </w:rPr>
      </w:pPr>
    </w:p>
    <w:p w14:paraId="18546B26" w14:textId="77777777" w:rsidR="000E1563" w:rsidRDefault="000E1563" w:rsidP="000E1563">
      <w:pPr>
        <w:rPr>
          <w:rFonts w:ascii="Times New Roman" w:hAnsi="Times New Roman"/>
          <w:sz w:val="28"/>
          <w:szCs w:val="28"/>
        </w:rPr>
      </w:pPr>
    </w:p>
    <w:p w14:paraId="799F4CBE" w14:textId="77777777" w:rsidR="000E1563" w:rsidRDefault="000E1563" w:rsidP="000E1563">
      <w:pPr>
        <w:rPr>
          <w:rFonts w:ascii="Times New Roman" w:hAnsi="Times New Roman"/>
          <w:sz w:val="28"/>
          <w:szCs w:val="28"/>
        </w:rPr>
      </w:pPr>
    </w:p>
    <w:p w14:paraId="6F502136" w14:textId="77777777" w:rsidR="000E1563" w:rsidRDefault="000E1563" w:rsidP="000E1563">
      <w:pPr>
        <w:rPr>
          <w:rFonts w:ascii="Times New Roman" w:hAnsi="Times New Roman"/>
          <w:sz w:val="28"/>
          <w:szCs w:val="28"/>
        </w:rPr>
      </w:pPr>
    </w:p>
    <w:p w14:paraId="3FC13CC4" w14:textId="543070F6" w:rsidR="000143A1" w:rsidRDefault="00EB0F1C"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0143A1">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9</w:t>
      </w:r>
    </w:p>
    <w:p w14:paraId="06D9FA29"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к ПОП по специальности</w:t>
      </w:r>
    </w:p>
    <w:p w14:paraId="6760CCA2" w14:textId="735EAD4A" w:rsidR="000143A1" w:rsidRDefault="00EB0F1C" w:rsidP="00EB0F1C">
      <w:pPr>
        <w:jc w:val="right"/>
        <w:rPr>
          <w:rFonts w:ascii="Times New Roman" w:hAnsi="Times New Roman" w:cs="Times New Roman"/>
          <w:b/>
          <w:bCs/>
          <w:color w:val="0070C0"/>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21570F2C" w14:textId="77777777" w:rsidR="00820E8D" w:rsidRPr="00497688" w:rsidRDefault="00820E8D" w:rsidP="00820E8D">
      <w:pPr>
        <w:jc w:val="right"/>
        <w:rPr>
          <w:rFonts w:ascii="Times New Roman" w:hAnsi="Times New Roman" w:cs="Times New Roman"/>
          <w:b/>
          <w:bCs/>
          <w:sz w:val="24"/>
          <w:szCs w:val="24"/>
        </w:rPr>
      </w:pPr>
    </w:p>
    <w:p w14:paraId="23EDC07C"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2FE230B" w14:textId="77777777" w:rsidR="00820E8D" w:rsidRPr="00497688" w:rsidRDefault="00820E8D" w:rsidP="00820E8D">
      <w:pPr>
        <w:pStyle w:val="1"/>
      </w:pPr>
      <w:bookmarkStart w:id="49" w:name="_Toc175726882"/>
      <w:r w:rsidRPr="00497688">
        <w:t>«СГ.01 ИСТОРИЯ РОССИИ»</w:t>
      </w:r>
      <w:bookmarkEnd w:id="49"/>
    </w:p>
    <w:p w14:paraId="1A936093" w14:textId="77777777" w:rsidR="00820E8D" w:rsidRDefault="00820E8D" w:rsidP="00820E8D">
      <w:pPr>
        <w:pStyle w:val="1"/>
      </w:pPr>
      <w:bookmarkStart w:id="50" w:name="_Toc175653621"/>
      <w:bookmarkStart w:id="51" w:name="_Toc175653667"/>
      <w:bookmarkStart w:id="52" w:name="_Toc175725000"/>
      <w:bookmarkStart w:id="53" w:name="_Toc175726883"/>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50"/>
      <w:bookmarkEnd w:id="51"/>
      <w:bookmarkEnd w:id="52"/>
      <w:bookmarkEnd w:id="53"/>
      <w:r>
        <w:t xml:space="preserve"> </w:t>
      </w:r>
    </w:p>
    <w:p w14:paraId="22EC9962" w14:textId="77777777" w:rsidR="00820E8D" w:rsidRPr="00CE7A1E" w:rsidRDefault="005F72E9" w:rsidP="00820E8D">
      <w:pPr>
        <w:pStyle w:val="1"/>
      </w:pPr>
      <w:hyperlink r:id="rId77" w:history="1">
        <w:bookmarkStart w:id="54" w:name="_Toc175653622"/>
        <w:bookmarkStart w:id="55" w:name="_Toc175653668"/>
        <w:bookmarkStart w:id="56" w:name="_Toc175725001"/>
        <w:bookmarkStart w:id="57" w:name="_Toc175726884"/>
        <w:r w:rsidR="00820E8D" w:rsidRPr="00CE7A1E">
          <w:rPr>
            <w:rStyle w:val="af0"/>
            <w:rFonts w:eastAsiaTheme="minorHAnsi"/>
            <w:b w:val="0"/>
            <w:bCs w:val="0"/>
            <w:kern w:val="0"/>
            <w:shd w:val="clear" w:color="auto" w:fill="FFFFFF"/>
            <w:lang w:eastAsia="en-US"/>
          </w:rPr>
          <w:t>https://reestrspo.firpo.ru/usefulResource/9</w:t>
        </w:r>
        <w:bookmarkEnd w:id="54"/>
        <w:bookmarkEnd w:id="55"/>
        <w:bookmarkEnd w:id="56"/>
        <w:bookmarkEnd w:id="57"/>
      </w:hyperlink>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6D10DF3B" w:rsidR="000143A1" w:rsidRDefault="000143A1" w:rsidP="00BD6A9B">
      <w:pPr>
        <w:spacing w:line="360" w:lineRule="auto"/>
        <w:jc w:val="center"/>
        <w:rPr>
          <w:rFonts w:ascii="Times New Roman" w:hAnsi="Times New Roman" w:cs="Times New Roman"/>
          <w:b/>
          <w:bCs/>
          <w:sz w:val="24"/>
          <w:szCs w:val="24"/>
        </w:rPr>
      </w:pPr>
    </w:p>
    <w:p w14:paraId="3B50D88A" w14:textId="278FF496" w:rsidR="00EB0F1C" w:rsidRDefault="00EB0F1C" w:rsidP="00BD6A9B">
      <w:pPr>
        <w:spacing w:line="360" w:lineRule="auto"/>
        <w:jc w:val="center"/>
        <w:rPr>
          <w:rFonts w:ascii="Times New Roman" w:hAnsi="Times New Roman" w:cs="Times New Roman"/>
          <w:b/>
          <w:bCs/>
          <w:sz w:val="24"/>
          <w:szCs w:val="24"/>
        </w:rPr>
      </w:pPr>
    </w:p>
    <w:p w14:paraId="58A6D8C9" w14:textId="752D10BE" w:rsidR="00EB0F1C" w:rsidRDefault="00EB0F1C" w:rsidP="00BD6A9B">
      <w:pPr>
        <w:spacing w:line="360" w:lineRule="auto"/>
        <w:jc w:val="center"/>
        <w:rPr>
          <w:rFonts w:ascii="Times New Roman" w:hAnsi="Times New Roman" w:cs="Times New Roman"/>
          <w:b/>
          <w:bCs/>
          <w:sz w:val="24"/>
          <w:szCs w:val="24"/>
        </w:rPr>
      </w:pPr>
    </w:p>
    <w:p w14:paraId="5CE84015" w14:textId="0EA22AE4" w:rsidR="00EB0F1C" w:rsidRDefault="00EB0F1C" w:rsidP="00BD6A9B">
      <w:pPr>
        <w:spacing w:line="360" w:lineRule="auto"/>
        <w:jc w:val="center"/>
        <w:rPr>
          <w:rFonts w:ascii="Times New Roman" w:hAnsi="Times New Roman" w:cs="Times New Roman"/>
          <w:b/>
          <w:bCs/>
          <w:sz w:val="24"/>
          <w:szCs w:val="24"/>
        </w:rPr>
      </w:pPr>
    </w:p>
    <w:p w14:paraId="7E541A4E" w14:textId="77777777" w:rsidR="00EB0F1C" w:rsidRPr="00BD6A9B" w:rsidRDefault="00EB0F1C" w:rsidP="00BD6A9B">
      <w:pPr>
        <w:spacing w:line="360" w:lineRule="auto"/>
        <w:jc w:val="center"/>
        <w:rPr>
          <w:rFonts w:ascii="Times New Roman" w:hAnsi="Times New Roman" w:cs="Times New Roman"/>
          <w:b/>
          <w:bCs/>
          <w:sz w:val="24"/>
          <w:szCs w:val="24"/>
        </w:rPr>
      </w:pPr>
    </w:p>
    <w:p w14:paraId="3006F137" w14:textId="0B6AC46F" w:rsidR="000143A1" w:rsidRPr="00BD6A9B" w:rsidRDefault="000143A1" w:rsidP="00BD6A9B">
      <w:pPr>
        <w:spacing w:line="360" w:lineRule="auto"/>
        <w:jc w:val="center"/>
        <w:rPr>
          <w:rFonts w:ascii="Times New Roman" w:hAnsi="Times New Roman" w:cs="Times New Roman"/>
          <w:b/>
          <w:bCs/>
          <w:sz w:val="24"/>
          <w:szCs w:val="24"/>
        </w:rPr>
      </w:pPr>
      <w:bookmarkStart w:id="58" w:name="_Toc156295010"/>
      <w:r w:rsidRPr="00BD6A9B">
        <w:rPr>
          <w:rFonts w:ascii="Times New Roman" w:hAnsi="Times New Roman" w:cs="Times New Roman"/>
          <w:b/>
          <w:bCs/>
          <w:sz w:val="24"/>
          <w:szCs w:val="24"/>
        </w:rPr>
        <w:t>202</w:t>
      </w:r>
      <w:r w:rsidR="00EB0F1C">
        <w:rPr>
          <w:rFonts w:ascii="Times New Roman" w:hAnsi="Times New Roman" w:cs="Times New Roman"/>
          <w:b/>
          <w:bCs/>
          <w:sz w:val="24"/>
          <w:szCs w:val="24"/>
        </w:rPr>
        <w:t xml:space="preserve">4 </w:t>
      </w:r>
      <w:r w:rsidRPr="00BD6A9B">
        <w:rPr>
          <w:rFonts w:ascii="Times New Roman" w:hAnsi="Times New Roman" w:cs="Times New Roman"/>
          <w:b/>
          <w:bCs/>
          <w:sz w:val="24"/>
          <w:szCs w:val="24"/>
        </w:rPr>
        <w:t>г.</w:t>
      </w:r>
      <w:bookmarkEnd w:id="58"/>
    </w:p>
    <w:p w14:paraId="1184FEC2" w14:textId="506E7877" w:rsidR="00820E8D" w:rsidRDefault="000143A1" w:rsidP="00820E8D">
      <w:pPr>
        <w:jc w:val="right"/>
        <w:rPr>
          <w:rFonts w:ascii="Times New Roman" w:hAnsi="Times New Roman" w:cs="Times New Roman"/>
          <w:b/>
          <w:bCs/>
          <w:sz w:val="24"/>
          <w:szCs w:val="24"/>
        </w:rPr>
      </w:pPr>
      <w:r>
        <w:br w:type="page"/>
      </w:r>
      <w:r w:rsidR="00820E8D">
        <w:rPr>
          <w:rFonts w:ascii="Times New Roman" w:hAnsi="Times New Roman" w:cs="Times New Roman"/>
          <w:b/>
          <w:bCs/>
          <w:sz w:val="24"/>
          <w:szCs w:val="24"/>
        </w:rPr>
        <w:lastRenderedPageBreak/>
        <w:t>Приложение 2.</w:t>
      </w:r>
      <w:r w:rsidR="00EB0F1C">
        <w:rPr>
          <w:rFonts w:ascii="Times New Roman" w:hAnsi="Times New Roman" w:cs="Times New Roman"/>
          <w:b/>
          <w:bCs/>
          <w:sz w:val="24"/>
          <w:szCs w:val="24"/>
        </w:rPr>
        <w:t>10</w:t>
      </w:r>
    </w:p>
    <w:p w14:paraId="670E7682" w14:textId="77777777" w:rsidR="00EB0F1C" w:rsidRPr="00EB0F1C" w:rsidRDefault="00EB0F1C" w:rsidP="00EB0F1C">
      <w:pPr>
        <w:jc w:val="right"/>
        <w:rPr>
          <w:rFonts w:ascii="Times New Roman" w:hAnsi="Times New Roman" w:cs="Times New Roman"/>
          <w:b/>
          <w:bCs/>
          <w:sz w:val="24"/>
          <w:szCs w:val="24"/>
        </w:rPr>
      </w:pPr>
      <w:r w:rsidRPr="00EB0F1C">
        <w:rPr>
          <w:rFonts w:ascii="Times New Roman" w:hAnsi="Times New Roman" w:cs="Times New Roman"/>
          <w:b/>
          <w:bCs/>
          <w:sz w:val="24"/>
          <w:szCs w:val="24"/>
        </w:rPr>
        <w:t>к ПОП по специальности</w:t>
      </w:r>
    </w:p>
    <w:p w14:paraId="214AED45" w14:textId="30E546FF" w:rsidR="00820E8D" w:rsidRDefault="00EB0F1C" w:rsidP="00EB0F1C">
      <w:pPr>
        <w:jc w:val="right"/>
        <w:rPr>
          <w:rFonts w:ascii="Times New Roman" w:hAnsi="Times New Roman" w:cs="Times New Roman"/>
          <w:b/>
          <w:bCs/>
          <w:color w:val="0070C0"/>
          <w:sz w:val="24"/>
          <w:szCs w:val="24"/>
        </w:rPr>
      </w:pPr>
      <w:r w:rsidRPr="00EB0F1C">
        <w:rPr>
          <w:rFonts w:ascii="Times New Roman" w:hAnsi="Times New Roman" w:cs="Times New Roman"/>
          <w:b/>
          <w:bCs/>
          <w:sz w:val="24"/>
          <w:szCs w:val="24"/>
        </w:rPr>
        <w:t>08.02.01 Строительство и эксплуатация зданий и сооружений</w:t>
      </w:r>
    </w:p>
    <w:p w14:paraId="527D3081" w14:textId="77777777" w:rsidR="00820E8D" w:rsidRDefault="00820E8D" w:rsidP="00820E8D">
      <w:pPr>
        <w:jc w:val="right"/>
        <w:rPr>
          <w:rFonts w:ascii="Times New Roman" w:hAnsi="Times New Roman" w:cs="Times New Roman"/>
          <w:b/>
          <w:bCs/>
          <w:color w:val="0070C0"/>
          <w:sz w:val="24"/>
          <w:szCs w:val="24"/>
        </w:rPr>
      </w:pPr>
    </w:p>
    <w:p w14:paraId="27BAA6CC" w14:textId="77777777" w:rsidR="00820E8D" w:rsidRDefault="00820E8D" w:rsidP="00820E8D">
      <w:pPr>
        <w:jc w:val="right"/>
        <w:rPr>
          <w:rFonts w:ascii="Times New Roman" w:hAnsi="Times New Roman" w:cs="Times New Roman"/>
          <w:b/>
          <w:bCs/>
          <w:color w:val="0070C0"/>
          <w:sz w:val="24"/>
          <w:szCs w:val="24"/>
        </w:rPr>
      </w:pPr>
    </w:p>
    <w:p w14:paraId="3E9DA318" w14:textId="77777777" w:rsidR="00820E8D" w:rsidRDefault="00820E8D" w:rsidP="00820E8D">
      <w:pPr>
        <w:jc w:val="right"/>
        <w:rPr>
          <w:rFonts w:ascii="Times New Roman" w:hAnsi="Times New Roman" w:cs="Times New Roman"/>
          <w:b/>
          <w:bCs/>
          <w:color w:val="0070C0"/>
          <w:sz w:val="24"/>
          <w:szCs w:val="24"/>
        </w:rPr>
      </w:pPr>
    </w:p>
    <w:p w14:paraId="4086B865" w14:textId="77777777" w:rsidR="00820E8D" w:rsidRDefault="00820E8D" w:rsidP="00820E8D">
      <w:pPr>
        <w:jc w:val="right"/>
        <w:rPr>
          <w:rFonts w:ascii="Times New Roman" w:hAnsi="Times New Roman" w:cs="Times New Roman"/>
          <w:b/>
          <w:bCs/>
          <w:color w:val="0070C0"/>
          <w:sz w:val="24"/>
          <w:szCs w:val="24"/>
        </w:rPr>
      </w:pPr>
    </w:p>
    <w:p w14:paraId="0B5CCB05" w14:textId="77777777" w:rsidR="00820E8D" w:rsidRDefault="00820E8D" w:rsidP="00820E8D">
      <w:pPr>
        <w:jc w:val="right"/>
        <w:rPr>
          <w:rFonts w:ascii="Times New Roman" w:hAnsi="Times New Roman" w:cs="Times New Roman"/>
          <w:b/>
          <w:bCs/>
          <w:color w:val="0070C0"/>
          <w:sz w:val="24"/>
          <w:szCs w:val="24"/>
        </w:rPr>
      </w:pPr>
    </w:p>
    <w:p w14:paraId="01E52782" w14:textId="77777777" w:rsidR="00820E8D" w:rsidRDefault="00820E8D" w:rsidP="00820E8D">
      <w:pPr>
        <w:jc w:val="right"/>
        <w:rPr>
          <w:rFonts w:ascii="Times New Roman" w:hAnsi="Times New Roman" w:cs="Times New Roman"/>
          <w:b/>
          <w:bCs/>
          <w:color w:val="0070C0"/>
          <w:sz w:val="24"/>
          <w:szCs w:val="24"/>
        </w:rPr>
      </w:pPr>
    </w:p>
    <w:p w14:paraId="4F294B8A" w14:textId="77777777" w:rsidR="00820E8D" w:rsidRDefault="00820E8D" w:rsidP="00820E8D">
      <w:pPr>
        <w:jc w:val="right"/>
        <w:rPr>
          <w:rFonts w:ascii="Times New Roman" w:hAnsi="Times New Roman" w:cs="Times New Roman"/>
          <w:b/>
          <w:bCs/>
          <w:color w:val="0070C0"/>
          <w:sz w:val="24"/>
          <w:szCs w:val="24"/>
        </w:rPr>
      </w:pPr>
    </w:p>
    <w:p w14:paraId="7E43D881" w14:textId="77777777" w:rsidR="00820E8D" w:rsidRDefault="00820E8D" w:rsidP="00820E8D">
      <w:pPr>
        <w:jc w:val="right"/>
        <w:rPr>
          <w:rFonts w:ascii="Times New Roman" w:hAnsi="Times New Roman" w:cs="Times New Roman"/>
          <w:b/>
          <w:bCs/>
          <w:color w:val="0070C0"/>
          <w:sz w:val="24"/>
          <w:szCs w:val="24"/>
        </w:rPr>
      </w:pPr>
    </w:p>
    <w:p w14:paraId="0BD5C8E0" w14:textId="77777777" w:rsidR="00820E8D" w:rsidRDefault="00820E8D" w:rsidP="00820E8D">
      <w:pPr>
        <w:jc w:val="right"/>
        <w:rPr>
          <w:rFonts w:ascii="Times New Roman" w:hAnsi="Times New Roman" w:cs="Times New Roman"/>
          <w:b/>
          <w:bCs/>
          <w:color w:val="0070C0"/>
          <w:sz w:val="24"/>
          <w:szCs w:val="24"/>
        </w:rPr>
      </w:pPr>
    </w:p>
    <w:p w14:paraId="2387DE2B" w14:textId="77777777" w:rsidR="00820E8D" w:rsidRDefault="00820E8D" w:rsidP="00820E8D">
      <w:pPr>
        <w:jc w:val="right"/>
        <w:rPr>
          <w:rFonts w:ascii="Times New Roman" w:hAnsi="Times New Roman" w:cs="Times New Roman"/>
          <w:b/>
          <w:bCs/>
          <w:color w:val="0070C0"/>
          <w:sz w:val="24"/>
          <w:szCs w:val="24"/>
        </w:rPr>
      </w:pPr>
    </w:p>
    <w:p w14:paraId="2E62D237" w14:textId="77777777" w:rsidR="00820E8D" w:rsidRPr="00502F97" w:rsidRDefault="00820E8D" w:rsidP="00820E8D">
      <w:pPr>
        <w:jc w:val="right"/>
        <w:rPr>
          <w:rFonts w:ascii="Times New Roman" w:hAnsi="Times New Roman" w:cs="Times New Roman"/>
          <w:b/>
          <w:bCs/>
          <w:color w:val="0070C0"/>
          <w:sz w:val="24"/>
          <w:szCs w:val="24"/>
        </w:rPr>
      </w:pPr>
    </w:p>
    <w:p w14:paraId="3F27FF97"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C85289D" w14:textId="77777777" w:rsidR="00820E8D" w:rsidRPr="00497688" w:rsidRDefault="00820E8D" w:rsidP="00820E8D">
      <w:pPr>
        <w:pStyle w:val="1"/>
      </w:pPr>
      <w:bookmarkStart w:id="59" w:name="_Toc175726885"/>
      <w:r w:rsidRPr="00497688">
        <w:t>«СГ.02 ИНОСТРАННЫЙ ЯЗЫК В ПРОФЕССИОНАЛЬНОЙ ДЕЯТЕЛЬНОСТИ»</w:t>
      </w:r>
      <w:bookmarkEnd w:id="59"/>
    </w:p>
    <w:p w14:paraId="1B73FC82" w14:textId="77777777" w:rsidR="00820E8D" w:rsidRDefault="00820E8D" w:rsidP="00820E8D">
      <w:pPr>
        <w:pStyle w:val="1"/>
      </w:pPr>
      <w:bookmarkStart w:id="60" w:name="_Toc175726886"/>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0"/>
      <w:r>
        <w:t xml:space="preserve"> </w:t>
      </w:r>
    </w:p>
    <w:p w14:paraId="4BAAC93D" w14:textId="77777777" w:rsidR="00820E8D" w:rsidRPr="00CE7A1E" w:rsidRDefault="005F72E9" w:rsidP="00820E8D">
      <w:pPr>
        <w:pStyle w:val="1"/>
      </w:pPr>
      <w:hyperlink r:id="rId78" w:history="1">
        <w:bookmarkStart w:id="61" w:name="_Toc175726887"/>
        <w:r w:rsidR="00820E8D" w:rsidRPr="00CE7A1E">
          <w:rPr>
            <w:rStyle w:val="af0"/>
            <w:rFonts w:eastAsiaTheme="minorHAnsi"/>
            <w:b w:val="0"/>
            <w:bCs w:val="0"/>
            <w:kern w:val="0"/>
            <w:shd w:val="clear" w:color="auto" w:fill="FFFFFF"/>
            <w:lang w:eastAsia="en-US"/>
          </w:rPr>
          <w:t>https://reestrspo.firpo.ru/usefulResource/9</w:t>
        </w:r>
        <w:bookmarkEnd w:id="61"/>
      </w:hyperlink>
    </w:p>
    <w:p w14:paraId="0D0B9907" w14:textId="77777777" w:rsidR="00820E8D" w:rsidRPr="00BD6A9B" w:rsidRDefault="00820E8D" w:rsidP="00820E8D">
      <w:pPr>
        <w:spacing w:line="360" w:lineRule="auto"/>
        <w:jc w:val="center"/>
        <w:rPr>
          <w:rFonts w:ascii="Times New Roman" w:hAnsi="Times New Roman" w:cs="Times New Roman"/>
          <w:b/>
          <w:bCs/>
          <w:sz w:val="24"/>
          <w:szCs w:val="24"/>
        </w:rPr>
      </w:pPr>
    </w:p>
    <w:p w14:paraId="10FA47D6" w14:textId="77777777" w:rsidR="00820E8D" w:rsidRPr="00BD6A9B" w:rsidRDefault="00820E8D" w:rsidP="00820E8D">
      <w:pPr>
        <w:spacing w:line="360" w:lineRule="auto"/>
        <w:jc w:val="center"/>
        <w:rPr>
          <w:rFonts w:ascii="Times New Roman" w:hAnsi="Times New Roman" w:cs="Times New Roman"/>
          <w:b/>
          <w:bCs/>
          <w:sz w:val="24"/>
          <w:szCs w:val="24"/>
        </w:rPr>
      </w:pPr>
    </w:p>
    <w:p w14:paraId="6CA2893F" w14:textId="77777777" w:rsidR="00820E8D" w:rsidRPr="00BD6A9B" w:rsidRDefault="00820E8D" w:rsidP="00820E8D">
      <w:pPr>
        <w:spacing w:line="360" w:lineRule="auto"/>
        <w:jc w:val="center"/>
        <w:rPr>
          <w:rFonts w:ascii="Times New Roman" w:hAnsi="Times New Roman" w:cs="Times New Roman"/>
          <w:b/>
          <w:bCs/>
          <w:sz w:val="24"/>
          <w:szCs w:val="24"/>
        </w:rPr>
      </w:pPr>
    </w:p>
    <w:p w14:paraId="3278320B" w14:textId="77777777" w:rsidR="00820E8D" w:rsidRPr="00BD6A9B" w:rsidRDefault="00820E8D" w:rsidP="00820E8D">
      <w:pPr>
        <w:spacing w:line="360" w:lineRule="auto"/>
        <w:jc w:val="center"/>
        <w:rPr>
          <w:rFonts w:ascii="Times New Roman" w:hAnsi="Times New Roman" w:cs="Times New Roman"/>
          <w:b/>
          <w:bCs/>
          <w:sz w:val="24"/>
          <w:szCs w:val="24"/>
        </w:rPr>
      </w:pPr>
    </w:p>
    <w:p w14:paraId="4824A916" w14:textId="77777777" w:rsidR="00820E8D" w:rsidRPr="00BD6A9B" w:rsidRDefault="00820E8D" w:rsidP="00820E8D">
      <w:pPr>
        <w:spacing w:line="360" w:lineRule="auto"/>
        <w:jc w:val="center"/>
        <w:rPr>
          <w:rFonts w:ascii="Times New Roman" w:hAnsi="Times New Roman" w:cs="Times New Roman"/>
          <w:b/>
          <w:bCs/>
          <w:sz w:val="24"/>
          <w:szCs w:val="24"/>
        </w:rPr>
      </w:pPr>
    </w:p>
    <w:p w14:paraId="417789B5" w14:textId="77777777" w:rsidR="00820E8D" w:rsidRPr="00BD6A9B" w:rsidRDefault="00820E8D" w:rsidP="00820E8D">
      <w:pPr>
        <w:spacing w:line="360" w:lineRule="auto"/>
        <w:jc w:val="center"/>
        <w:rPr>
          <w:rFonts w:ascii="Times New Roman" w:hAnsi="Times New Roman" w:cs="Times New Roman"/>
          <w:b/>
          <w:bCs/>
          <w:sz w:val="24"/>
          <w:szCs w:val="24"/>
        </w:rPr>
      </w:pPr>
    </w:p>
    <w:p w14:paraId="21EAC0FE" w14:textId="77777777" w:rsidR="00820E8D" w:rsidRPr="00BD6A9B" w:rsidRDefault="00820E8D" w:rsidP="00820E8D">
      <w:pPr>
        <w:spacing w:line="360" w:lineRule="auto"/>
        <w:jc w:val="center"/>
        <w:rPr>
          <w:rFonts w:ascii="Times New Roman" w:hAnsi="Times New Roman" w:cs="Times New Roman"/>
          <w:b/>
          <w:bCs/>
          <w:sz w:val="24"/>
          <w:szCs w:val="24"/>
        </w:rPr>
      </w:pPr>
    </w:p>
    <w:p w14:paraId="45FA9AC1" w14:textId="77777777" w:rsidR="00820E8D" w:rsidRPr="00BD6A9B" w:rsidRDefault="00820E8D" w:rsidP="00820E8D">
      <w:pPr>
        <w:spacing w:line="360" w:lineRule="auto"/>
        <w:jc w:val="center"/>
        <w:rPr>
          <w:rFonts w:ascii="Times New Roman" w:hAnsi="Times New Roman" w:cs="Times New Roman"/>
          <w:b/>
          <w:bCs/>
          <w:sz w:val="24"/>
          <w:szCs w:val="24"/>
        </w:rPr>
      </w:pPr>
    </w:p>
    <w:p w14:paraId="3A0FA6B8" w14:textId="77777777" w:rsidR="00820E8D" w:rsidRPr="00BD6A9B" w:rsidRDefault="00820E8D" w:rsidP="00820E8D">
      <w:pPr>
        <w:spacing w:line="360" w:lineRule="auto"/>
        <w:jc w:val="center"/>
        <w:rPr>
          <w:rFonts w:ascii="Times New Roman" w:hAnsi="Times New Roman" w:cs="Times New Roman"/>
          <w:b/>
          <w:bCs/>
          <w:sz w:val="24"/>
          <w:szCs w:val="24"/>
        </w:rPr>
      </w:pPr>
    </w:p>
    <w:p w14:paraId="057BBB10" w14:textId="77777777" w:rsidR="00820E8D" w:rsidRPr="00BD6A9B" w:rsidRDefault="00820E8D" w:rsidP="00820E8D">
      <w:pPr>
        <w:spacing w:line="360" w:lineRule="auto"/>
        <w:jc w:val="center"/>
        <w:rPr>
          <w:rFonts w:ascii="Times New Roman" w:hAnsi="Times New Roman" w:cs="Times New Roman"/>
          <w:b/>
          <w:bCs/>
          <w:sz w:val="24"/>
          <w:szCs w:val="24"/>
        </w:rPr>
      </w:pPr>
    </w:p>
    <w:p w14:paraId="76C3FC99" w14:textId="77777777" w:rsidR="00820E8D" w:rsidRPr="00BD6A9B" w:rsidRDefault="00820E8D" w:rsidP="00820E8D">
      <w:pPr>
        <w:spacing w:line="360" w:lineRule="auto"/>
        <w:jc w:val="center"/>
        <w:rPr>
          <w:rFonts w:ascii="Times New Roman" w:hAnsi="Times New Roman" w:cs="Times New Roman"/>
          <w:b/>
          <w:bCs/>
          <w:sz w:val="24"/>
          <w:szCs w:val="24"/>
        </w:rPr>
      </w:pPr>
    </w:p>
    <w:p w14:paraId="57BE64BA" w14:textId="77777777" w:rsidR="00820E8D" w:rsidRPr="00BD6A9B" w:rsidRDefault="00820E8D" w:rsidP="00820E8D">
      <w:pPr>
        <w:spacing w:line="360" w:lineRule="auto"/>
        <w:jc w:val="center"/>
        <w:rPr>
          <w:rFonts w:ascii="Times New Roman" w:hAnsi="Times New Roman" w:cs="Times New Roman"/>
          <w:b/>
          <w:bCs/>
          <w:sz w:val="24"/>
          <w:szCs w:val="24"/>
        </w:rPr>
      </w:pPr>
    </w:p>
    <w:p w14:paraId="3E2B2A2F" w14:textId="77777777" w:rsidR="00820E8D" w:rsidRPr="00BD6A9B" w:rsidRDefault="00820E8D" w:rsidP="00820E8D">
      <w:pPr>
        <w:spacing w:line="360" w:lineRule="auto"/>
        <w:jc w:val="center"/>
        <w:rPr>
          <w:rFonts w:ascii="Times New Roman" w:hAnsi="Times New Roman" w:cs="Times New Roman"/>
          <w:b/>
          <w:bCs/>
          <w:sz w:val="24"/>
          <w:szCs w:val="24"/>
        </w:rPr>
      </w:pPr>
    </w:p>
    <w:p w14:paraId="7FA451C5" w14:textId="77777777" w:rsidR="00EB0F1C" w:rsidRDefault="00EB0F1C" w:rsidP="00820E8D">
      <w:pPr>
        <w:spacing w:line="360" w:lineRule="auto"/>
        <w:jc w:val="center"/>
        <w:rPr>
          <w:rFonts w:ascii="Times New Roman" w:hAnsi="Times New Roman" w:cs="Times New Roman"/>
          <w:b/>
          <w:bCs/>
          <w:sz w:val="24"/>
          <w:szCs w:val="24"/>
        </w:rPr>
      </w:pPr>
    </w:p>
    <w:p w14:paraId="3EF7AF14" w14:textId="77777777" w:rsidR="00EB0F1C" w:rsidRDefault="00EB0F1C" w:rsidP="00820E8D">
      <w:pPr>
        <w:spacing w:line="360" w:lineRule="auto"/>
        <w:jc w:val="center"/>
        <w:rPr>
          <w:rFonts w:ascii="Times New Roman" w:hAnsi="Times New Roman" w:cs="Times New Roman"/>
          <w:b/>
          <w:bCs/>
          <w:sz w:val="24"/>
          <w:szCs w:val="24"/>
        </w:rPr>
      </w:pPr>
    </w:p>
    <w:p w14:paraId="24BA5BC1" w14:textId="77777777" w:rsidR="00EB0F1C" w:rsidRDefault="00EB0F1C" w:rsidP="00820E8D">
      <w:pPr>
        <w:spacing w:line="360" w:lineRule="auto"/>
        <w:jc w:val="center"/>
        <w:rPr>
          <w:rFonts w:ascii="Times New Roman" w:hAnsi="Times New Roman" w:cs="Times New Roman"/>
          <w:b/>
          <w:bCs/>
          <w:sz w:val="24"/>
          <w:szCs w:val="24"/>
        </w:rPr>
      </w:pPr>
    </w:p>
    <w:p w14:paraId="79FA6A64" w14:textId="77777777" w:rsidR="00EB0F1C" w:rsidRDefault="00EB0F1C" w:rsidP="00820E8D">
      <w:pPr>
        <w:spacing w:line="360" w:lineRule="auto"/>
        <w:jc w:val="center"/>
        <w:rPr>
          <w:rFonts w:ascii="Times New Roman" w:hAnsi="Times New Roman" w:cs="Times New Roman"/>
          <w:b/>
          <w:bCs/>
          <w:sz w:val="24"/>
          <w:szCs w:val="24"/>
        </w:rPr>
      </w:pPr>
    </w:p>
    <w:p w14:paraId="57569BF1" w14:textId="77777777" w:rsidR="00EB0F1C" w:rsidRDefault="00EB0F1C" w:rsidP="00820E8D">
      <w:pPr>
        <w:spacing w:line="360" w:lineRule="auto"/>
        <w:jc w:val="center"/>
        <w:rPr>
          <w:rFonts w:ascii="Times New Roman" w:hAnsi="Times New Roman" w:cs="Times New Roman"/>
          <w:b/>
          <w:bCs/>
          <w:sz w:val="24"/>
          <w:szCs w:val="24"/>
        </w:rPr>
      </w:pPr>
    </w:p>
    <w:p w14:paraId="18FE1528" w14:textId="16D07CF6"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EB0F1C">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1B81D484" w14:textId="73DB4962" w:rsidR="00820E8D" w:rsidRDefault="00820E8D" w:rsidP="00820E8D">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EB0F1C">
        <w:rPr>
          <w:rFonts w:ascii="Times New Roman" w:hAnsi="Times New Roman" w:cs="Times New Roman"/>
          <w:b/>
          <w:bCs/>
          <w:sz w:val="24"/>
          <w:szCs w:val="24"/>
        </w:rPr>
        <w:t>11</w:t>
      </w:r>
    </w:p>
    <w:p w14:paraId="21645FA3" w14:textId="77777777" w:rsidR="00FB7DE2" w:rsidRPr="00FB7DE2" w:rsidRDefault="00FB7DE2" w:rsidP="00FB7DE2">
      <w:pPr>
        <w:jc w:val="right"/>
        <w:rPr>
          <w:rFonts w:ascii="Times New Roman" w:hAnsi="Times New Roman" w:cs="Times New Roman"/>
          <w:b/>
          <w:bCs/>
          <w:sz w:val="24"/>
          <w:szCs w:val="24"/>
        </w:rPr>
      </w:pPr>
      <w:r w:rsidRPr="00FB7DE2">
        <w:rPr>
          <w:rFonts w:ascii="Times New Roman" w:hAnsi="Times New Roman" w:cs="Times New Roman"/>
          <w:b/>
          <w:bCs/>
          <w:sz w:val="24"/>
          <w:szCs w:val="24"/>
        </w:rPr>
        <w:t>к ПОП по специальности</w:t>
      </w:r>
    </w:p>
    <w:p w14:paraId="7B99E2CF" w14:textId="22B5A26B" w:rsidR="00820E8D" w:rsidRDefault="00FB7DE2" w:rsidP="00FB7DE2">
      <w:pPr>
        <w:jc w:val="right"/>
        <w:rPr>
          <w:rFonts w:ascii="Times New Roman" w:hAnsi="Times New Roman" w:cs="Times New Roman"/>
          <w:b/>
          <w:bCs/>
          <w:color w:val="0070C0"/>
          <w:sz w:val="24"/>
          <w:szCs w:val="24"/>
        </w:rPr>
      </w:pPr>
      <w:r w:rsidRPr="00FB7DE2">
        <w:rPr>
          <w:rFonts w:ascii="Times New Roman" w:hAnsi="Times New Roman" w:cs="Times New Roman"/>
          <w:b/>
          <w:bCs/>
          <w:sz w:val="24"/>
          <w:szCs w:val="24"/>
        </w:rPr>
        <w:t>08.02.01 Строительство и эксплуатация зданий и сооружений</w:t>
      </w:r>
    </w:p>
    <w:p w14:paraId="599F107D" w14:textId="77777777" w:rsidR="00820E8D" w:rsidRDefault="00820E8D" w:rsidP="00820E8D">
      <w:pPr>
        <w:jc w:val="right"/>
        <w:rPr>
          <w:rFonts w:ascii="Times New Roman" w:hAnsi="Times New Roman" w:cs="Times New Roman"/>
          <w:b/>
          <w:bCs/>
          <w:color w:val="0070C0"/>
          <w:sz w:val="24"/>
          <w:szCs w:val="24"/>
        </w:rPr>
      </w:pPr>
    </w:p>
    <w:p w14:paraId="46487DD3" w14:textId="77777777" w:rsidR="00820E8D" w:rsidRDefault="00820E8D" w:rsidP="00820E8D">
      <w:pPr>
        <w:jc w:val="right"/>
        <w:rPr>
          <w:rFonts w:ascii="Times New Roman" w:hAnsi="Times New Roman" w:cs="Times New Roman"/>
          <w:b/>
          <w:bCs/>
          <w:color w:val="0070C0"/>
          <w:sz w:val="24"/>
          <w:szCs w:val="24"/>
        </w:rPr>
      </w:pPr>
    </w:p>
    <w:p w14:paraId="660FEF80" w14:textId="77777777" w:rsidR="00820E8D" w:rsidRDefault="00820E8D" w:rsidP="00820E8D">
      <w:pPr>
        <w:jc w:val="right"/>
        <w:rPr>
          <w:rFonts w:ascii="Times New Roman" w:hAnsi="Times New Roman" w:cs="Times New Roman"/>
          <w:b/>
          <w:bCs/>
          <w:color w:val="0070C0"/>
          <w:sz w:val="24"/>
          <w:szCs w:val="24"/>
        </w:rPr>
      </w:pPr>
    </w:p>
    <w:p w14:paraId="0C63F844" w14:textId="77777777" w:rsidR="00820E8D" w:rsidRDefault="00820E8D" w:rsidP="00820E8D">
      <w:pPr>
        <w:jc w:val="right"/>
        <w:rPr>
          <w:rFonts w:ascii="Times New Roman" w:hAnsi="Times New Roman" w:cs="Times New Roman"/>
          <w:b/>
          <w:bCs/>
          <w:color w:val="0070C0"/>
          <w:sz w:val="24"/>
          <w:szCs w:val="24"/>
        </w:rPr>
      </w:pPr>
    </w:p>
    <w:p w14:paraId="7237F85B" w14:textId="77777777" w:rsidR="00820E8D" w:rsidRDefault="00820E8D" w:rsidP="00820E8D">
      <w:pPr>
        <w:jc w:val="right"/>
        <w:rPr>
          <w:rFonts w:ascii="Times New Roman" w:hAnsi="Times New Roman" w:cs="Times New Roman"/>
          <w:b/>
          <w:bCs/>
          <w:color w:val="0070C0"/>
          <w:sz w:val="24"/>
          <w:szCs w:val="24"/>
        </w:rPr>
      </w:pPr>
    </w:p>
    <w:p w14:paraId="683FA8FA" w14:textId="77777777" w:rsidR="00820E8D" w:rsidRDefault="00820E8D" w:rsidP="00820E8D">
      <w:pPr>
        <w:jc w:val="right"/>
        <w:rPr>
          <w:rFonts w:ascii="Times New Roman" w:hAnsi="Times New Roman" w:cs="Times New Roman"/>
          <w:b/>
          <w:bCs/>
          <w:color w:val="0070C0"/>
          <w:sz w:val="24"/>
          <w:szCs w:val="24"/>
        </w:rPr>
      </w:pPr>
    </w:p>
    <w:p w14:paraId="6D426AA4" w14:textId="77777777" w:rsidR="00820E8D" w:rsidRDefault="00820E8D" w:rsidP="00820E8D">
      <w:pPr>
        <w:jc w:val="right"/>
        <w:rPr>
          <w:rFonts w:ascii="Times New Roman" w:hAnsi="Times New Roman" w:cs="Times New Roman"/>
          <w:b/>
          <w:bCs/>
          <w:color w:val="0070C0"/>
          <w:sz w:val="24"/>
          <w:szCs w:val="24"/>
        </w:rPr>
      </w:pPr>
    </w:p>
    <w:p w14:paraId="2801FE08" w14:textId="77777777" w:rsidR="00820E8D" w:rsidRDefault="00820E8D" w:rsidP="00820E8D">
      <w:pPr>
        <w:jc w:val="right"/>
        <w:rPr>
          <w:rFonts w:ascii="Times New Roman" w:hAnsi="Times New Roman" w:cs="Times New Roman"/>
          <w:b/>
          <w:bCs/>
          <w:color w:val="0070C0"/>
          <w:sz w:val="24"/>
          <w:szCs w:val="24"/>
        </w:rPr>
      </w:pPr>
    </w:p>
    <w:p w14:paraId="6F7B3479" w14:textId="77777777" w:rsidR="00820E8D" w:rsidRDefault="00820E8D" w:rsidP="00820E8D">
      <w:pPr>
        <w:jc w:val="right"/>
        <w:rPr>
          <w:rFonts w:ascii="Times New Roman" w:hAnsi="Times New Roman" w:cs="Times New Roman"/>
          <w:b/>
          <w:bCs/>
          <w:color w:val="0070C0"/>
          <w:sz w:val="24"/>
          <w:szCs w:val="24"/>
        </w:rPr>
      </w:pPr>
    </w:p>
    <w:p w14:paraId="6498EF4E" w14:textId="77777777" w:rsidR="00820E8D" w:rsidRPr="00502F97" w:rsidRDefault="00820E8D" w:rsidP="00820E8D">
      <w:pPr>
        <w:jc w:val="right"/>
        <w:rPr>
          <w:rFonts w:ascii="Times New Roman" w:hAnsi="Times New Roman" w:cs="Times New Roman"/>
          <w:b/>
          <w:bCs/>
          <w:color w:val="0070C0"/>
          <w:sz w:val="24"/>
          <w:szCs w:val="24"/>
        </w:rPr>
      </w:pPr>
    </w:p>
    <w:p w14:paraId="5A216C29" w14:textId="77777777" w:rsidR="00820E8D" w:rsidRPr="00497688" w:rsidRDefault="00820E8D" w:rsidP="00820E8D">
      <w:pPr>
        <w:jc w:val="right"/>
        <w:rPr>
          <w:rFonts w:ascii="Times New Roman" w:hAnsi="Times New Roman" w:cs="Times New Roman"/>
          <w:b/>
          <w:bCs/>
          <w:sz w:val="24"/>
          <w:szCs w:val="24"/>
        </w:rPr>
      </w:pPr>
    </w:p>
    <w:p w14:paraId="0552776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BAF2D2" w14:textId="77777777" w:rsidR="00820E8D" w:rsidRPr="00497688" w:rsidRDefault="00820E8D" w:rsidP="00820E8D">
      <w:pPr>
        <w:pStyle w:val="1"/>
      </w:pPr>
      <w:bookmarkStart w:id="62" w:name="_Toc175726888"/>
      <w:r w:rsidRPr="00497688">
        <w:t>«СГ.03 БЕЗОПАСНОСТЬ ЖИЗНЕДЕЯТЕЛЬНОСТИ»</w:t>
      </w:r>
      <w:bookmarkEnd w:id="62"/>
    </w:p>
    <w:p w14:paraId="6A0244AB" w14:textId="77777777" w:rsidR="00820E8D" w:rsidRDefault="00820E8D" w:rsidP="00820E8D">
      <w:pPr>
        <w:pStyle w:val="1"/>
      </w:pPr>
      <w:bookmarkStart w:id="63" w:name="_Toc17572688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3"/>
      <w:r>
        <w:t xml:space="preserve"> </w:t>
      </w:r>
    </w:p>
    <w:p w14:paraId="741140EA" w14:textId="77777777" w:rsidR="00820E8D" w:rsidRPr="00CE7A1E" w:rsidRDefault="005F72E9" w:rsidP="00820E8D">
      <w:pPr>
        <w:pStyle w:val="1"/>
      </w:pPr>
      <w:hyperlink r:id="rId79" w:history="1">
        <w:bookmarkStart w:id="64" w:name="_Toc175726890"/>
        <w:r w:rsidR="00820E8D" w:rsidRPr="00CE7A1E">
          <w:rPr>
            <w:rStyle w:val="af0"/>
            <w:rFonts w:eastAsiaTheme="minorHAnsi"/>
            <w:b w:val="0"/>
            <w:bCs w:val="0"/>
            <w:kern w:val="0"/>
            <w:shd w:val="clear" w:color="auto" w:fill="FFFFFF"/>
            <w:lang w:eastAsia="en-US"/>
          </w:rPr>
          <w:t>https://reestrspo.firpo.ru/usefulResource/9</w:t>
        </w:r>
        <w:bookmarkEnd w:id="64"/>
      </w:hyperlink>
    </w:p>
    <w:p w14:paraId="54F44752" w14:textId="77777777" w:rsidR="00820E8D" w:rsidRPr="00497688" w:rsidRDefault="00820E8D" w:rsidP="00820E8D">
      <w:pPr>
        <w:spacing w:line="360" w:lineRule="auto"/>
        <w:jc w:val="center"/>
        <w:rPr>
          <w:rFonts w:ascii="Times New Roman" w:hAnsi="Times New Roman" w:cs="Times New Roman"/>
          <w:b/>
          <w:bCs/>
          <w:sz w:val="24"/>
          <w:szCs w:val="24"/>
        </w:rPr>
      </w:pPr>
    </w:p>
    <w:p w14:paraId="202688F5" w14:textId="77777777" w:rsidR="00820E8D" w:rsidRPr="00BD6A9B" w:rsidRDefault="00820E8D" w:rsidP="00820E8D">
      <w:pPr>
        <w:spacing w:line="360" w:lineRule="auto"/>
        <w:jc w:val="center"/>
        <w:rPr>
          <w:rFonts w:ascii="Times New Roman" w:hAnsi="Times New Roman" w:cs="Times New Roman"/>
          <w:b/>
          <w:bCs/>
          <w:sz w:val="24"/>
          <w:szCs w:val="24"/>
        </w:rPr>
      </w:pPr>
    </w:p>
    <w:p w14:paraId="0160D089" w14:textId="77777777" w:rsidR="00820E8D" w:rsidRPr="00BD6A9B" w:rsidRDefault="00820E8D" w:rsidP="00820E8D">
      <w:pPr>
        <w:spacing w:line="360" w:lineRule="auto"/>
        <w:jc w:val="center"/>
        <w:rPr>
          <w:rFonts w:ascii="Times New Roman" w:hAnsi="Times New Roman" w:cs="Times New Roman"/>
          <w:b/>
          <w:bCs/>
          <w:sz w:val="24"/>
          <w:szCs w:val="24"/>
        </w:rPr>
      </w:pPr>
    </w:p>
    <w:p w14:paraId="7A2CCDB7" w14:textId="77777777" w:rsidR="00820E8D" w:rsidRPr="00BD6A9B" w:rsidRDefault="00820E8D" w:rsidP="00820E8D">
      <w:pPr>
        <w:spacing w:line="360" w:lineRule="auto"/>
        <w:jc w:val="center"/>
        <w:rPr>
          <w:rFonts w:ascii="Times New Roman" w:hAnsi="Times New Roman" w:cs="Times New Roman"/>
          <w:b/>
          <w:bCs/>
          <w:sz w:val="24"/>
          <w:szCs w:val="24"/>
        </w:rPr>
      </w:pPr>
    </w:p>
    <w:p w14:paraId="23DCDD4B" w14:textId="77777777" w:rsidR="00820E8D" w:rsidRPr="00BD6A9B" w:rsidRDefault="00820E8D" w:rsidP="00820E8D">
      <w:pPr>
        <w:spacing w:line="360" w:lineRule="auto"/>
        <w:jc w:val="center"/>
        <w:rPr>
          <w:rFonts w:ascii="Times New Roman" w:hAnsi="Times New Roman" w:cs="Times New Roman"/>
          <w:b/>
          <w:bCs/>
          <w:sz w:val="24"/>
          <w:szCs w:val="24"/>
        </w:rPr>
      </w:pPr>
    </w:p>
    <w:p w14:paraId="6B225658" w14:textId="77777777" w:rsidR="00820E8D" w:rsidRPr="00BD6A9B" w:rsidRDefault="00820E8D" w:rsidP="00820E8D">
      <w:pPr>
        <w:spacing w:line="360" w:lineRule="auto"/>
        <w:jc w:val="center"/>
        <w:rPr>
          <w:rFonts w:ascii="Times New Roman" w:hAnsi="Times New Roman" w:cs="Times New Roman"/>
          <w:b/>
          <w:bCs/>
          <w:sz w:val="24"/>
          <w:szCs w:val="24"/>
        </w:rPr>
      </w:pPr>
    </w:p>
    <w:p w14:paraId="1F574E7B" w14:textId="77777777" w:rsidR="00820E8D" w:rsidRPr="00BD6A9B" w:rsidRDefault="00820E8D" w:rsidP="00820E8D">
      <w:pPr>
        <w:spacing w:line="360" w:lineRule="auto"/>
        <w:jc w:val="center"/>
        <w:rPr>
          <w:rFonts w:ascii="Times New Roman" w:hAnsi="Times New Roman" w:cs="Times New Roman"/>
          <w:b/>
          <w:bCs/>
          <w:sz w:val="24"/>
          <w:szCs w:val="24"/>
        </w:rPr>
      </w:pPr>
    </w:p>
    <w:p w14:paraId="736A765C" w14:textId="77777777" w:rsidR="00820E8D" w:rsidRPr="00BD6A9B" w:rsidRDefault="00820E8D" w:rsidP="00820E8D">
      <w:pPr>
        <w:spacing w:line="360" w:lineRule="auto"/>
        <w:jc w:val="center"/>
        <w:rPr>
          <w:rFonts w:ascii="Times New Roman" w:hAnsi="Times New Roman" w:cs="Times New Roman"/>
          <w:b/>
          <w:bCs/>
          <w:sz w:val="24"/>
          <w:szCs w:val="24"/>
        </w:rPr>
      </w:pPr>
    </w:p>
    <w:p w14:paraId="564B91AB" w14:textId="77777777" w:rsidR="00820E8D" w:rsidRPr="00BD6A9B" w:rsidRDefault="00820E8D" w:rsidP="00820E8D">
      <w:pPr>
        <w:spacing w:line="360" w:lineRule="auto"/>
        <w:jc w:val="center"/>
        <w:rPr>
          <w:rFonts w:ascii="Times New Roman" w:hAnsi="Times New Roman" w:cs="Times New Roman"/>
          <w:b/>
          <w:bCs/>
          <w:sz w:val="24"/>
          <w:szCs w:val="24"/>
        </w:rPr>
      </w:pPr>
    </w:p>
    <w:p w14:paraId="2C203CD7" w14:textId="77777777" w:rsidR="00820E8D" w:rsidRPr="00BD6A9B" w:rsidRDefault="00820E8D" w:rsidP="00820E8D">
      <w:pPr>
        <w:spacing w:line="360" w:lineRule="auto"/>
        <w:jc w:val="center"/>
        <w:rPr>
          <w:rFonts w:ascii="Times New Roman" w:hAnsi="Times New Roman" w:cs="Times New Roman"/>
          <w:b/>
          <w:bCs/>
          <w:sz w:val="24"/>
          <w:szCs w:val="24"/>
        </w:rPr>
      </w:pPr>
    </w:p>
    <w:p w14:paraId="6BCAD746" w14:textId="77777777" w:rsidR="00820E8D" w:rsidRPr="00BD6A9B" w:rsidRDefault="00820E8D" w:rsidP="00820E8D">
      <w:pPr>
        <w:spacing w:line="360" w:lineRule="auto"/>
        <w:jc w:val="center"/>
        <w:rPr>
          <w:rFonts w:ascii="Times New Roman" w:hAnsi="Times New Roman" w:cs="Times New Roman"/>
          <w:b/>
          <w:bCs/>
          <w:sz w:val="24"/>
          <w:szCs w:val="24"/>
        </w:rPr>
      </w:pPr>
    </w:p>
    <w:p w14:paraId="5FB18A18" w14:textId="77777777" w:rsidR="00820E8D" w:rsidRPr="00BD6A9B" w:rsidRDefault="00820E8D" w:rsidP="00820E8D">
      <w:pPr>
        <w:spacing w:line="360" w:lineRule="auto"/>
        <w:jc w:val="center"/>
        <w:rPr>
          <w:rFonts w:ascii="Times New Roman" w:hAnsi="Times New Roman" w:cs="Times New Roman"/>
          <w:b/>
          <w:bCs/>
          <w:sz w:val="24"/>
          <w:szCs w:val="24"/>
        </w:rPr>
      </w:pPr>
    </w:p>
    <w:p w14:paraId="390BA9B0" w14:textId="77777777" w:rsidR="00820E8D" w:rsidRPr="00BD6A9B" w:rsidRDefault="00820E8D" w:rsidP="00820E8D">
      <w:pPr>
        <w:spacing w:line="360" w:lineRule="auto"/>
        <w:jc w:val="center"/>
        <w:rPr>
          <w:rFonts w:ascii="Times New Roman" w:hAnsi="Times New Roman" w:cs="Times New Roman"/>
          <w:b/>
          <w:bCs/>
          <w:sz w:val="24"/>
          <w:szCs w:val="24"/>
        </w:rPr>
      </w:pPr>
    </w:p>
    <w:p w14:paraId="0F799F28" w14:textId="77777777" w:rsidR="00820E8D" w:rsidRPr="00BD6A9B" w:rsidRDefault="00820E8D" w:rsidP="00820E8D">
      <w:pPr>
        <w:spacing w:line="360" w:lineRule="auto"/>
        <w:jc w:val="center"/>
        <w:rPr>
          <w:rFonts w:ascii="Times New Roman" w:hAnsi="Times New Roman" w:cs="Times New Roman"/>
          <w:b/>
          <w:bCs/>
          <w:sz w:val="24"/>
          <w:szCs w:val="24"/>
        </w:rPr>
      </w:pPr>
    </w:p>
    <w:p w14:paraId="47DB6951" w14:textId="77777777" w:rsidR="00820E8D" w:rsidRPr="00BD6A9B" w:rsidRDefault="00820E8D" w:rsidP="00820E8D">
      <w:pPr>
        <w:spacing w:line="360" w:lineRule="auto"/>
        <w:jc w:val="center"/>
        <w:rPr>
          <w:rFonts w:ascii="Times New Roman" w:hAnsi="Times New Roman" w:cs="Times New Roman"/>
          <w:b/>
          <w:bCs/>
          <w:sz w:val="24"/>
          <w:szCs w:val="24"/>
        </w:rPr>
      </w:pPr>
    </w:p>
    <w:p w14:paraId="5D9497BC" w14:textId="77777777" w:rsidR="00FB7DE2" w:rsidRDefault="00FB7DE2" w:rsidP="00820E8D">
      <w:pPr>
        <w:spacing w:line="360" w:lineRule="auto"/>
        <w:jc w:val="center"/>
        <w:rPr>
          <w:rFonts w:ascii="Times New Roman" w:hAnsi="Times New Roman" w:cs="Times New Roman"/>
          <w:b/>
          <w:bCs/>
          <w:sz w:val="24"/>
          <w:szCs w:val="24"/>
        </w:rPr>
      </w:pPr>
    </w:p>
    <w:p w14:paraId="67BD7978" w14:textId="77777777" w:rsidR="00FB7DE2" w:rsidRDefault="00FB7DE2" w:rsidP="00820E8D">
      <w:pPr>
        <w:spacing w:line="360" w:lineRule="auto"/>
        <w:jc w:val="center"/>
        <w:rPr>
          <w:rFonts w:ascii="Times New Roman" w:hAnsi="Times New Roman" w:cs="Times New Roman"/>
          <w:b/>
          <w:bCs/>
          <w:sz w:val="24"/>
          <w:szCs w:val="24"/>
        </w:rPr>
      </w:pPr>
    </w:p>
    <w:p w14:paraId="28973883" w14:textId="77777777" w:rsidR="00FB7DE2" w:rsidRDefault="00FB7DE2" w:rsidP="00820E8D">
      <w:pPr>
        <w:spacing w:line="360" w:lineRule="auto"/>
        <w:jc w:val="center"/>
        <w:rPr>
          <w:rFonts w:ascii="Times New Roman" w:hAnsi="Times New Roman" w:cs="Times New Roman"/>
          <w:b/>
          <w:bCs/>
          <w:sz w:val="24"/>
          <w:szCs w:val="24"/>
        </w:rPr>
      </w:pPr>
    </w:p>
    <w:p w14:paraId="47643393" w14:textId="6AE9DB84"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FB7DE2">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37053502" w14:textId="2AD1E03C" w:rsidR="00820E8D" w:rsidRDefault="00820E8D" w:rsidP="00820E8D">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FB7DE2">
        <w:rPr>
          <w:rFonts w:ascii="Times New Roman" w:hAnsi="Times New Roman" w:cs="Times New Roman"/>
          <w:b/>
          <w:bCs/>
          <w:sz w:val="24"/>
          <w:szCs w:val="24"/>
        </w:rPr>
        <w:t>12</w:t>
      </w:r>
    </w:p>
    <w:p w14:paraId="509418D7" w14:textId="77777777" w:rsidR="00FB7DE2" w:rsidRPr="00FB7DE2" w:rsidRDefault="00FB7DE2" w:rsidP="00FB7DE2">
      <w:pPr>
        <w:jc w:val="right"/>
        <w:rPr>
          <w:rFonts w:ascii="Times New Roman" w:hAnsi="Times New Roman" w:cs="Times New Roman"/>
          <w:b/>
          <w:bCs/>
          <w:sz w:val="24"/>
          <w:szCs w:val="24"/>
        </w:rPr>
      </w:pPr>
      <w:r w:rsidRPr="00FB7DE2">
        <w:rPr>
          <w:rFonts w:ascii="Times New Roman" w:hAnsi="Times New Roman" w:cs="Times New Roman"/>
          <w:b/>
          <w:bCs/>
          <w:sz w:val="24"/>
          <w:szCs w:val="24"/>
        </w:rPr>
        <w:t>к ПОП по специальности</w:t>
      </w:r>
    </w:p>
    <w:p w14:paraId="60B7FD58" w14:textId="5C89CF0A" w:rsidR="00820E8D" w:rsidRDefault="00FB7DE2" w:rsidP="00FB7DE2">
      <w:pPr>
        <w:jc w:val="right"/>
        <w:rPr>
          <w:rFonts w:ascii="Times New Roman" w:hAnsi="Times New Roman" w:cs="Times New Roman"/>
          <w:b/>
          <w:bCs/>
          <w:color w:val="0070C0"/>
          <w:sz w:val="24"/>
          <w:szCs w:val="24"/>
        </w:rPr>
      </w:pPr>
      <w:r w:rsidRPr="00FB7DE2">
        <w:rPr>
          <w:rFonts w:ascii="Times New Roman" w:hAnsi="Times New Roman" w:cs="Times New Roman"/>
          <w:b/>
          <w:bCs/>
          <w:sz w:val="24"/>
          <w:szCs w:val="24"/>
        </w:rPr>
        <w:t>08.02.01 Строительство и эксплуатация зданий и сооружений</w:t>
      </w:r>
    </w:p>
    <w:p w14:paraId="0D7F04A5" w14:textId="77777777" w:rsidR="00820E8D" w:rsidRDefault="00820E8D" w:rsidP="00820E8D">
      <w:pPr>
        <w:jc w:val="right"/>
        <w:rPr>
          <w:rFonts w:ascii="Times New Roman" w:hAnsi="Times New Roman" w:cs="Times New Roman"/>
          <w:b/>
          <w:bCs/>
          <w:color w:val="0070C0"/>
          <w:sz w:val="24"/>
          <w:szCs w:val="24"/>
        </w:rPr>
      </w:pPr>
    </w:p>
    <w:p w14:paraId="5CE1E217" w14:textId="77777777" w:rsidR="00820E8D" w:rsidRDefault="00820E8D" w:rsidP="00820E8D">
      <w:pPr>
        <w:jc w:val="right"/>
        <w:rPr>
          <w:rFonts w:ascii="Times New Roman" w:hAnsi="Times New Roman" w:cs="Times New Roman"/>
          <w:b/>
          <w:bCs/>
          <w:color w:val="0070C0"/>
          <w:sz w:val="24"/>
          <w:szCs w:val="24"/>
        </w:rPr>
      </w:pPr>
    </w:p>
    <w:p w14:paraId="60AB7661" w14:textId="77777777" w:rsidR="00820E8D" w:rsidRDefault="00820E8D" w:rsidP="00820E8D">
      <w:pPr>
        <w:jc w:val="right"/>
        <w:rPr>
          <w:rFonts w:ascii="Times New Roman" w:hAnsi="Times New Roman" w:cs="Times New Roman"/>
          <w:b/>
          <w:bCs/>
          <w:color w:val="0070C0"/>
          <w:sz w:val="24"/>
          <w:szCs w:val="24"/>
        </w:rPr>
      </w:pPr>
    </w:p>
    <w:p w14:paraId="2CE941E7" w14:textId="77777777" w:rsidR="00820E8D" w:rsidRDefault="00820E8D" w:rsidP="00820E8D">
      <w:pPr>
        <w:jc w:val="right"/>
        <w:rPr>
          <w:rFonts w:ascii="Times New Roman" w:hAnsi="Times New Roman" w:cs="Times New Roman"/>
          <w:b/>
          <w:bCs/>
          <w:color w:val="0070C0"/>
          <w:sz w:val="24"/>
          <w:szCs w:val="24"/>
        </w:rPr>
      </w:pPr>
    </w:p>
    <w:p w14:paraId="0B920C85" w14:textId="77777777" w:rsidR="00820E8D" w:rsidRDefault="00820E8D" w:rsidP="00820E8D">
      <w:pPr>
        <w:jc w:val="right"/>
        <w:rPr>
          <w:rFonts w:ascii="Times New Roman" w:hAnsi="Times New Roman" w:cs="Times New Roman"/>
          <w:b/>
          <w:bCs/>
          <w:color w:val="0070C0"/>
          <w:sz w:val="24"/>
          <w:szCs w:val="24"/>
        </w:rPr>
      </w:pPr>
    </w:p>
    <w:p w14:paraId="7CF6F65F" w14:textId="77777777" w:rsidR="00820E8D" w:rsidRDefault="00820E8D" w:rsidP="00820E8D">
      <w:pPr>
        <w:jc w:val="right"/>
        <w:rPr>
          <w:rFonts w:ascii="Times New Roman" w:hAnsi="Times New Roman" w:cs="Times New Roman"/>
          <w:b/>
          <w:bCs/>
          <w:color w:val="0070C0"/>
          <w:sz w:val="24"/>
          <w:szCs w:val="24"/>
        </w:rPr>
      </w:pPr>
    </w:p>
    <w:p w14:paraId="29569339" w14:textId="77777777" w:rsidR="00820E8D" w:rsidRDefault="00820E8D" w:rsidP="00820E8D">
      <w:pPr>
        <w:jc w:val="right"/>
        <w:rPr>
          <w:rFonts w:ascii="Times New Roman" w:hAnsi="Times New Roman" w:cs="Times New Roman"/>
          <w:b/>
          <w:bCs/>
          <w:color w:val="0070C0"/>
          <w:sz w:val="24"/>
          <w:szCs w:val="24"/>
        </w:rPr>
      </w:pPr>
    </w:p>
    <w:p w14:paraId="795ABD28" w14:textId="77777777" w:rsidR="00820E8D" w:rsidRDefault="00820E8D" w:rsidP="00820E8D">
      <w:pPr>
        <w:jc w:val="right"/>
        <w:rPr>
          <w:rFonts w:ascii="Times New Roman" w:hAnsi="Times New Roman" w:cs="Times New Roman"/>
          <w:b/>
          <w:bCs/>
          <w:color w:val="0070C0"/>
          <w:sz w:val="24"/>
          <w:szCs w:val="24"/>
        </w:rPr>
      </w:pPr>
    </w:p>
    <w:p w14:paraId="2917A45D" w14:textId="77777777" w:rsidR="00820E8D" w:rsidRDefault="00820E8D" w:rsidP="00820E8D">
      <w:pPr>
        <w:jc w:val="right"/>
        <w:rPr>
          <w:rFonts w:ascii="Times New Roman" w:hAnsi="Times New Roman" w:cs="Times New Roman"/>
          <w:b/>
          <w:bCs/>
          <w:color w:val="0070C0"/>
          <w:sz w:val="24"/>
          <w:szCs w:val="24"/>
        </w:rPr>
      </w:pPr>
    </w:p>
    <w:p w14:paraId="0B094EF1" w14:textId="77777777" w:rsidR="00820E8D" w:rsidRPr="00502F97" w:rsidRDefault="00820E8D" w:rsidP="00820E8D">
      <w:pPr>
        <w:jc w:val="right"/>
        <w:rPr>
          <w:rFonts w:ascii="Times New Roman" w:hAnsi="Times New Roman" w:cs="Times New Roman"/>
          <w:b/>
          <w:bCs/>
          <w:color w:val="0070C0"/>
          <w:sz w:val="24"/>
          <w:szCs w:val="24"/>
        </w:rPr>
      </w:pPr>
    </w:p>
    <w:p w14:paraId="3F0A172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269700" w14:textId="77777777" w:rsidR="00820E8D" w:rsidRPr="00497688" w:rsidRDefault="00820E8D" w:rsidP="00820E8D">
      <w:pPr>
        <w:pStyle w:val="1"/>
      </w:pPr>
      <w:bookmarkStart w:id="65" w:name="_Toc175726891"/>
      <w:r w:rsidRPr="00497688">
        <w:t>«СГ.04 ФИЗИЧЕСАЯ КУЛЬТУРА»</w:t>
      </w:r>
      <w:bookmarkEnd w:id="65"/>
    </w:p>
    <w:p w14:paraId="407B8316" w14:textId="77777777" w:rsidR="00820E8D" w:rsidRDefault="00820E8D" w:rsidP="00820E8D">
      <w:pPr>
        <w:pStyle w:val="1"/>
      </w:pPr>
      <w:bookmarkStart w:id="66" w:name="_Toc175726892"/>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6"/>
      <w:r>
        <w:t xml:space="preserve"> </w:t>
      </w:r>
    </w:p>
    <w:p w14:paraId="5D60C3A6" w14:textId="77777777" w:rsidR="00820E8D" w:rsidRPr="00CE7A1E" w:rsidRDefault="005F72E9" w:rsidP="00820E8D">
      <w:pPr>
        <w:pStyle w:val="1"/>
      </w:pPr>
      <w:hyperlink r:id="rId80" w:history="1">
        <w:bookmarkStart w:id="67" w:name="_Toc175726893"/>
        <w:r w:rsidR="00820E8D" w:rsidRPr="00CE7A1E">
          <w:rPr>
            <w:rStyle w:val="af0"/>
            <w:rFonts w:eastAsiaTheme="minorHAnsi"/>
            <w:b w:val="0"/>
            <w:bCs w:val="0"/>
            <w:kern w:val="0"/>
            <w:shd w:val="clear" w:color="auto" w:fill="FFFFFF"/>
            <w:lang w:eastAsia="en-US"/>
          </w:rPr>
          <w:t>https://reestrspo.firpo.ru/usefulResource/9</w:t>
        </w:r>
        <w:bookmarkEnd w:id="67"/>
      </w:hyperlink>
    </w:p>
    <w:p w14:paraId="359EDFB2" w14:textId="77777777" w:rsidR="00820E8D" w:rsidRPr="00BD6A9B" w:rsidRDefault="00820E8D" w:rsidP="00820E8D">
      <w:pPr>
        <w:spacing w:line="360" w:lineRule="auto"/>
        <w:jc w:val="center"/>
        <w:rPr>
          <w:rFonts w:ascii="Times New Roman" w:hAnsi="Times New Roman" w:cs="Times New Roman"/>
          <w:b/>
          <w:bCs/>
          <w:sz w:val="24"/>
          <w:szCs w:val="24"/>
        </w:rPr>
      </w:pPr>
    </w:p>
    <w:p w14:paraId="2AF87679" w14:textId="77777777" w:rsidR="00820E8D" w:rsidRPr="00BD6A9B" w:rsidRDefault="00820E8D" w:rsidP="00820E8D">
      <w:pPr>
        <w:spacing w:line="360" w:lineRule="auto"/>
        <w:jc w:val="center"/>
        <w:rPr>
          <w:rFonts w:ascii="Times New Roman" w:hAnsi="Times New Roman" w:cs="Times New Roman"/>
          <w:b/>
          <w:bCs/>
          <w:sz w:val="24"/>
          <w:szCs w:val="24"/>
        </w:rPr>
      </w:pPr>
    </w:p>
    <w:p w14:paraId="18E5CC63" w14:textId="77777777" w:rsidR="00820E8D" w:rsidRPr="00BD6A9B" w:rsidRDefault="00820E8D" w:rsidP="00820E8D">
      <w:pPr>
        <w:spacing w:line="360" w:lineRule="auto"/>
        <w:jc w:val="center"/>
        <w:rPr>
          <w:rFonts w:ascii="Times New Roman" w:hAnsi="Times New Roman" w:cs="Times New Roman"/>
          <w:b/>
          <w:bCs/>
          <w:sz w:val="24"/>
          <w:szCs w:val="24"/>
        </w:rPr>
      </w:pPr>
    </w:p>
    <w:p w14:paraId="42DEAFEE" w14:textId="77777777" w:rsidR="00820E8D" w:rsidRPr="00BD6A9B" w:rsidRDefault="00820E8D" w:rsidP="00820E8D">
      <w:pPr>
        <w:spacing w:line="360" w:lineRule="auto"/>
        <w:jc w:val="center"/>
        <w:rPr>
          <w:rFonts w:ascii="Times New Roman" w:hAnsi="Times New Roman" w:cs="Times New Roman"/>
          <w:b/>
          <w:bCs/>
          <w:sz w:val="24"/>
          <w:szCs w:val="24"/>
        </w:rPr>
      </w:pPr>
    </w:p>
    <w:p w14:paraId="74101F9D" w14:textId="77777777" w:rsidR="00820E8D" w:rsidRPr="00BD6A9B" w:rsidRDefault="00820E8D" w:rsidP="00820E8D">
      <w:pPr>
        <w:spacing w:line="360" w:lineRule="auto"/>
        <w:jc w:val="center"/>
        <w:rPr>
          <w:rFonts w:ascii="Times New Roman" w:hAnsi="Times New Roman" w:cs="Times New Roman"/>
          <w:b/>
          <w:bCs/>
          <w:sz w:val="24"/>
          <w:szCs w:val="24"/>
        </w:rPr>
      </w:pPr>
    </w:p>
    <w:p w14:paraId="2999C84B" w14:textId="77777777" w:rsidR="00820E8D" w:rsidRPr="00BD6A9B" w:rsidRDefault="00820E8D" w:rsidP="00820E8D">
      <w:pPr>
        <w:spacing w:line="360" w:lineRule="auto"/>
        <w:jc w:val="center"/>
        <w:rPr>
          <w:rFonts w:ascii="Times New Roman" w:hAnsi="Times New Roman" w:cs="Times New Roman"/>
          <w:b/>
          <w:bCs/>
          <w:sz w:val="24"/>
          <w:szCs w:val="24"/>
        </w:rPr>
      </w:pPr>
    </w:p>
    <w:p w14:paraId="0BA59B46" w14:textId="77777777" w:rsidR="00820E8D" w:rsidRPr="00BD6A9B" w:rsidRDefault="00820E8D" w:rsidP="00820E8D">
      <w:pPr>
        <w:spacing w:line="360" w:lineRule="auto"/>
        <w:jc w:val="center"/>
        <w:rPr>
          <w:rFonts w:ascii="Times New Roman" w:hAnsi="Times New Roman" w:cs="Times New Roman"/>
          <w:b/>
          <w:bCs/>
          <w:sz w:val="24"/>
          <w:szCs w:val="24"/>
        </w:rPr>
      </w:pPr>
    </w:p>
    <w:p w14:paraId="6B427E7B" w14:textId="77777777" w:rsidR="00820E8D" w:rsidRPr="00BD6A9B" w:rsidRDefault="00820E8D" w:rsidP="00820E8D">
      <w:pPr>
        <w:spacing w:line="360" w:lineRule="auto"/>
        <w:jc w:val="center"/>
        <w:rPr>
          <w:rFonts w:ascii="Times New Roman" w:hAnsi="Times New Roman" w:cs="Times New Roman"/>
          <w:b/>
          <w:bCs/>
          <w:sz w:val="24"/>
          <w:szCs w:val="24"/>
        </w:rPr>
      </w:pPr>
    </w:p>
    <w:p w14:paraId="70FB1B68" w14:textId="77777777" w:rsidR="00820E8D" w:rsidRPr="00BD6A9B" w:rsidRDefault="00820E8D" w:rsidP="00820E8D">
      <w:pPr>
        <w:spacing w:line="360" w:lineRule="auto"/>
        <w:jc w:val="center"/>
        <w:rPr>
          <w:rFonts w:ascii="Times New Roman" w:hAnsi="Times New Roman" w:cs="Times New Roman"/>
          <w:b/>
          <w:bCs/>
          <w:sz w:val="24"/>
          <w:szCs w:val="24"/>
        </w:rPr>
      </w:pPr>
    </w:p>
    <w:p w14:paraId="6C57662E" w14:textId="77777777" w:rsidR="00820E8D" w:rsidRPr="00BD6A9B" w:rsidRDefault="00820E8D" w:rsidP="00820E8D">
      <w:pPr>
        <w:spacing w:line="360" w:lineRule="auto"/>
        <w:jc w:val="center"/>
        <w:rPr>
          <w:rFonts w:ascii="Times New Roman" w:hAnsi="Times New Roman" w:cs="Times New Roman"/>
          <w:b/>
          <w:bCs/>
          <w:sz w:val="24"/>
          <w:szCs w:val="24"/>
        </w:rPr>
      </w:pPr>
    </w:p>
    <w:p w14:paraId="6FF7E739" w14:textId="77777777" w:rsidR="00820E8D" w:rsidRPr="00BD6A9B" w:rsidRDefault="00820E8D" w:rsidP="00820E8D">
      <w:pPr>
        <w:spacing w:line="360" w:lineRule="auto"/>
        <w:jc w:val="center"/>
        <w:rPr>
          <w:rFonts w:ascii="Times New Roman" w:hAnsi="Times New Roman" w:cs="Times New Roman"/>
          <w:b/>
          <w:bCs/>
          <w:sz w:val="24"/>
          <w:szCs w:val="24"/>
        </w:rPr>
      </w:pPr>
    </w:p>
    <w:p w14:paraId="146E60EF" w14:textId="77777777" w:rsidR="00820E8D" w:rsidRPr="00BD6A9B" w:rsidRDefault="00820E8D" w:rsidP="00820E8D">
      <w:pPr>
        <w:spacing w:line="360" w:lineRule="auto"/>
        <w:jc w:val="center"/>
        <w:rPr>
          <w:rFonts w:ascii="Times New Roman" w:hAnsi="Times New Roman" w:cs="Times New Roman"/>
          <w:b/>
          <w:bCs/>
          <w:sz w:val="24"/>
          <w:szCs w:val="24"/>
        </w:rPr>
      </w:pPr>
    </w:p>
    <w:p w14:paraId="6989619A" w14:textId="77777777" w:rsidR="00820E8D" w:rsidRPr="00BD6A9B" w:rsidRDefault="00820E8D" w:rsidP="00820E8D">
      <w:pPr>
        <w:spacing w:line="360" w:lineRule="auto"/>
        <w:jc w:val="center"/>
        <w:rPr>
          <w:rFonts w:ascii="Times New Roman" w:hAnsi="Times New Roman" w:cs="Times New Roman"/>
          <w:b/>
          <w:bCs/>
          <w:sz w:val="24"/>
          <w:szCs w:val="24"/>
        </w:rPr>
      </w:pPr>
    </w:p>
    <w:p w14:paraId="5672344D" w14:textId="77777777" w:rsidR="00820E8D" w:rsidRPr="00BD6A9B" w:rsidRDefault="00820E8D" w:rsidP="00820E8D">
      <w:pPr>
        <w:spacing w:line="360" w:lineRule="auto"/>
        <w:jc w:val="center"/>
        <w:rPr>
          <w:rFonts w:ascii="Times New Roman" w:hAnsi="Times New Roman" w:cs="Times New Roman"/>
          <w:b/>
          <w:bCs/>
          <w:sz w:val="24"/>
          <w:szCs w:val="24"/>
        </w:rPr>
      </w:pPr>
    </w:p>
    <w:p w14:paraId="15A4F017" w14:textId="77777777" w:rsidR="00FB7DE2" w:rsidRDefault="00FB7DE2" w:rsidP="00820E8D">
      <w:pPr>
        <w:spacing w:line="360" w:lineRule="auto"/>
        <w:jc w:val="center"/>
        <w:rPr>
          <w:rFonts w:ascii="Times New Roman" w:hAnsi="Times New Roman" w:cs="Times New Roman"/>
          <w:b/>
          <w:bCs/>
          <w:sz w:val="24"/>
          <w:szCs w:val="24"/>
        </w:rPr>
      </w:pPr>
    </w:p>
    <w:p w14:paraId="2B1008D8" w14:textId="77777777" w:rsidR="00FB7DE2" w:rsidRDefault="00FB7DE2" w:rsidP="00820E8D">
      <w:pPr>
        <w:spacing w:line="360" w:lineRule="auto"/>
        <w:jc w:val="center"/>
        <w:rPr>
          <w:rFonts w:ascii="Times New Roman" w:hAnsi="Times New Roman" w:cs="Times New Roman"/>
          <w:b/>
          <w:bCs/>
          <w:sz w:val="24"/>
          <w:szCs w:val="24"/>
        </w:rPr>
      </w:pPr>
    </w:p>
    <w:p w14:paraId="4ABC71C1" w14:textId="77777777" w:rsidR="00FB7DE2" w:rsidRDefault="00FB7DE2" w:rsidP="00820E8D">
      <w:pPr>
        <w:spacing w:line="360" w:lineRule="auto"/>
        <w:jc w:val="center"/>
        <w:rPr>
          <w:rFonts w:ascii="Times New Roman" w:hAnsi="Times New Roman" w:cs="Times New Roman"/>
          <w:b/>
          <w:bCs/>
          <w:sz w:val="24"/>
          <w:szCs w:val="24"/>
        </w:rPr>
      </w:pPr>
    </w:p>
    <w:p w14:paraId="4B145442" w14:textId="77777777" w:rsidR="00FB7DE2" w:rsidRDefault="00FB7DE2" w:rsidP="00820E8D">
      <w:pPr>
        <w:spacing w:line="360" w:lineRule="auto"/>
        <w:jc w:val="center"/>
        <w:rPr>
          <w:rFonts w:ascii="Times New Roman" w:hAnsi="Times New Roman" w:cs="Times New Roman"/>
          <w:b/>
          <w:bCs/>
          <w:sz w:val="24"/>
          <w:szCs w:val="24"/>
        </w:rPr>
      </w:pPr>
    </w:p>
    <w:p w14:paraId="73824014" w14:textId="77777777" w:rsidR="00FB7DE2" w:rsidRDefault="00FB7DE2" w:rsidP="00820E8D">
      <w:pPr>
        <w:spacing w:line="360" w:lineRule="auto"/>
        <w:jc w:val="center"/>
        <w:rPr>
          <w:rFonts w:ascii="Times New Roman" w:hAnsi="Times New Roman" w:cs="Times New Roman"/>
          <w:b/>
          <w:bCs/>
          <w:sz w:val="24"/>
          <w:szCs w:val="24"/>
        </w:rPr>
      </w:pPr>
    </w:p>
    <w:p w14:paraId="764D4244" w14:textId="67C30D91"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FB7DE2">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0A5BE348" w14:textId="660AA34D" w:rsidR="00820E8D" w:rsidRDefault="00820E8D" w:rsidP="00820E8D">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FB7DE2">
        <w:rPr>
          <w:rFonts w:ascii="Times New Roman" w:hAnsi="Times New Roman" w:cs="Times New Roman"/>
          <w:b/>
          <w:bCs/>
          <w:sz w:val="24"/>
          <w:szCs w:val="24"/>
        </w:rPr>
        <w:t>13</w:t>
      </w:r>
    </w:p>
    <w:p w14:paraId="40EC5EAC" w14:textId="77777777" w:rsidR="00FB7DE2" w:rsidRPr="00FB7DE2" w:rsidRDefault="00FB7DE2" w:rsidP="00FB7DE2">
      <w:pPr>
        <w:jc w:val="right"/>
        <w:rPr>
          <w:rFonts w:ascii="Times New Roman" w:hAnsi="Times New Roman" w:cs="Times New Roman"/>
          <w:b/>
          <w:bCs/>
          <w:sz w:val="24"/>
          <w:szCs w:val="24"/>
        </w:rPr>
      </w:pPr>
      <w:r w:rsidRPr="00FB7DE2">
        <w:rPr>
          <w:rFonts w:ascii="Times New Roman" w:hAnsi="Times New Roman" w:cs="Times New Roman"/>
          <w:b/>
          <w:bCs/>
          <w:sz w:val="24"/>
          <w:szCs w:val="24"/>
        </w:rPr>
        <w:t>к ПОП по специальности</w:t>
      </w:r>
    </w:p>
    <w:p w14:paraId="5574D97E" w14:textId="46F8D502" w:rsidR="00820E8D" w:rsidRDefault="00FB7DE2" w:rsidP="00FB7DE2">
      <w:pPr>
        <w:jc w:val="right"/>
        <w:rPr>
          <w:rFonts w:ascii="Times New Roman" w:hAnsi="Times New Roman" w:cs="Times New Roman"/>
          <w:b/>
          <w:bCs/>
          <w:color w:val="0070C0"/>
          <w:sz w:val="24"/>
          <w:szCs w:val="24"/>
        </w:rPr>
      </w:pPr>
      <w:r w:rsidRPr="00FB7DE2">
        <w:rPr>
          <w:rFonts w:ascii="Times New Roman" w:hAnsi="Times New Roman" w:cs="Times New Roman"/>
          <w:b/>
          <w:bCs/>
          <w:sz w:val="24"/>
          <w:szCs w:val="24"/>
        </w:rPr>
        <w:t>08.02.01 Строительство и эксплуатация зданий и сооружений</w:t>
      </w:r>
    </w:p>
    <w:p w14:paraId="7EC89721" w14:textId="77777777" w:rsidR="00820E8D" w:rsidRDefault="00820E8D" w:rsidP="00820E8D">
      <w:pPr>
        <w:jc w:val="right"/>
        <w:rPr>
          <w:rFonts w:ascii="Times New Roman" w:hAnsi="Times New Roman" w:cs="Times New Roman"/>
          <w:b/>
          <w:bCs/>
          <w:color w:val="0070C0"/>
          <w:sz w:val="24"/>
          <w:szCs w:val="24"/>
        </w:rPr>
      </w:pPr>
    </w:p>
    <w:p w14:paraId="705ABD74" w14:textId="77777777" w:rsidR="00820E8D" w:rsidRDefault="00820E8D" w:rsidP="00820E8D">
      <w:pPr>
        <w:jc w:val="right"/>
        <w:rPr>
          <w:rFonts w:ascii="Times New Roman" w:hAnsi="Times New Roman" w:cs="Times New Roman"/>
          <w:b/>
          <w:bCs/>
          <w:color w:val="0070C0"/>
          <w:sz w:val="24"/>
          <w:szCs w:val="24"/>
        </w:rPr>
      </w:pPr>
    </w:p>
    <w:p w14:paraId="6422FDB4" w14:textId="77777777" w:rsidR="00820E8D" w:rsidRDefault="00820E8D" w:rsidP="00820E8D">
      <w:pPr>
        <w:jc w:val="right"/>
        <w:rPr>
          <w:rFonts w:ascii="Times New Roman" w:hAnsi="Times New Roman" w:cs="Times New Roman"/>
          <w:b/>
          <w:bCs/>
          <w:color w:val="0070C0"/>
          <w:sz w:val="24"/>
          <w:szCs w:val="24"/>
        </w:rPr>
      </w:pPr>
    </w:p>
    <w:p w14:paraId="2D6BD841" w14:textId="77777777" w:rsidR="00820E8D" w:rsidRDefault="00820E8D" w:rsidP="00820E8D">
      <w:pPr>
        <w:jc w:val="right"/>
        <w:rPr>
          <w:rFonts w:ascii="Times New Roman" w:hAnsi="Times New Roman" w:cs="Times New Roman"/>
          <w:b/>
          <w:bCs/>
          <w:color w:val="0070C0"/>
          <w:sz w:val="24"/>
          <w:szCs w:val="24"/>
        </w:rPr>
      </w:pPr>
    </w:p>
    <w:p w14:paraId="1D5404BD" w14:textId="77777777" w:rsidR="00820E8D" w:rsidRDefault="00820E8D" w:rsidP="00820E8D">
      <w:pPr>
        <w:jc w:val="right"/>
        <w:rPr>
          <w:rFonts w:ascii="Times New Roman" w:hAnsi="Times New Roman" w:cs="Times New Roman"/>
          <w:b/>
          <w:bCs/>
          <w:color w:val="0070C0"/>
          <w:sz w:val="24"/>
          <w:szCs w:val="24"/>
        </w:rPr>
      </w:pPr>
    </w:p>
    <w:p w14:paraId="3B46994F" w14:textId="77777777" w:rsidR="00820E8D" w:rsidRDefault="00820E8D" w:rsidP="00820E8D">
      <w:pPr>
        <w:jc w:val="right"/>
        <w:rPr>
          <w:rFonts w:ascii="Times New Roman" w:hAnsi="Times New Roman" w:cs="Times New Roman"/>
          <w:b/>
          <w:bCs/>
          <w:color w:val="0070C0"/>
          <w:sz w:val="24"/>
          <w:szCs w:val="24"/>
        </w:rPr>
      </w:pPr>
    </w:p>
    <w:p w14:paraId="1E742C97" w14:textId="77777777" w:rsidR="00820E8D" w:rsidRDefault="00820E8D" w:rsidP="00820E8D">
      <w:pPr>
        <w:jc w:val="right"/>
        <w:rPr>
          <w:rFonts w:ascii="Times New Roman" w:hAnsi="Times New Roman" w:cs="Times New Roman"/>
          <w:b/>
          <w:bCs/>
          <w:color w:val="0070C0"/>
          <w:sz w:val="24"/>
          <w:szCs w:val="24"/>
        </w:rPr>
      </w:pPr>
    </w:p>
    <w:p w14:paraId="69DF5BDE" w14:textId="77777777" w:rsidR="00820E8D" w:rsidRDefault="00820E8D" w:rsidP="00820E8D">
      <w:pPr>
        <w:jc w:val="right"/>
        <w:rPr>
          <w:rFonts w:ascii="Times New Roman" w:hAnsi="Times New Roman" w:cs="Times New Roman"/>
          <w:b/>
          <w:bCs/>
          <w:color w:val="0070C0"/>
          <w:sz w:val="24"/>
          <w:szCs w:val="24"/>
        </w:rPr>
      </w:pPr>
    </w:p>
    <w:p w14:paraId="38D44AA3" w14:textId="77777777" w:rsidR="00820E8D" w:rsidRDefault="00820E8D" w:rsidP="00820E8D">
      <w:pPr>
        <w:jc w:val="right"/>
        <w:rPr>
          <w:rFonts w:ascii="Times New Roman" w:hAnsi="Times New Roman" w:cs="Times New Roman"/>
          <w:b/>
          <w:bCs/>
          <w:color w:val="0070C0"/>
          <w:sz w:val="24"/>
          <w:szCs w:val="24"/>
        </w:rPr>
      </w:pPr>
    </w:p>
    <w:p w14:paraId="434013C6" w14:textId="77777777" w:rsidR="00820E8D" w:rsidRPr="00502F97" w:rsidRDefault="00820E8D" w:rsidP="00820E8D">
      <w:pPr>
        <w:jc w:val="right"/>
        <w:rPr>
          <w:rFonts w:ascii="Times New Roman" w:hAnsi="Times New Roman" w:cs="Times New Roman"/>
          <w:b/>
          <w:bCs/>
          <w:color w:val="0070C0"/>
          <w:sz w:val="24"/>
          <w:szCs w:val="24"/>
        </w:rPr>
      </w:pPr>
    </w:p>
    <w:p w14:paraId="04FB3EDD"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5A750B8" w14:textId="77777777" w:rsidR="00820E8D" w:rsidRPr="00131FB5" w:rsidRDefault="00820E8D" w:rsidP="00820E8D">
      <w:pPr>
        <w:pStyle w:val="1"/>
      </w:pPr>
      <w:bookmarkStart w:id="68" w:name="_Toc175653666"/>
      <w:r w:rsidRPr="006E7FF4">
        <w:t>«</w:t>
      </w:r>
      <w:r>
        <w:t xml:space="preserve">СГ. 05 </w:t>
      </w:r>
      <w:r w:rsidRPr="00131FB5">
        <w:rPr>
          <w:szCs w:val="22"/>
        </w:rPr>
        <w:t>ОСНОВЫ ФИНАНСОВОЙ ГРАМОТНОСТИ</w:t>
      </w:r>
      <w:r w:rsidRPr="00131FB5">
        <w:t>»</w:t>
      </w:r>
      <w:bookmarkEnd w:id="68"/>
    </w:p>
    <w:p w14:paraId="6ED071AA" w14:textId="77777777" w:rsidR="00820E8D" w:rsidRDefault="00820E8D" w:rsidP="00820E8D">
      <w:pPr>
        <w:pStyle w:val="1"/>
      </w:pPr>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r>
        <w:t xml:space="preserve"> </w:t>
      </w:r>
    </w:p>
    <w:p w14:paraId="4DA58A42" w14:textId="77777777" w:rsidR="00820E8D" w:rsidRPr="00CE7A1E" w:rsidRDefault="005F72E9" w:rsidP="00820E8D">
      <w:pPr>
        <w:pStyle w:val="1"/>
      </w:pPr>
      <w:hyperlink r:id="rId81" w:history="1">
        <w:r w:rsidR="00820E8D" w:rsidRPr="00CE7A1E">
          <w:rPr>
            <w:rStyle w:val="af0"/>
            <w:rFonts w:eastAsiaTheme="minorHAnsi"/>
            <w:b w:val="0"/>
            <w:bCs w:val="0"/>
            <w:kern w:val="0"/>
            <w:shd w:val="clear" w:color="auto" w:fill="FFFFFF"/>
            <w:lang w:eastAsia="en-US"/>
          </w:rPr>
          <w:t>https://reestrspo.firpo.ru/usefulResource/9</w:t>
        </w:r>
      </w:hyperlink>
    </w:p>
    <w:p w14:paraId="4FB33EE5" w14:textId="77777777" w:rsidR="00820E8D" w:rsidRPr="00BD6A9B" w:rsidRDefault="00820E8D" w:rsidP="00820E8D">
      <w:pPr>
        <w:spacing w:line="360" w:lineRule="auto"/>
        <w:jc w:val="center"/>
        <w:rPr>
          <w:rFonts w:ascii="Times New Roman" w:hAnsi="Times New Roman" w:cs="Times New Roman"/>
          <w:b/>
          <w:bCs/>
          <w:sz w:val="24"/>
          <w:szCs w:val="24"/>
        </w:rPr>
      </w:pPr>
    </w:p>
    <w:p w14:paraId="2A80C723" w14:textId="77777777" w:rsidR="00820E8D" w:rsidRPr="00BD6A9B" w:rsidRDefault="00820E8D" w:rsidP="00820E8D">
      <w:pPr>
        <w:spacing w:line="360" w:lineRule="auto"/>
        <w:jc w:val="center"/>
        <w:rPr>
          <w:rFonts w:ascii="Times New Roman" w:hAnsi="Times New Roman" w:cs="Times New Roman"/>
          <w:b/>
          <w:bCs/>
          <w:sz w:val="24"/>
          <w:szCs w:val="24"/>
        </w:rPr>
      </w:pPr>
    </w:p>
    <w:p w14:paraId="29644B6E" w14:textId="77777777" w:rsidR="00820E8D" w:rsidRPr="00BD6A9B" w:rsidRDefault="00820E8D" w:rsidP="00820E8D">
      <w:pPr>
        <w:spacing w:line="360" w:lineRule="auto"/>
        <w:jc w:val="center"/>
        <w:rPr>
          <w:rFonts w:ascii="Times New Roman" w:hAnsi="Times New Roman" w:cs="Times New Roman"/>
          <w:b/>
          <w:bCs/>
          <w:sz w:val="24"/>
          <w:szCs w:val="24"/>
        </w:rPr>
      </w:pPr>
    </w:p>
    <w:p w14:paraId="07AE79E8" w14:textId="77777777" w:rsidR="00820E8D" w:rsidRPr="00BD6A9B" w:rsidRDefault="00820E8D" w:rsidP="00820E8D">
      <w:pPr>
        <w:spacing w:line="360" w:lineRule="auto"/>
        <w:jc w:val="center"/>
        <w:rPr>
          <w:rFonts w:ascii="Times New Roman" w:hAnsi="Times New Roman" w:cs="Times New Roman"/>
          <w:b/>
          <w:bCs/>
          <w:sz w:val="24"/>
          <w:szCs w:val="24"/>
        </w:rPr>
      </w:pPr>
    </w:p>
    <w:p w14:paraId="4B875C92" w14:textId="77777777" w:rsidR="00820E8D" w:rsidRPr="00BD6A9B" w:rsidRDefault="00820E8D" w:rsidP="00820E8D">
      <w:pPr>
        <w:spacing w:line="360" w:lineRule="auto"/>
        <w:jc w:val="center"/>
        <w:rPr>
          <w:rFonts w:ascii="Times New Roman" w:hAnsi="Times New Roman" w:cs="Times New Roman"/>
          <w:b/>
          <w:bCs/>
          <w:sz w:val="24"/>
          <w:szCs w:val="24"/>
        </w:rPr>
      </w:pPr>
    </w:p>
    <w:p w14:paraId="22F73C16" w14:textId="77777777" w:rsidR="00820E8D" w:rsidRPr="00BD6A9B" w:rsidRDefault="00820E8D" w:rsidP="00820E8D">
      <w:pPr>
        <w:spacing w:line="360" w:lineRule="auto"/>
        <w:jc w:val="center"/>
        <w:rPr>
          <w:rFonts w:ascii="Times New Roman" w:hAnsi="Times New Roman" w:cs="Times New Roman"/>
          <w:b/>
          <w:bCs/>
          <w:sz w:val="24"/>
          <w:szCs w:val="24"/>
        </w:rPr>
      </w:pPr>
    </w:p>
    <w:p w14:paraId="01C8D2D1" w14:textId="77777777" w:rsidR="00820E8D" w:rsidRPr="00BD6A9B" w:rsidRDefault="00820E8D" w:rsidP="00820E8D">
      <w:pPr>
        <w:spacing w:line="360" w:lineRule="auto"/>
        <w:jc w:val="center"/>
        <w:rPr>
          <w:rFonts w:ascii="Times New Roman" w:hAnsi="Times New Roman" w:cs="Times New Roman"/>
          <w:b/>
          <w:bCs/>
          <w:sz w:val="24"/>
          <w:szCs w:val="24"/>
        </w:rPr>
      </w:pPr>
    </w:p>
    <w:p w14:paraId="104C3F98" w14:textId="77777777" w:rsidR="00820E8D" w:rsidRPr="00BD6A9B" w:rsidRDefault="00820E8D" w:rsidP="00820E8D">
      <w:pPr>
        <w:spacing w:line="360" w:lineRule="auto"/>
        <w:jc w:val="center"/>
        <w:rPr>
          <w:rFonts w:ascii="Times New Roman" w:hAnsi="Times New Roman" w:cs="Times New Roman"/>
          <w:b/>
          <w:bCs/>
          <w:sz w:val="24"/>
          <w:szCs w:val="24"/>
        </w:rPr>
      </w:pPr>
    </w:p>
    <w:p w14:paraId="58306F61" w14:textId="77777777" w:rsidR="00820E8D" w:rsidRPr="00BD6A9B" w:rsidRDefault="00820E8D" w:rsidP="00820E8D">
      <w:pPr>
        <w:spacing w:line="360" w:lineRule="auto"/>
        <w:jc w:val="center"/>
        <w:rPr>
          <w:rFonts w:ascii="Times New Roman" w:hAnsi="Times New Roman" w:cs="Times New Roman"/>
          <w:b/>
          <w:bCs/>
          <w:sz w:val="24"/>
          <w:szCs w:val="24"/>
        </w:rPr>
      </w:pPr>
    </w:p>
    <w:p w14:paraId="552DBFD1" w14:textId="77777777" w:rsidR="00820E8D" w:rsidRPr="00BD6A9B" w:rsidRDefault="00820E8D" w:rsidP="00820E8D">
      <w:pPr>
        <w:spacing w:line="360" w:lineRule="auto"/>
        <w:jc w:val="center"/>
        <w:rPr>
          <w:rFonts w:ascii="Times New Roman" w:hAnsi="Times New Roman" w:cs="Times New Roman"/>
          <w:b/>
          <w:bCs/>
          <w:sz w:val="24"/>
          <w:szCs w:val="24"/>
        </w:rPr>
      </w:pPr>
    </w:p>
    <w:p w14:paraId="57249E20" w14:textId="77777777" w:rsidR="00820E8D" w:rsidRPr="00BD6A9B" w:rsidRDefault="00820E8D" w:rsidP="00820E8D">
      <w:pPr>
        <w:spacing w:line="360" w:lineRule="auto"/>
        <w:jc w:val="center"/>
        <w:rPr>
          <w:rFonts w:ascii="Times New Roman" w:hAnsi="Times New Roman" w:cs="Times New Roman"/>
          <w:b/>
          <w:bCs/>
          <w:sz w:val="24"/>
          <w:szCs w:val="24"/>
        </w:rPr>
      </w:pPr>
    </w:p>
    <w:p w14:paraId="32D30C5D" w14:textId="77777777" w:rsidR="00820E8D" w:rsidRPr="00BD6A9B" w:rsidRDefault="00820E8D" w:rsidP="00820E8D">
      <w:pPr>
        <w:spacing w:line="360" w:lineRule="auto"/>
        <w:jc w:val="center"/>
        <w:rPr>
          <w:rFonts w:ascii="Times New Roman" w:hAnsi="Times New Roman" w:cs="Times New Roman"/>
          <w:b/>
          <w:bCs/>
          <w:sz w:val="24"/>
          <w:szCs w:val="24"/>
        </w:rPr>
      </w:pPr>
    </w:p>
    <w:p w14:paraId="658E2459" w14:textId="77777777" w:rsidR="00820E8D" w:rsidRPr="00BD6A9B" w:rsidRDefault="00820E8D" w:rsidP="00820E8D">
      <w:pPr>
        <w:spacing w:line="360" w:lineRule="auto"/>
        <w:jc w:val="center"/>
        <w:rPr>
          <w:rFonts w:ascii="Times New Roman" w:hAnsi="Times New Roman" w:cs="Times New Roman"/>
          <w:b/>
          <w:bCs/>
          <w:sz w:val="24"/>
          <w:szCs w:val="24"/>
        </w:rPr>
      </w:pPr>
    </w:p>
    <w:p w14:paraId="19155F00" w14:textId="77777777" w:rsidR="00820E8D" w:rsidRPr="00BD6A9B" w:rsidRDefault="00820E8D" w:rsidP="00820E8D">
      <w:pPr>
        <w:spacing w:line="360" w:lineRule="auto"/>
        <w:jc w:val="center"/>
        <w:rPr>
          <w:rFonts w:ascii="Times New Roman" w:hAnsi="Times New Roman" w:cs="Times New Roman"/>
          <w:b/>
          <w:bCs/>
          <w:sz w:val="24"/>
          <w:szCs w:val="24"/>
        </w:rPr>
      </w:pPr>
    </w:p>
    <w:p w14:paraId="4F850E5E" w14:textId="77777777" w:rsidR="00FB7DE2" w:rsidRDefault="00FB7DE2" w:rsidP="00820E8D">
      <w:pPr>
        <w:spacing w:line="360" w:lineRule="auto"/>
        <w:jc w:val="center"/>
        <w:rPr>
          <w:rFonts w:ascii="Times New Roman" w:hAnsi="Times New Roman" w:cs="Times New Roman"/>
          <w:b/>
          <w:bCs/>
          <w:sz w:val="24"/>
          <w:szCs w:val="24"/>
        </w:rPr>
      </w:pPr>
    </w:p>
    <w:p w14:paraId="0EDC3CC0" w14:textId="77777777" w:rsidR="00FB7DE2" w:rsidRDefault="00FB7DE2" w:rsidP="00820E8D">
      <w:pPr>
        <w:spacing w:line="360" w:lineRule="auto"/>
        <w:jc w:val="center"/>
        <w:rPr>
          <w:rFonts w:ascii="Times New Roman" w:hAnsi="Times New Roman" w:cs="Times New Roman"/>
          <w:b/>
          <w:bCs/>
          <w:sz w:val="24"/>
          <w:szCs w:val="24"/>
        </w:rPr>
      </w:pPr>
    </w:p>
    <w:p w14:paraId="2AB7D833" w14:textId="77777777" w:rsidR="00FB7DE2" w:rsidRDefault="00FB7DE2" w:rsidP="00820E8D">
      <w:pPr>
        <w:spacing w:line="360" w:lineRule="auto"/>
        <w:jc w:val="center"/>
        <w:rPr>
          <w:rFonts w:ascii="Times New Roman" w:hAnsi="Times New Roman" w:cs="Times New Roman"/>
          <w:b/>
          <w:bCs/>
          <w:sz w:val="24"/>
          <w:szCs w:val="24"/>
        </w:rPr>
      </w:pPr>
    </w:p>
    <w:p w14:paraId="63EFA0EC" w14:textId="77777777" w:rsidR="00FB7DE2" w:rsidRDefault="00FB7DE2" w:rsidP="00820E8D">
      <w:pPr>
        <w:spacing w:line="360" w:lineRule="auto"/>
        <w:jc w:val="center"/>
        <w:rPr>
          <w:rFonts w:ascii="Times New Roman" w:hAnsi="Times New Roman" w:cs="Times New Roman"/>
          <w:b/>
          <w:bCs/>
          <w:sz w:val="24"/>
          <w:szCs w:val="24"/>
        </w:rPr>
      </w:pPr>
    </w:p>
    <w:p w14:paraId="648B4EC5" w14:textId="77777777" w:rsidR="00FB7DE2" w:rsidRDefault="00FB7DE2" w:rsidP="00820E8D">
      <w:pPr>
        <w:spacing w:line="360" w:lineRule="auto"/>
        <w:jc w:val="center"/>
        <w:rPr>
          <w:rFonts w:ascii="Times New Roman" w:hAnsi="Times New Roman" w:cs="Times New Roman"/>
          <w:b/>
          <w:bCs/>
          <w:sz w:val="24"/>
          <w:szCs w:val="24"/>
        </w:rPr>
      </w:pPr>
    </w:p>
    <w:p w14:paraId="156086DA" w14:textId="5DA5CBDE" w:rsidR="000143A1" w:rsidRDefault="00820E8D" w:rsidP="00FB7DE2">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FB7DE2">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sectPr w:rsidR="000143A1" w:rsidSect="001604E7">
      <w:headerReference w:type="even" r:id="rId8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CD18A" w14:textId="77777777" w:rsidR="005F72E9" w:rsidRDefault="005F72E9" w:rsidP="00A858FE">
      <w:r>
        <w:separator/>
      </w:r>
    </w:p>
  </w:endnote>
  <w:endnote w:type="continuationSeparator" w:id="0">
    <w:p w14:paraId="61458646" w14:textId="77777777" w:rsidR="005F72E9" w:rsidRDefault="005F72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dern No. 2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 w:name="Times New Roman Полужирный">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E8E56" w14:textId="77777777" w:rsidR="005F72E9" w:rsidRDefault="005F72E9" w:rsidP="00A858FE">
      <w:r>
        <w:separator/>
      </w:r>
    </w:p>
  </w:footnote>
  <w:footnote w:type="continuationSeparator" w:id="0">
    <w:p w14:paraId="609DBDDB" w14:textId="77777777" w:rsidR="005F72E9" w:rsidRDefault="005F72E9"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17EAC0" w14:textId="77777777" w:rsidR="00EB0F1C" w:rsidRDefault="00EB0F1C" w:rsidP="00EB0F1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3AC6F79C" w14:textId="77777777" w:rsidR="00EB0F1C" w:rsidRDefault="00EB0F1C" w:rsidP="00EB0F1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5F08B6B3" w14:textId="77777777" w:rsidR="004D4112" w:rsidRDefault="004D4112" w:rsidP="004D4112">
      <w:pPr>
        <w:pStyle w:val="af1"/>
        <w:jc w:val="both"/>
        <w:rPr>
          <w:i/>
          <w:lang w:val="ru-RU"/>
        </w:rPr>
      </w:pPr>
      <w:r>
        <w:rPr>
          <w:rStyle w:val="af3"/>
          <w:i/>
        </w:rPr>
        <w:footnoteRef/>
      </w:r>
      <w:r>
        <w:rPr>
          <w:i/>
          <w:lang w:val="ru-RU"/>
        </w:rPr>
        <w:t>Приводятся только коды компетенций общих и профессиональных, необходимых для освоения данной дисциплины, 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ПОП.</w:t>
      </w:r>
    </w:p>
  </w:footnote>
  <w:footnote w:id="5">
    <w:p w14:paraId="646D966C" w14:textId="77777777" w:rsidR="00EB0F1C" w:rsidRDefault="00EB0F1C" w:rsidP="00EB0F1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5B309D53" w14:textId="77777777" w:rsidR="00EB0F1C" w:rsidRPr="00DB7B6A" w:rsidRDefault="00EB0F1C" w:rsidP="00EB0F1C">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7">
    <w:p w14:paraId="27BC77EB" w14:textId="77777777" w:rsidR="00EB0F1C" w:rsidRDefault="00EB0F1C" w:rsidP="00EB0F1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04512BB2" w14:textId="77777777" w:rsidR="00EB0F1C" w:rsidRPr="00DB7B6A" w:rsidRDefault="00EB0F1C" w:rsidP="00EB0F1C">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9">
    <w:p w14:paraId="3CFCE188" w14:textId="77777777" w:rsidR="00EB0F1C" w:rsidRPr="00DB7B6A" w:rsidRDefault="00EB0F1C" w:rsidP="00EB0F1C">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351087"/>
      <w:docPartObj>
        <w:docPartGallery w:val="Page Numbers (Top of Page)"/>
        <w:docPartUnique/>
      </w:docPartObj>
    </w:sdtPr>
    <w:sdtEndPr/>
    <w:sdtContent>
      <w:p w14:paraId="1C8F967D"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4B8CEF35" w14:textId="77777777" w:rsidR="00EB0F1C" w:rsidRDefault="00EB0F1C">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B394"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2E791C2B" w14:textId="77777777" w:rsidR="00EB0F1C" w:rsidRDefault="00EB0F1C">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613756"/>
      <w:docPartObj>
        <w:docPartGallery w:val="Page Numbers (Top of Page)"/>
        <w:docPartUnique/>
      </w:docPartObj>
    </w:sdtPr>
    <w:sdtEndPr/>
    <w:sdtContent>
      <w:p w14:paraId="171751C9"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74A9517A" w14:textId="77777777" w:rsidR="00EB0F1C" w:rsidRDefault="00EB0F1C">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C94B7"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1BF1FFD5" w14:textId="77777777" w:rsidR="00EB0F1C" w:rsidRDefault="00EB0F1C">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04985"/>
      <w:docPartObj>
        <w:docPartGallery w:val="Page Numbers (Top of Page)"/>
        <w:docPartUnique/>
      </w:docPartObj>
    </w:sdtPr>
    <w:sdtEndPr/>
    <w:sdtContent>
      <w:p w14:paraId="77294890"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05D1A2D1" w14:textId="77777777" w:rsidR="00EB0F1C" w:rsidRDefault="00EB0F1C">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8DD17"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30569665" w14:textId="77777777" w:rsidR="00EB0F1C" w:rsidRDefault="00EB0F1C">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871535"/>
      <w:docPartObj>
        <w:docPartGallery w:val="Page Numbers (Top of Page)"/>
        <w:docPartUnique/>
      </w:docPartObj>
    </w:sdtPr>
    <w:sdtEndPr/>
    <w:sdtContent>
      <w:p w14:paraId="64AA3961"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716838D1" w14:textId="77777777" w:rsidR="00EB0F1C" w:rsidRDefault="00EB0F1C">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A556"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1EE2CEAD" w14:textId="77777777" w:rsidR="00EB0F1C" w:rsidRDefault="00EB0F1C">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636120"/>
      <w:docPartObj>
        <w:docPartGallery w:val="Page Numbers (Top of Page)"/>
        <w:docPartUnique/>
      </w:docPartObj>
    </w:sdtPr>
    <w:sdtEndPr/>
    <w:sdtContent>
      <w:p w14:paraId="1CA5AACE"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1A965237" w14:textId="77777777" w:rsidR="00EB0F1C" w:rsidRDefault="00EB0F1C">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44B0"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3C24F5B8" w14:textId="77777777" w:rsidR="00EB0F1C" w:rsidRDefault="00EB0F1C">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407635"/>
      <w:docPartObj>
        <w:docPartGallery w:val="Page Numbers (Top of Page)"/>
        <w:docPartUnique/>
      </w:docPartObj>
    </w:sdtPr>
    <w:sdtEndPr/>
    <w:sdtContent>
      <w:p w14:paraId="46000188"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09478E0F" w14:textId="77777777" w:rsidR="00EB0F1C" w:rsidRDefault="00EB0F1C">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C359"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7DCAD68A" w14:textId="77777777" w:rsidR="00EB0F1C" w:rsidRDefault="00EB0F1C">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130678"/>
      <w:docPartObj>
        <w:docPartGallery w:val="Page Numbers (Top of Page)"/>
        <w:docPartUnique/>
      </w:docPartObj>
    </w:sdtPr>
    <w:sdtEndPr/>
    <w:sdtContent>
      <w:p w14:paraId="23DA3775" w14:textId="77777777" w:rsidR="00EB0F1C" w:rsidRDefault="00EB0F1C">
        <w:pPr>
          <w:pStyle w:val="ac"/>
          <w:jc w:val="center"/>
        </w:pPr>
        <w:r>
          <w:fldChar w:fldCharType="begin"/>
        </w:r>
        <w:r>
          <w:instrText>PAGE   \* MERGEFORMAT</w:instrText>
        </w:r>
        <w:r>
          <w:fldChar w:fldCharType="separate"/>
        </w:r>
        <w:r>
          <w:rPr>
            <w:noProof/>
          </w:rPr>
          <w:t>14</w:t>
        </w:r>
        <w:r>
          <w:fldChar w:fldCharType="end"/>
        </w:r>
      </w:p>
    </w:sdtContent>
  </w:sdt>
  <w:p w14:paraId="058E4BBD" w14:textId="77777777" w:rsidR="00EB0F1C" w:rsidRDefault="00EB0F1C">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F0A8" w14:textId="77777777" w:rsidR="00EB0F1C" w:rsidRDefault="00EB0F1C">
    <w:pPr>
      <w:pStyle w:val="ac"/>
      <w:jc w:val="center"/>
    </w:pPr>
    <w:r>
      <w:fldChar w:fldCharType="begin"/>
    </w:r>
    <w:r>
      <w:instrText xml:space="preserve"> PAGE   \* MERGEFORMAT </w:instrText>
    </w:r>
    <w:r>
      <w:fldChar w:fldCharType="separate"/>
    </w:r>
    <w:r>
      <w:rPr>
        <w:noProof/>
      </w:rPr>
      <w:t>48</w:t>
    </w:r>
    <w:r>
      <w:rPr>
        <w:noProof/>
      </w:rPr>
      <w:fldChar w:fldCharType="end"/>
    </w:r>
  </w:p>
  <w:p w14:paraId="517022A4" w14:textId="77777777" w:rsidR="00EB0F1C" w:rsidRDefault="00EB0F1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BFE"/>
    <w:multiLevelType w:val="hybridMultilevel"/>
    <w:tmpl w:val="993AF0A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20519F1"/>
    <w:multiLevelType w:val="hybridMultilevel"/>
    <w:tmpl w:val="B782852C"/>
    <w:lvl w:ilvl="0" w:tplc="EAA6A57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2DA1121"/>
    <w:multiLevelType w:val="hybridMultilevel"/>
    <w:tmpl w:val="7A84AC9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3662046"/>
    <w:multiLevelType w:val="hybridMultilevel"/>
    <w:tmpl w:val="B8203C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996F43"/>
    <w:multiLevelType w:val="hybridMultilevel"/>
    <w:tmpl w:val="96BAE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CDA4A34"/>
    <w:multiLevelType w:val="hybridMultilevel"/>
    <w:tmpl w:val="F07090D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F0A3273"/>
    <w:multiLevelType w:val="hybridMultilevel"/>
    <w:tmpl w:val="57C6DB96"/>
    <w:lvl w:ilvl="0" w:tplc="0419000F">
      <w:start w:val="1"/>
      <w:numFmt w:val="decimal"/>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236C2295"/>
    <w:multiLevelType w:val="multilevel"/>
    <w:tmpl w:val="D278F190"/>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76E5DF1"/>
    <w:multiLevelType w:val="hybridMultilevel"/>
    <w:tmpl w:val="601A5D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9183506"/>
    <w:multiLevelType w:val="hybridMultilevel"/>
    <w:tmpl w:val="A7AC0362"/>
    <w:lvl w:ilvl="0" w:tplc="00000005">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9A00C2E"/>
    <w:multiLevelType w:val="hybridMultilevel"/>
    <w:tmpl w:val="FACE75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9D465C"/>
    <w:multiLevelType w:val="hybridMultilevel"/>
    <w:tmpl w:val="F07090D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2F2C550C"/>
    <w:multiLevelType w:val="hybridMultilevel"/>
    <w:tmpl w:val="C4E073A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315E323D"/>
    <w:multiLevelType w:val="hybridMultilevel"/>
    <w:tmpl w:val="0B1EE428"/>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18A358E"/>
    <w:multiLevelType w:val="hybridMultilevel"/>
    <w:tmpl w:val="D46EF972"/>
    <w:lvl w:ilvl="0" w:tplc="0419000F">
      <w:start w:val="1"/>
      <w:numFmt w:val="decimal"/>
      <w:lvlText w:val="%1."/>
      <w:lvlJc w:val="left"/>
      <w:pPr>
        <w:ind w:left="360" w:hanging="360"/>
      </w:pPr>
    </w:lvl>
    <w:lvl w:ilvl="1" w:tplc="15862E36">
      <w:start w:val="1"/>
      <w:numFmt w:val="decimal"/>
      <w:lvlText w:val="%2."/>
      <w:lvlJc w:val="left"/>
      <w:pPr>
        <w:ind w:left="1650" w:hanging="93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33463EA4"/>
    <w:multiLevelType w:val="hybridMultilevel"/>
    <w:tmpl w:val="9E0A6B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15:restartNumberingAfterBreak="0">
    <w:nsid w:val="341F493C"/>
    <w:multiLevelType w:val="hybridMultilevel"/>
    <w:tmpl w:val="82DCC7CA"/>
    <w:lvl w:ilvl="0" w:tplc="00000005">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5E37B5D"/>
    <w:multiLevelType w:val="hybridMultilevel"/>
    <w:tmpl w:val="C15A2DBC"/>
    <w:lvl w:ilvl="0" w:tplc="00000005">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E11532A"/>
    <w:multiLevelType w:val="hybridMultilevel"/>
    <w:tmpl w:val="F962BBD6"/>
    <w:lvl w:ilvl="0" w:tplc="0419000F">
      <w:start w:val="1"/>
      <w:numFmt w:val="decimal"/>
      <w:lvlText w:val="%1."/>
      <w:lvlJc w:val="left"/>
      <w:pPr>
        <w:ind w:left="360" w:hanging="360"/>
      </w:pPr>
    </w:lvl>
    <w:lvl w:ilvl="1" w:tplc="AEAEC1DE">
      <w:start w:val="1"/>
      <w:numFmt w:val="decimal"/>
      <w:lvlText w:val="%2."/>
      <w:lvlJc w:val="left"/>
      <w:pPr>
        <w:ind w:left="1660" w:hanging="94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45DD7296"/>
    <w:multiLevelType w:val="hybridMultilevel"/>
    <w:tmpl w:val="A89042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4B2C26AB"/>
    <w:multiLevelType w:val="hybridMultilevel"/>
    <w:tmpl w:val="60C0052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0" w15:restartNumberingAfterBreak="0">
    <w:nsid w:val="588C4479"/>
    <w:multiLevelType w:val="hybridMultilevel"/>
    <w:tmpl w:val="25BAD0FE"/>
    <w:lvl w:ilvl="0" w:tplc="26B0A07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93B6887"/>
    <w:multiLevelType w:val="multilevel"/>
    <w:tmpl w:val="77E6319A"/>
    <w:lvl w:ilvl="0">
      <w:start w:val="3"/>
      <w:numFmt w:val="decimal"/>
      <w:lvlText w:val="%1."/>
      <w:lvlJc w:val="left"/>
      <w:pPr>
        <w:ind w:left="720" w:hanging="360"/>
      </w:pPr>
    </w:lvl>
    <w:lvl w:ilvl="1">
      <w:start w:val="2"/>
      <w:numFmt w:val="decimal"/>
      <w:isLgl/>
      <w:lvlText w:val="%1.%2."/>
      <w:lvlJc w:val="left"/>
      <w:pPr>
        <w:ind w:left="960" w:hanging="60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5A2B677C"/>
    <w:multiLevelType w:val="hybridMultilevel"/>
    <w:tmpl w:val="A89042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B27892"/>
    <w:multiLevelType w:val="hybridMultilevel"/>
    <w:tmpl w:val="09A2CFAA"/>
    <w:lvl w:ilvl="0" w:tplc="4AA4F840">
      <w:numFmt w:val="bullet"/>
      <w:lvlText w:val="–"/>
      <w:lvlJc w:val="left"/>
      <w:pPr>
        <w:ind w:left="360" w:hanging="360"/>
      </w:pPr>
      <w:rPr>
        <w:rFonts w:ascii="Modern No. 20" w:hAnsi="Modern No. 20"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5" w15:restartNumberingAfterBreak="0">
    <w:nsid w:val="631C7BC1"/>
    <w:multiLevelType w:val="hybridMultilevel"/>
    <w:tmpl w:val="D8EC78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D563BBA"/>
    <w:multiLevelType w:val="hybridMultilevel"/>
    <w:tmpl w:val="35DA4B74"/>
    <w:lvl w:ilvl="0" w:tplc="6FCA29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E316C3"/>
    <w:multiLevelType w:val="hybridMultilevel"/>
    <w:tmpl w:val="EDA2E472"/>
    <w:lvl w:ilvl="0" w:tplc="6FCA29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2B25C6F"/>
    <w:multiLevelType w:val="hybridMultilevel"/>
    <w:tmpl w:val="4EDA96B0"/>
    <w:lvl w:ilvl="0" w:tplc="00000005">
      <w:start w:val="1"/>
      <w:numFmt w:val="bullet"/>
      <w:lvlText w:val=""/>
      <w:lvlJc w:val="left"/>
      <w:pPr>
        <w:ind w:left="360" w:hanging="360"/>
      </w:pPr>
      <w:rPr>
        <w:rFonts w:ascii="Symbol" w:hAnsi="Symbol" w:hint="default"/>
      </w:rPr>
    </w:lvl>
    <w:lvl w:ilvl="1" w:tplc="04190003">
      <w:start w:val="1"/>
      <w:numFmt w:val="bullet"/>
      <w:lvlText w:val="o"/>
      <w:lvlJc w:val="left"/>
      <w:pPr>
        <w:ind w:left="1463" w:hanging="360"/>
      </w:pPr>
      <w:rPr>
        <w:rFonts w:ascii="Courier New" w:hAnsi="Courier New" w:cs="Courier New" w:hint="default"/>
      </w:rPr>
    </w:lvl>
    <w:lvl w:ilvl="2" w:tplc="04190005">
      <w:start w:val="1"/>
      <w:numFmt w:val="bullet"/>
      <w:lvlText w:val=""/>
      <w:lvlJc w:val="left"/>
      <w:pPr>
        <w:ind w:left="2183" w:hanging="360"/>
      </w:pPr>
      <w:rPr>
        <w:rFonts w:ascii="Wingdings" w:hAnsi="Wingdings" w:hint="default"/>
      </w:rPr>
    </w:lvl>
    <w:lvl w:ilvl="3" w:tplc="04190001">
      <w:start w:val="1"/>
      <w:numFmt w:val="bullet"/>
      <w:lvlText w:val=""/>
      <w:lvlJc w:val="left"/>
      <w:pPr>
        <w:ind w:left="2903" w:hanging="360"/>
      </w:pPr>
      <w:rPr>
        <w:rFonts w:ascii="Symbol" w:hAnsi="Symbol" w:hint="default"/>
      </w:rPr>
    </w:lvl>
    <w:lvl w:ilvl="4" w:tplc="04190003">
      <w:start w:val="1"/>
      <w:numFmt w:val="bullet"/>
      <w:lvlText w:val="o"/>
      <w:lvlJc w:val="left"/>
      <w:pPr>
        <w:ind w:left="3623" w:hanging="360"/>
      </w:pPr>
      <w:rPr>
        <w:rFonts w:ascii="Courier New" w:hAnsi="Courier New" w:cs="Courier New" w:hint="default"/>
      </w:rPr>
    </w:lvl>
    <w:lvl w:ilvl="5" w:tplc="04190005">
      <w:start w:val="1"/>
      <w:numFmt w:val="bullet"/>
      <w:lvlText w:val=""/>
      <w:lvlJc w:val="left"/>
      <w:pPr>
        <w:ind w:left="4343" w:hanging="360"/>
      </w:pPr>
      <w:rPr>
        <w:rFonts w:ascii="Wingdings" w:hAnsi="Wingdings" w:hint="default"/>
      </w:rPr>
    </w:lvl>
    <w:lvl w:ilvl="6" w:tplc="04190001">
      <w:start w:val="1"/>
      <w:numFmt w:val="bullet"/>
      <w:lvlText w:val=""/>
      <w:lvlJc w:val="left"/>
      <w:pPr>
        <w:ind w:left="5063" w:hanging="360"/>
      </w:pPr>
      <w:rPr>
        <w:rFonts w:ascii="Symbol" w:hAnsi="Symbol" w:hint="default"/>
      </w:rPr>
    </w:lvl>
    <w:lvl w:ilvl="7" w:tplc="04190003">
      <w:start w:val="1"/>
      <w:numFmt w:val="bullet"/>
      <w:lvlText w:val="o"/>
      <w:lvlJc w:val="left"/>
      <w:pPr>
        <w:ind w:left="5783" w:hanging="360"/>
      </w:pPr>
      <w:rPr>
        <w:rFonts w:ascii="Courier New" w:hAnsi="Courier New" w:cs="Courier New" w:hint="default"/>
      </w:rPr>
    </w:lvl>
    <w:lvl w:ilvl="8" w:tplc="04190005">
      <w:start w:val="1"/>
      <w:numFmt w:val="bullet"/>
      <w:lvlText w:val=""/>
      <w:lvlJc w:val="left"/>
      <w:pPr>
        <w:ind w:left="6503" w:hanging="360"/>
      </w:pPr>
      <w:rPr>
        <w:rFonts w:ascii="Wingdings" w:hAnsi="Wingdings" w:hint="default"/>
      </w:rPr>
    </w:lvl>
  </w:abstractNum>
  <w:abstractNum w:abstractNumId="43" w15:restartNumberingAfterBreak="0">
    <w:nsid w:val="7BA40ABB"/>
    <w:multiLevelType w:val="hybridMultilevel"/>
    <w:tmpl w:val="9BCA34D8"/>
    <w:lvl w:ilvl="0" w:tplc="00000005">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6"/>
  </w:num>
  <w:num w:numId="2">
    <w:abstractNumId w:val="12"/>
  </w:num>
  <w:num w:numId="3">
    <w:abstractNumId w:val="33"/>
  </w:num>
  <w:num w:numId="4">
    <w:abstractNumId w:val="16"/>
  </w:num>
  <w:num w:numId="5">
    <w:abstractNumId w:val="10"/>
  </w:num>
  <w:num w:numId="6">
    <w:abstractNumId w:val="4"/>
  </w:num>
  <w:num w:numId="7">
    <w:abstractNumId w:val="29"/>
  </w:num>
  <w:num w:numId="8">
    <w:abstractNumId w:val="6"/>
  </w:num>
  <w:num w:numId="9">
    <w:abstractNumId w:val="18"/>
  </w:num>
  <w:num w:numId="10">
    <w:abstractNumId w:val="5"/>
  </w:num>
  <w:num w:numId="11">
    <w:abstractNumId w:val="27"/>
  </w:num>
  <w:num w:numId="12">
    <w:abstractNumId w:val="41"/>
  </w:num>
  <w:num w:numId="13">
    <w:abstractNumId w:val="39"/>
  </w:num>
  <w:num w:numId="14">
    <w:abstractNumId w:val="38"/>
  </w:num>
  <w:num w:numId="15">
    <w:abstractNumId w:val="43"/>
  </w:num>
  <w:num w:numId="16">
    <w:abstractNumId w:val="42"/>
  </w:num>
  <w:num w:numId="17">
    <w:abstractNumId w:val="14"/>
  </w:num>
  <w:num w:numId="18">
    <w:abstractNumId w:val="24"/>
  </w:num>
  <w:num w:numId="19">
    <w:abstractNumId w:val="2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lvlOverride w:ilvl="2"/>
    <w:lvlOverride w:ilvl="3"/>
    <w:lvlOverride w:ilvl="4"/>
    <w:lvlOverride w:ilvl="5"/>
    <w:lvlOverride w:ilvl="6"/>
    <w:lvlOverride w:ilvl="7"/>
    <w:lvlOverride w:ilvl="8"/>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lvlOverride w:ilvl="1"/>
    <w:lvlOverride w:ilvl="2"/>
    <w:lvlOverride w:ilvl="3"/>
    <w:lvlOverride w:ilvl="4"/>
    <w:lvlOverride w:ilvl="5"/>
    <w:lvlOverride w:ilvl="6"/>
    <w:lvlOverride w:ilvl="7"/>
    <w:lvlOverride w:ilvl="8"/>
  </w:num>
  <w:num w:numId="29">
    <w:abstractNumId w:val="40"/>
    <w:lvlOverride w:ilvl="0"/>
    <w:lvlOverride w:ilvl="1"/>
    <w:lvlOverride w:ilvl="2"/>
    <w:lvlOverride w:ilvl="3"/>
    <w:lvlOverride w:ilvl="4"/>
    <w:lvlOverride w:ilvl="5"/>
    <w:lvlOverride w:ilvl="6"/>
    <w:lvlOverride w:ilvl="7"/>
    <w:lvlOverride w:ilvl="8"/>
  </w:num>
  <w:num w:numId="30">
    <w:abstractNumId w:val="2"/>
    <w:lvlOverride w:ilvl="0"/>
    <w:lvlOverride w:ilvl="1"/>
    <w:lvlOverride w:ilvl="2"/>
    <w:lvlOverride w:ilvl="3"/>
    <w:lvlOverride w:ilvl="4"/>
    <w:lvlOverride w:ilvl="5"/>
    <w:lvlOverride w:ilvl="6"/>
    <w:lvlOverride w:ilvl="7"/>
    <w:lvlOverride w:ilvl="8"/>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lvlOverride w:ilvl="2"/>
    <w:lvlOverride w:ilvl="3"/>
    <w:lvlOverride w:ilvl="4"/>
    <w:lvlOverride w:ilvl="5"/>
    <w:lvlOverride w:ilvl="6"/>
    <w:lvlOverride w:ilvl="7"/>
    <w:lvlOverride w:ilvl="8"/>
  </w:num>
  <w:num w:numId="39">
    <w:abstractNumId w:val="34"/>
    <w:lvlOverride w:ilvl="0"/>
    <w:lvlOverride w:ilvl="1"/>
    <w:lvlOverride w:ilvl="2"/>
    <w:lvlOverride w:ilvl="3"/>
    <w:lvlOverride w:ilvl="4"/>
    <w:lvlOverride w:ilvl="5"/>
    <w:lvlOverride w:ilvl="6"/>
    <w:lvlOverride w:ilvl="7"/>
    <w:lvlOverride w:ilvl="8"/>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C89"/>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3D29"/>
    <w:rsid w:val="000B4F66"/>
    <w:rsid w:val="000B5B5D"/>
    <w:rsid w:val="000B6521"/>
    <w:rsid w:val="000C3AB8"/>
    <w:rsid w:val="000C5DE0"/>
    <w:rsid w:val="000D4FB5"/>
    <w:rsid w:val="000D6D2B"/>
    <w:rsid w:val="000E1563"/>
    <w:rsid w:val="000E2D3D"/>
    <w:rsid w:val="000E2D5E"/>
    <w:rsid w:val="000E5DF0"/>
    <w:rsid w:val="000E6DD2"/>
    <w:rsid w:val="000E6DE9"/>
    <w:rsid w:val="000F19BA"/>
    <w:rsid w:val="000F33E9"/>
    <w:rsid w:val="000F419D"/>
    <w:rsid w:val="000F5587"/>
    <w:rsid w:val="000F5A3C"/>
    <w:rsid w:val="00100F1D"/>
    <w:rsid w:val="0010264D"/>
    <w:rsid w:val="001029C2"/>
    <w:rsid w:val="0011295E"/>
    <w:rsid w:val="00115C97"/>
    <w:rsid w:val="00117316"/>
    <w:rsid w:val="00117DB9"/>
    <w:rsid w:val="001217F9"/>
    <w:rsid w:val="001244C3"/>
    <w:rsid w:val="0013186F"/>
    <w:rsid w:val="00132B46"/>
    <w:rsid w:val="00134858"/>
    <w:rsid w:val="00135CE3"/>
    <w:rsid w:val="00137F0D"/>
    <w:rsid w:val="00144EE1"/>
    <w:rsid w:val="001528C7"/>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591"/>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D71AF"/>
    <w:rsid w:val="002E5A9A"/>
    <w:rsid w:val="002E64F6"/>
    <w:rsid w:val="002E6F96"/>
    <w:rsid w:val="002E752C"/>
    <w:rsid w:val="002F03DF"/>
    <w:rsid w:val="002F1408"/>
    <w:rsid w:val="002F72AB"/>
    <w:rsid w:val="002F796E"/>
    <w:rsid w:val="0030202C"/>
    <w:rsid w:val="00303406"/>
    <w:rsid w:val="0030728C"/>
    <w:rsid w:val="0031061A"/>
    <w:rsid w:val="00310E7E"/>
    <w:rsid w:val="00312533"/>
    <w:rsid w:val="00314663"/>
    <w:rsid w:val="003172EE"/>
    <w:rsid w:val="0032315D"/>
    <w:rsid w:val="00324B82"/>
    <w:rsid w:val="00326B77"/>
    <w:rsid w:val="003271B8"/>
    <w:rsid w:val="0033201F"/>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1A02"/>
    <w:rsid w:val="004324E0"/>
    <w:rsid w:val="00433CDF"/>
    <w:rsid w:val="00434DA2"/>
    <w:rsid w:val="00437EDC"/>
    <w:rsid w:val="00443FB5"/>
    <w:rsid w:val="0044451D"/>
    <w:rsid w:val="00453ED1"/>
    <w:rsid w:val="00456D18"/>
    <w:rsid w:val="0045771E"/>
    <w:rsid w:val="00457DBB"/>
    <w:rsid w:val="004603A3"/>
    <w:rsid w:val="004626BE"/>
    <w:rsid w:val="004722A0"/>
    <w:rsid w:val="00474E9D"/>
    <w:rsid w:val="004806A0"/>
    <w:rsid w:val="004809D9"/>
    <w:rsid w:val="004818E7"/>
    <w:rsid w:val="00494B4A"/>
    <w:rsid w:val="004A1B5A"/>
    <w:rsid w:val="004A715C"/>
    <w:rsid w:val="004A7CA8"/>
    <w:rsid w:val="004B0E9E"/>
    <w:rsid w:val="004B2C5C"/>
    <w:rsid w:val="004B2C7D"/>
    <w:rsid w:val="004B3508"/>
    <w:rsid w:val="004B4175"/>
    <w:rsid w:val="004C2EC8"/>
    <w:rsid w:val="004C3CA8"/>
    <w:rsid w:val="004C66DC"/>
    <w:rsid w:val="004D0C83"/>
    <w:rsid w:val="004D4112"/>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4DB4"/>
    <w:rsid w:val="0052763B"/>
    <w:rsid w:val="00533319"/>
    <w:rsid w:val="00533582"/>
    <w:rsid w:val="00537C30"/>
    <w:rsid w:val="005438AD"/>
    <w:rsid w:val="00543932"/>
    <w:rsid w:val="00546400"/>
    <w:rsid w:val="0054716F"/>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B415D"/>
    <w:rsid w:val="005B4C16"/>
    <w:rsid w:val="005C3984"/>
    <w:rsid w:val="005C636E"/>
    <w:rsid w:val="005C6504"/>
    <w:rsid w:val="005C6A3A"/>
    <w:rsid w:val="005C7265"/>
    <w:rsid w:val="005D0B9C"/>
    <w:rsid w:val="005D45EB"/>
    <w:rsid w:val="005D7117"/>
    <w:rsid w:val="005E1251"/>
    <w:rsid w:val="005E2A95"/>
    <w:rsid w:val="005E666F"/>
    <w:rsid w:val="005E6ABE"/>
    <w:rsid w:val="005E767F"/>
    <w:rsid w:val="005F254D"/>
    <w:rsid w:val="005F3BA8"/>
    <w:rsid w:val="005F59C7"/>
    <w:rsid w:val="005F647B"/>
    <w:rsid w:val="005F72E9"/>
    <w:rsid w:val="00600817"/>
    <w:rsid w:val="00601C7C"/>
    <w:rsid w:val="0060207D"/>
    <w:rsid w:val="006034DE"/>
    <w:rsid w:val="0061235E"/>
    <w:rsid w:val="00613E16"/>
    <w:rsid w:val="00615954"/>
    <w:rsid w:val="00620976"/>
    <w:rsid w:val="006229A4"/>
    <w:rsid w:val="00635015"/>
    <w:rsid w:val="00636315"/>
    <w:rsid w:val="00640C5A"/>
    <w:rsid w:val="00650455"/>
    <w:rsid w:val="00656A72"/>
    <w:rsid w:val="00661BCB"/>
    <w:rsid w:val="00663DF9"/>
    <w:rsid w:val="00665678"/>
    <w:rsid w:val="0066715E"/>
    <w:rsid w:val="006672FE"/>
    <w:rsid w:val="0067045C"/>
    <w:rsid w:val="0067255A"/>
    <w:rsid w:val="00673ADD"/>
    <w:rsid w:val="006758CE"/>
    <w:rsid w:val="00677DF5"/>
    <w:rsid w:val="00680EE4"/>
    <w:rsid w:val="0068198B"/>
    <w:rsid w:val="006841BF"/>
    <w:rsid w:val="00693608"/>
    <w:rsid w:val="00693846"/>
    <w:rsid w:val="00697D60"/>
    <w:rsid w:val="006A40F9"/>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2EB2"/>
    <w:rsid w:val="00713285"/>
    <w:rsid w:val="0072121D"/>
    <w:rsid w:val="007217B1"/>
    <w:rsid w:val="007271F1"/>
    <w:rsid w:val="00731549"/>
    <w:rsid w:val="0073243A"/>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0E8D"/>
    <w:rsid w:val="0082217F"/>
    <w:rsid w:val="008221DB"/>
    <w:rsid w:val="00824A07"/>
    <w:rsid w:val="00826AE5"/>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91D"/>
    <w:rsid w:val="008E174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72EEE"/>
    <w:rsid w:val="00985111"/>
    <w:rsid w:val="00985130"/>
    <w:rsid w:val="00986EEC"/>
    <w:rsid w:val="00987700"/>
    <w:rsid w:val="00987AB9"/>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644"/>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18F0"/>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390"/>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27E0"/>
    <w:rsid w:val="00C328C9"/>
    <w:rsid w:val="00C34190"/>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43B7"/>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6A37"/>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7767"/>
    <w:rsid w:val="00E91799"/>
    <w:rsid w:val="00E969F8"/>
    <w:rsid w:val="00EA5036"/>
    <w:rsid w:val="00EA5B86"/>
    <w:rsid w:val="00EA6E1D"/>
    <w:rsid w:val="00EB0134"/>
    <w:rsid w:val="00EB0F1C"/>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B7DE2"/>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E9D"/>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qFormat/>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38485">
      <w:bodyDiv w:val="1"/>
      <w:marLeft w:val="0"/>
      <w:marRight w:val="0"/>
      <w:marTop w:val="0"/>
      <w:marBottom w:val="0"/>
      <w:divBdr>
        <w:top w:val="none" w:sz="0" w:space="0" w:color="auto"/>
        <w:left w:val="none" w:sz="0" w:space="0" w:color="auto"/>
        <w:bottom w:val="none" w:sz="0" w:space="0" w:color="auto"/>
        <w:right w:val="none" w:sz="0" w:space="0" w:color="auto"/>
      </w:divBdr>
    </w:div>
    <w:div w:id="12735595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1769154">
      <w:bodyDiv w:val="1"/>
      <w:marLeft w:val="0"/>
      <w:marRight w:val="0"/>
      <w:marTop w:val="0"/>
      <w:marBottom w:val="0"/>
      <w:divBdr>
        <w:top w:val="none" w:sz="0" w:space="0" w:color="auto"/>
        <w:left w:val="none" w:sz="0" w:space="0" w:color="auto"/>
        <w:bottom w:val="none" w:sz="0" w:space="0" w:color="auto"/>
        <w:right w:val="none" w:sz="0" w:space="0" w:color="auto"/>
      </w:divBdr>
    </w:div>
    <w:div w:id="218129175">
      <w:bodyDiv w:val="1"/>
      <w:marLeft w:val="0"/>
      <w:marRight w:val="0"/>
      <w:marTop w:val="0"/>
      <w:marBottom w:val="0"/>
      <w:divBdr>
        <w:top w:val="none" w:sz="0" w:space="0" w:color="auto"/>
        <w:left w:val="none" w:sz="0" w:space="0" w:color="auto"/>
        <w:bottom w:val="none" w:sz="0" w:space="0" w:color="auto"/>
        <w:right w:val="none" w:sz="0" w:space="0" w:color="auto"/>
      </w:divBdr>
    </w:div>
    <w:div w:id="224991838">
      <w:bodyDiv w:val="1"/>
      <w:marLeft w:val="0"/>
      <w:marRight w:val="0"/>
      <w:marTop w:val="0"/>
      <w:marBottom w:val="0"/>
      <w:divBdr>
        <w:top w:val="none" w:sz="0" w:space="0" w:color="auto"/>
        <w:left w:val="none" w:sz="0" w:space="0" w:color="auto"/>
        <w:bottom w:val="none" w:sz="0" w:space="0" w:color="auto"/>
        <w:right w:val="none" w:sz="0" w:space="0" w:color="auto"/>
      </w:divBdr>
    </w:div>
    <w:div w:id="249701887">
      <w:bodyDiv w:val="1"/>
      <w:marLeft w:val="0"/>
      <w:marRight w:val="0"/>
      <w:marTop w:val="0"/>
      <w:marBottom w:val="0"/>
      <w:divBdr>
        <w:top w:val="none" w:sz="0" w:space="0" w:color="auto"/>
        <w:left w:val="none" w:sz="0" w:space="0" w:color="auto"/>
        <w:bottom w:val="none" w:sz="0" w:space="0" w:color="auto"/>
        <w:right w:val="none" w:sz="0" w:space="0" w:color="auto"/>
      </w:divBdr>
    </w:div>
    <w:div w:id="253708092">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7276330">
      <w:bodyDiv w:val="1"/>
      <w:marLeft w:val="0"/>
      <w:marRight w:val="0"/>
      <w:marTop w:val="0"/>
      <w:marBottom w:val="0"/>
      <w:divBdr>
        <w:top w:val="none" w:sz="0" w:space="0" w:color="auto"/>
        <w:left w:val="none" w:sz="0" w:space="0" w:color="auto"/>
        <w:bottom w:val="none" w:sz="0" w:space="0" w:color="auto"/>
        <w:right w:val="none" w:sz="0" w:space="0" w:color="auto"/>
      </w:divBdr>
    </w:div>
    <w:div w:id="305598118">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1981629">
      <w:bodyDiv w:val="1"/>
      <w:marLeft w:val="0"/>
      <w:marRight w:val="0"/>
      <w:marTop w:val="0"/>
      <w:marBottom w:val="0"/>
      <w:divBdr>
        <w:top w:val="none" w:sz="0" w:space="0" w:color="auto"/>
        <w:left w:val="none" w:sz="0" w:space="0" w:color="auto"/>
        <w:bottom w:val="none" w:sz="0" w:space="0" w:color="auto"/>
        <w:right w:val="none" w:sz="0" w:space="0" w:color="auto"/>
      </w:divBdr>
    </w:div>
    <w:div w:id="356855255">
      <w:bodyDiv w:val="1"/>
      <w:marLeft w:val="0"/>
      <w:marRight w:val="0"/>
      <w:marTop w:val="0"/>
      <w:marBottom w:val="0"/>
      <w:divBdr>
        <w:top w:val="none" w:sz="0" w:space="0" w:color="auto"/>
        <w:left w:val="none" w:sz="0" w:space="0" w:color="auto"/>
        <w:bottom w:val="none" w:sz="0" w:space="0" w:color="auto"/>
        <w:right w:val="none" w:sz="0" w:space="0" w:color="auto"/>
      </w:divBdr>
    </w:div>
    <w:div w:id="370082564">
      <w:bodyDiv w:val="1"/>
      <w:marLeft w:val="0"/>
      <w:marRight w:val="0"/>
      <w:marTop w:val="0"/>
      <w:marBottom w:val="0"/>
      <w:divBdr>
        <w:top w:val="none" w:sz="0" w:space="0" w:color="auto"/>
        <w:left w:val="none" w:sz="0" w:space="0" w:color="auto"/>
        <w:bottom w:val="none" w:sz="0" w:space="0" w:color="auto"/>
        <w:right w:val="none" w:sz="0" w:space="0" w:color="auto"/>
      </w:divBdr>
    </w:div>
    <w:div w:id="385615902">
      <w:bodyDiv w:val="1"/>
      <w:marLeft w:val="0"/>
      <w:marRight w:val="0"/>
      <w:marTop w:val="0"/>
      <w:marBottom w:val="0"/>
      <w:divBdr>
        <w:top w:val="none" w:sz="0" w:space="0" w:color="auto"/>
        <w:left w:val="none" w:sz="0" w:space="0" w:color="auto"/>
        <w:bottom w:val="none" w:sz="0" w:space="0" w:color="auto"/>
        <w:right w:val="none" w:sz="0" w:space="0" w:color="auto"/>
      </w:divBdr>
    </w:div>
    <w:div w:id="40222000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6771311">
      <w:bodyDiv w:val="1"/>
      <w:marLeft w:val="0"/>
      <w:marRight w:val="0"/>
      <w:marTop w:val="0"/>
      <w:marBottom w:val="0"/>
      <w:divBdr>
        <w:top w:val="none" w:sz="0" w:space="0" w:color="auto"/>
        <w:left w:val="none" w:sz="0" w:space="0" w:color="auto"/>
        <w:bottom w:val="none" w:sz="0" w:space="0" w:color="auto"/>
        <w:right w:val="none" w:sz="0" w:space="0" w:color="auto"/>
      </w:divBdr>
    </w:div>
    <w:div w:id="438258559">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8110327">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67157869">
      <w:bodyDiv w:val="1"/>
      <w:marLeft w:val="0"/>
      <w:marRight w:val="0"/>
      <w:marTop w:val="0"/>
      <w:marBottom w:val="0"/>
      <w:divBdr>
        <w:top w:val="none" w:sz="0" w:space="0" w:color="auto"/>
        <w:left w:val="none" w:sz="0" w:space="0" w:color="auto"/>
        <w:bottom w:val="none" w:sz="0" w:space="0" w:color="auto"/>
        <w:right w:val="none" w:sz="0" w:space="0" w:color="auto"/>
      </w:divBdr>
    </w:div>
    <w:div w:id="58766371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03457783">
      <w:bodyDiv w:val="1"/>
      <w:marLeft w:val="0"/>
      <w:marRight w:val="0"/>
      <w:marTop w:val="0"/>
      <w:marBottom w:val="0"/>
      <w:divBdr>
        <w:top w:val="none" w:sz="0" w:space="0" w:color="auto"/>
        <w:left w:val="none" w:sz="0" w:space="0" w:color="auto"/>
        <w:bottom w:val="none" w:sz="0" w:space="0" w:color="auto"/>
        <w:right w:val="none" w:sz="0" w:space="0" w:color="auto"/>
      </w:divBdr>
    </w:div>
    <w:div w:id="605769498">
      <w:bodyDiv w:val="1"/>
      <w:marLeft w:val="0"/>
      <w:marRight w:val="0"/>
      <w:marTop w:val="0"/>
      <w:marBottom w:val="0"/>
      <w:divBdr>
        <w:top w:val="none" w:sz="0" w:space="0" w:color="auto"/>
        <w:left w:val="none" w:sz="0" w:space="0" w:color="auto"/>
        <w:bottom w:val="none" w:sz="0" w:space="0" w:color="auto"/>
        <w:right w:val="none" w:sz="0" w:space="0" w:color="auto"/>
      </w:divBdr>
    </w:div>
    <w:div w:id="613442325">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4163391">
      <w:bodyDiv w:val="1"/>
      <w:marLeft w:val="0"/>
      <w:marRight w:val="0"/>
      <w:marTop w:val="0"/>
      <w:marBottom w:val="0"/>
      <w:divBdr>
        <w:top w:val="none" w:sz="0" w:space="0" w:color="auto"/>
        <w:left w:val="none" w:sz="0" w:space="0" w:color="auto"/>
        <w:bottom w:val="none" w:sz="0" w:space="0" w:color="auto"/>
        <w:right w:val="none" w:sz="0" w:space="0" w:color="auto"/>
      </w:divBdr>
    </w:div>
    <w:div w:id="677850460">
      <w:bodyDiv w:val="1"/>
      <w:marLeft w:val="0"/>
      <w:marRight w:val="0"/>
      <w:marTop w:val="0"/>
      <w:marBottom w:val="0"/>
      <w:divBdr>
        <w:top w:val="none" w:sz="0" w:space="0" w:color="auto"/>
        <w:left w:val="none" w:sz="0" w:space="0" w:color="auto"/>
        <w:bottom w:val="none" w:sz="0" w:space="0" w:color="auto"/>
        <w:right w:val="none" w:sz="0" w:space="0" w:color="auto"/>
      </w:divBdr>
    </w:div>
    <w:div w:id="702638501">
      <w:bodyDiv w:val="1"/>
      <w:marLeft w:val="0"/>
      <w:marRight w:val="0"/>
      <w:marTop w:val="0"/>
      <w:marBottom w:val="0"/>
      <w:divBdr>
        <w:top w:val="none" w:sz="0" w:space="0" w:color="auto"/>
        <w:left w:val="none" w:sz="0" w:space="0" w:color="auto"/>
        <w:bottom w:val="none" w:sz="0" w:space="0" w:color="auto"/>
        <w:right w:val="none" w:sz="0" w:space="0" w:color="auto"/>
      </w:divBdr>
    </w:div>
    <w:div w:id="727607781">
      <w:bodyDiv w:val="1"/>
      <w:marLeft w:val="0"/>
      <w:marRight w:val="0"/>
      <w:marTop w:val="0"/>
      <w:marBottom w:val="0"/>
      <w:divBdr>
        <w:top w:val="none" w:sz="0" w:space="0" w:color="auto"/>
        <w:left w:val="none" w:sz="0" w:space="0" w:color="auto"/>
        <w:bottom w:val="none" w:sz="0" w:space="0" w:color="auto"/>
        <w:right w:val="none" w:sz="0" w:space="0" w:color="auto"/>
      </w:divBdr>
    </w:div>
    <w:div w:id="750275579">
      <w:bodyDiv w:val="1"/>
      <w:marLeft w:val="0"/>
      <w:marRight w:val="0"/>
      <w:marTop w:val="0"/>
      <w:marBottom w:val="0"/>
      <w:divBdr>
        <w:top w:val="none" w:sz="0" w:space="0" w:color="auto"/>
        <w:left w:val="none" w:sz="0" w:space="0" w:color="auto"/>
        <w:bottom w:val="none" w:sz="0" w:space="0" w:color="auto"/>
        <w:right w:val="none" w:sz="0" w:space="0" w:color="auto"/>
      </w:divBdr>
    </w:div>
    <w:div w:id="756293713">
      <w:bodyDiv w:val="1"/>
      <w:marLeft w:val="0"/>
      <w:marRight w:val="0"/>
      <w:marTop w:val="0"/>
      <w:marBottom w:val="0"/>
      <w:divBdr>
        <w:top w:val="none" w:sz="0" w:space="0" w:color="auto"/>
        <w:left w:val="none" w:sz="0" w:space="0" w:color="auto"/>
        <w:bottom w:val="none" w:sz="0" w:space="0" w:color="auto"/>
        <w:right w:val="none" w:sz="0" w:space="0" w:color="auto"/>
      </w:divBdr>
    </w:div>
    <w:div w:id="783305925">
      <w:bodyDiv w:val="1"/>
      <w:marLeft w:val="0"/>
      <w:marRight w:val="0"/>
      <w:marTop w:val="0"/>
      <w:marBottom w:val="0"/>
      <w:divBdr>
        <w:top w:val="none" w:sz="0" w:space="0" w:color="auto"/>
        <w:left w:val="none" w:sz="0" w:space="0" w:color="auto"/>
        <w:bottom w:val="none" w:sz="0" w:space="0" w:color="auto"/>
        <w:right w:val="none" w:sz="0" w:space="0" w:color="auto"/>
      </w:divBdr>
    </w:div>
    <w:div w:id="810829948">
      <w:bodyDiv w:val="1"/>
      <w:marLeft w:val="0"/>
      <w:marRight w:val="0"/>
      <w:marTop w:val="0"/>
      <w:marBottom w:val="0"/>
      <w:divBdr>
        <w:top w:val="none" w:sz="0" w:space="0" w:color="auto"/>
        <w:left w:val="none" w:sz="0" w:space="0" w:color="auto"/>
        <w:bottom w:val="none" w:sz="0" w:space="0" w:color="auto"/>
        <w:right w:val="none" w:sz="0" w:space="0" w:color="auto"/>
      </w:divBdr>
    </w:div>
    <w:div w:id="835074510">
      <w:bodyDiv w:val="1"/>
      <w:marLeft w:val="0"/>
      <w:marRight w:val="0"/>
      <w:marTop w:val="0"/>
      <w:marBottom w:val="0"/>
      <w:divBdr>
        <w:top w:val="none" w:sz="0" w:space="0" w:color="auto"/>
        <w:left w:val="none" w:sz="0" w:space="0" w:color="auto"/>
        <w:bottom w:val="none" w:sz="0" w:space="0" w:color="auto"/>
        <w:right w:val="none" w:sz="0" w:space="0" w:color="auto"/>
      </w:divBdr>
    </w:div>
    <w:div w:id="846553141">
      <w:bodyDiv w:val="1"/>
      <w:marLeft w:val="0"/>
      <w:marRight w:val="0"/>
      <w:marTop w:val="0"/>
      <w:marBottom w:val="0"/>
      <w:divBdr>
        <w:top w:val="none" w:sz="0" w:space="0" w:color="auto"/>
        <w:left w:val="none" w:sz="0" w:space="0" w:color="auto"/>
        <w:bottom w:val="none" w:sz="0" w:space="0" w:color="auto"/>
        <w:right w:val="none" w:sz="0" w:space="0" w:color="auto"/>
      </w:divBdr>
    </w:div>
    <w:div w:id="89589625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7738657">
      <w:bodyDiv w:val="1"/>
      <w:marLeft w:val="0"/>
      <w:marRight w:val="0"/>
      <w:marTop w:val="0"/>
      <w:marBottom w:val="0"/>
      <w:divBdr>
        <w:top w:val="none" w:sz="0" w:space="0" w:color="auto"/>
        <w:left w:val="none" w:sz="0" w:space="0" w:color="auto"/>
        <w:bottom w:val="none" w:sz="0" w:space="0" w:color="auto"/>
        <w:right w:val="none" w:sz="0" w:space="0" w:color="auto"/>
      </w:divBdr>
    </w:div>
    <w:div w:id="970012546">
      <w:bodyDiv w:val="1"/>
      <w:marLeft w:val="0"/>
      <w:marRight w:val="0"/>
      <w:marTop w:val="0"/>
      <w:marBottom w:val="0"/>
      <w:divBdr>
        <w:top w:val="none" w:sz="0" w:space="0" w:color="auto"/>
        <w:left w:val="none" w:sz="0" w:space="0" w:color="auto"/>
        <w:bottom w:val="none" w:sz="0" w:space="0" w:color="auto"/>
        <w:right w:val="none" w:sz="0" w:space="0" w:color="auto"/>
      </w:divBdr>
    </w:div>
    <w:div w:id="975068968">
      <w:bodyDiv w:val="1"/>
      <w:marLeft w:val="0"/>
      <w:marRight w:val="0"/>
      <w:marTop w:val="0"/>
      <w:marBottom w:val="0"/>
      <w:divBdr>
        <w:top w:val="none" w:sz="0" w:space="0" w:color="auto"/>
        <w:left w:val="none" w:sz="0" w:space="0" w:color="auto"/>
        <w:bottom w:val="none" w:sz="0" w:space="0" w:color="auto"/>
        <w:right w:val="none" w:sz="0" w:space="0" w:color="auto"/>
      </w:divBdr>
    </w:div>
    <w:div w:id="1042559961">
      <w:bodyDiv w:val="1"/>
      <w:marLeft w:val="0"/>
      <w:marRight w:val="0"/>
      <w:marTop w:val="0"/>
      <w:marBottom w:val="0"/>
      <w:divBdr>
        <w:top w:val="none" w:sz="0" w:space="0" w:color="auto"/>
        <w:left w:val="none" w:sz="0" w:space="0" w:color="auto"/>
        <w:bottom w:val="none" w:sz="0" w:space="0" w:color="auto"/>
        <w:right w:val="none" w:sz="0" w:space="0" w:color="auto"/>
      </w:divBdr>
    </w:div>
    <w:div w:id="104444960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8597871">
      <w:bodyDiv w:val="1"/>
      <w:marLeft w:val="0"/>
      <w:marRight w:val="0"/>
      <w:marTop w:val="0"/>
      <w:marBottom w:val="0"/>
      <w:divBdr>
        <w:top w:val="none" w:sz="0" w:space="0" w:color="auto"/>
        <w:left w:val="none" w:sz="0" w:space="0" w:color="auto"/>
        <w:bottom w:val="none" w:sz="0" w:space="0" w:color="auto"/>
        <w:right w:val="none" w:sz="0" w:space="0" w:color="auto"/>
      </w:divBdr>
    </w:div>
    <w:div w:id="1152404244">
      <w:bodyDiv w:val="1"/>
      <w:marLeft w:val="0"/>
      <w:marRight w:val="0"/>
      <w:marTop w:val="0"/>
      <w:marBottom w:val="0"/>
      <w:divBdr>
        <w:top w:val="none" w:sz="0" w:space="0" w:color="auto"/>
        <w:left w:val="none" w:sz="0" w:space="0" w:color="auto"/>
        <w:bottom w:val="none" w:sz="0" w:space="0" w:color="auto"/>
        <w:right w:val="none" w:sz="0" w:space="0" w:color="auto"/>
      </w:divBdr>
    </w:div>
    <w:div w:id="1181243691">
      <w:bodyDiv w:val="1"/>
      <w:marLeft w:val="0"/>
      <w:marRight w:val="0"/>
      <w:marTop w:val="0"/>
      <w:marBottom w:val="0"/>
      <w:divBdr>
        <w:top w:val="none" w:sz="0" w:space="0" w:color="auto"/>
        <w:left w:val="none" w:sz="0" w:space="0" w:color="auto"/>
        <w:bottom w:val="none" w:sz="0" w:space="0" w:color="auto"/>
        <w:right w:val="none" w:sz="0" w:space="0" w:color="auto"/>
      </w:divBdr>
    </w:div>
    <w:div w:id="1228150931">
      <w:bodyDiv w:val="1"/>
      <w:marLeft w:val="0"/>
      <w:marRight w:val="0"/>
      <w:marTop w:val="0"/>
      <w:marBottom w:val="0"/>
      <w:divBdr>
        <w:top w:val="none" w:sz="0" w:space="0" w:color="auto"/>
        <w:left w:val="none" w:sz="0" w:space="0" w:color="auto"/>
        <w:bottom w:val="none" w:sz="0" w:space="0" w:color="auto"/>
        <w:right w:val="none" w:sz="0" w:space="0" w:color="auto"/>
      </w:divBdr>
    </w:div>
    <w:div w:id="123524390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60526728">
      <w:bodyDiv w:val="1"/>
      <w:marLeft w:val="0"/>
      <w:marRight w:val="0"/>
      <w:marTop w:val="0"/>
      <w:marBottom w:val="0"/>
      <w:divBdr>
        <w:top w:val="none" w:sz="0" w:space="0" w:color="auto"/>
        <w:left w:val="none" w:sz="0" w:space="0" w:color="auto"/>
        <w:bottom w:val="none" w:sz="0" w:space="0" w:color="auto"/>
        <w:right w:val="none" w:sz="0" w:space="0" w:color="auto"/>
      </w:divBdr>
    </w:div>
    <w:div w:id="1323316780">
      <w:bodyDiv w:val="1"/>
      <w:marLeft w:val="0"/>
      <w:marRight w:val="0"/>
      <w:marTop w:val="0"/>
      <w:marBottom w:val="0"/>
      <w:divBdr>
        <w:top w:val="none" w:sz="0" w:space="0" w:color="auto"/>
        <w:left w:val="none" w:sz="0" w:space="0" w:color="auto"/>
        <w:bottom w:val="none" w:sz="0" w:space="0" w:color="auto"/>
        <w:right w:val="none" w:sz="0" w:space="0" w:color="auto"/>
      </w:divBdr>
    </w:div>
    <w:div w:id="1348828271">
      <w:bodyDiv w:val="1"/>
      <w:marLeft w:val="0"/>
      <w:marRight w:val="0"/>
      <w:marTop w:val="0"/>
      <w:marBottom w:val="0"/>
      <w:divBdr>
        <w:top w:val="none" w:sz="0" w:space="0" w:color="auto"/>
        <w:left w:val="none" w:sz="0" w:space="0" w:color="auto"/>
        <w:bottom w:val="none" w:sz="0" w:space="0" w:color="auto"/>
        <w:right w:val="none" w:sz="0" w:space="0" w:color="auto"/>
      </w:divBdr>
    </w:div>
    <w:div w:id="1385911396">
      <w:bodyDiv w:val="1"/>
      <w:marLeft w:val="0"/>
      <w:marRight w:val="0"/>
      <w:marTop w:val="0"/>
      <w:marBottom w:val="0"/>
      <w:divBdr>
        <w:top w:val="none" w:sz="0" w:space="0" w:color="auto"/>
        <w:left w:val="none" w:sz="0" w:space="0" w:color="auto"/>
        <w:bottom w:val="none" w:sz="0" w:space="0" w:color="auto"/>
        <w:right w:val="none" w:sz="0" w:space="0" w:color="auto"/>
      </w:divBdr>
    </w:div>
    <w:div w:id="1520045717">
      <w:bodyDiv w:val="1"/>
      <w:marLeft w:val="0"/>
      <w:marRight w:val="0"/>
      <w:marTop w:val="0"/>
      <w:marBottom w:val="0"/>
      <w:divBdr>
        <w:top w:val="none" w:sz="0" w:space="0" w:color="auto"/>
        <w:left w:val="none" w:sz="0" w:space="0" w:color="auto"/>
        <w:bottom w:val="none" w:sz="0" w:space="0" w:color="auto"/>
        <w:right w:val="none" w:sz="0" w:space="0" w:color="auto"/>
      </w:divBdr>
    </w:div>
    <w:div w:id="1619988317">
      <w:bodyDiv w:val="1"/>
      <w:marLeft w:val="0"/>
      <w:marRight w:val="0"/>
      <w:marTop w:val="0"/>
      <w:marBottom w:val="0"/>
      <w:divBdr>
        <w:top w:val="none" w:sz="0" w:space="0" w:color="auto"/>
        <w:left w:val="none" w:sz="0" w:space="0" w:color="auto"/>
        <w:bottom w:val="none" w:sz="0" w:space="0" w:color="auto"/>
        <w:right w:val="none" w:sz="0" w:space="0" w:color="auto"/>
      </w:divBdr>
    </w:div>
    <w:div w:id="1632439179">
      <w:bodyDiv w:val="1"/>
      <w:marLeft w:val="0"/>
      <w:marRight w:val="0"/>
      <w:marTop w:val="0"/>
      <w:marBottom w:val="0"/>
      <w:divBdr>
        <w:top w:val="none" w:sz="0" w:space="0" w:color="auto"/>
        <w:left w:val="none" w:sz="0" w:space="0" w:color="auto"/>
        <w:bottom w:val="none" w:sz="0" w:space="0" w:color="auto"/>
        <w:right w:val="none" w:sz="0" w:space="0" w:color="auto"/>
      </w:divBdr>
    </w:div>
    <w:div w:id="1659922373">
      <w:bodyDiv w:val="1"/>
      <w:marLeft w:val="0"/>
      <w:marRight w:val="0"/>
      <w:marTop w:val="0"/>
      <w:marBottom w:val="0"/>
      <w:divBdr>
        <w:top w:val="none" w:sz="0" w:space="0" w:color="auto"/>
        <w:left w:val="none" w:sz="0" w:space="0" w:color="auto"/>
        <w:bottom w:val="none" w:sz="0" w:space="0" w:color="auto"/>
        <w:right w:val="none" w:sz="0" w:space="0" w:color="auto"/>
      </w:divBdr>
    </w:div>
    <w:div w:id="1666981506">
      <w:bodyDiv w:val="1"/>
      <w:marLeft w:val="0"/>
      <w:marRight w:val="0"/>
      <w:marTop w:val="0"/>
      <w:marBottom w:val="0"/>
      <w:divBdr>
        <w:top w:val="none" w:sz="0" w:space="0" w:color="auto"/>
        <w:left w:val="none" w:sz="0" w:space="0" w:color="auto"/>
        <w:bottom w:val="none" w:sz="0" w:space="0" w:color="auto"/>
        <w:right w:val="none" w:sz="0" w:space="0" w:color="auto"/>
      </w:divBdr>
    </w:div>
    <w:div w:id="1707750007">
      <w:bodyDiv w:val="1"/>
      <w:marLeft w:val="0"/>
      <w:marRight w:val="0"/>
      <w:marTop w:val="0"/>
      <w:marBottom w:val="0"/>
      <w:divBdr>
        <w:top w:val="none" w:sz="0" w:space="0" w:color="auto"/>
        <w:left w:val="none" w:sz="0" w:space="0" w:color="auto"/>
        <w:bottom w:val="none" w:sz="0" w:space="0" w:color="auto"/>
        <w:right w:val="none" w:sz="0" w:space="0" w:color="auto"/>
      </w:divBdr>
    </w:div>
    <w:div w:id="176645960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87570424">
      <w:bodyDiv w:val="1"/>
      <w:marLeft w:val="0"/>
      <w:marRight w:val="0"/>
      <w:marTop w:val="0"/>
      <w:marBottom w:val="0"/>
      <w:divBdr>
        <w:top w:val="none" w:sz="0" w:space="0" w:color="auto"/>
        <w:left w:val="none" w:sz="0" w:space="0" w:color="auto"/>
        <w:bottom w:val="none" w:sz="0" w:space="0" w:color="auto"/>
        <w:right w:val="none" w:sz="0" w:space="0" w:color="auto"/>
      </w:divBdr>
    </w:div>
    <w:div w:id="1904756331">
      <w:bodyDiv w:val="1"/>
      <w:marLeft w:val="0"/>
      <w:marRight w:val="0"/>
      <w:marTop w:val="0"/>
      <w:marBottom w:val="0"/>
      <w:divBdr>
        <w:top w:val="none" w:sz="0" w:space="0" w:color="auto"/>
        <w:left w:val="none" w:sz="0" w:space="0" w:color="auto"/>
        <w:bottom w:val="none" w:sz="0" w:space="0" w:color="auto"/>
        <w:right w:val="none" w:sz="0" w:space="0" w:color="auto"/>
      </w:divBdr>
    </w:div>
    <w:div w:id="1914776511">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21793721">
      <w:bodyDiv w:val="1"/>
      <w:marLeft w:val="0"/>
      <w:marRight w:val="0"/>
      <w:marTop w:val="0"/>
      <w:marBottom w:val="0"/>
      <w:divBdr>
        <w:top w:val="none" w:sz="0" w:space="0" w:color="auto"/>
        <w:left w:val="none" w:sz="0" w:space="0" w:color="auto"/>
        <w:bottom w:val="none" w:sz="0" w:space="0" w:color="auto"/>
        <w:right w:val="none" w:sz="0" w:space="0" w:color="auto"/>
      </w:divBdr>
    </w:div>
    <w:div w:id="1953127291">
      <w:bodyDiv w:val="1"/>
      <w:marLeft w:val="0"/>
      <w:marRight w:val="0"/>
      <w:marTop w:val="0"/>
      <w:marBottom w:val="0"/>
      <w:divBdr>
        <w:top w:val="none" w:sz="0" w:space="0" w:color="auto"/>
        <w:left w:val="none" w:sz="0" w:space="0" w:color="auto"/>
        <w:bottom w:val="none" w:sz="0" w:space="0" w:color="auto"/>
        <w:right w:val="none" w:sz="0" w:space="0" w:color="auto"/>
      </w:divBdr>
    </w:div>
    <w:div w:id="1989357449">
      <w:bodyDiv w:val="1"/>
      <w:marLeft w:val="0"/>
      <w:marRight w:val="0"/>
      <w:marTop w:val="0"/>
      <w:marBottom w:val="0"/>
      <w:divBdr>
        <w:top w:val="none" w:sz="0" w:space="0" w:color="auto"/>
        <w:left w:val="none" w:sz="0" w:space="0" w:color="auto"/>
        <w:bottom w:val="none" w:sz="0" w:space="0" w:color="auto"/>
        <w:right w:val="none" w:sz="0" w:space="0" w:color="auto"/>
      </w:divBdr>
    </w:div>
    <w:div w:id="1994917320">
      <w:bodyDiv w:val="1"/>
      <w:marLeft w:val="0"/>
      <w:marRight w:val="0"/>
      <w:marTop w:val="0"/>
      <w:marBottom w:val="0"/>
      <w:divBdr>
        <w:top w:val="none" w:sz="0" w:space="0" w:color="auto"/>
        <w:left w:val="none" w:sz="0" w:space="0" w:color="auto"/>
        <w:bottom w:val="none" w:sz="0" w:space="0" w:color="auto"/>
        <w:right w:val="none" w:sz="0" w:space="0" w:color="auto"/>
      </w:divBdr>
    </w:div>
    <w:div w:id="2012175486">
      <w:bodyDiv w:val="1"/>
      <w:marLeft w:val="0"/>
      <w:marRight w:val="0"/>
      <w:marTop w:val="0"/>
      <w:marBottom w:val="0"/>
      <w:divBdr>
        <w:top w:val="none" w:sz="0" w:space="0" w:color="auto"/>
        <w:left w:val="none" w:sz="0" w:space="0" w:color="auto"/>
        <w:bottom w:val="none" w:sz="0" w:space="0" w:color="auto"/>
        <w:right w:val="none" w:sz="0" w:space="0" w:color="auto"/>
      </w:divBdr>
    </w:div>
    <w:div w:id="2031947918">
      <w:bodyDiv w:val="1"/>
      <w:marLeft w:val="0"/>
      <w:marRight w:val="0"/>
      <w:marTop w:val="0"/>
      <w:marBottom w:val="0"/>
      <w:divBdr>
        <w:top w:val="none" w:sz="0" w:space="0" w:color="auto"/>
        <w:left w:val="none" w:sz="0" w:space="0" w:color="auto"/>
        <w:bottom w:val="none" w:sz="0" w:space="0" w:color="auto"/>
        <w:right w:val="none" w:sz="0" w:space="0" w:color="auto"/>
      </w:divBdr>
    </w:div>
    <w:div w:id="2045864500">
      <w:bodyDiv w:val="1"/>
      <w:marLeft w:val="0"/>
      <w:marRight w:val="0"/>
      <w:marTop w:val="0"/>
      <w:marBottom w:val="0"/>
      <w:divBdr>
        <w:top w:val="none" w:sz="0" w:space="0" w:color="auto"/>
        <w:left w:val="none" w:sz="0" w:space="0" w:color="auto"/>
        <w:bottom w:val="none" w:sz="0" w:space="0" w:color="auto"/>
        <w:right w:val="none" w:sz="0" w:space="0" w:color="auto"/>
      </w:divBdr>
    </w:div>
    <w:div w:id="2046636717">
      <w:bodyDiv w:val="1"/>
      <w:marLeft w:val="0"/>
      <w:marRight w:val="0"/>
      <w:marTop w:val="0"/>
      <w:marBottom w:val="0"/>
      <w:divBdr>
        <w:top w:val="none" w:sz="0" w:space="0" w:color="auto"/>
        <w:left w:val="none" w:sz="0" w:space="0" w:color="auto"/>
        <w:bottom w:val="none" w:sz="0" w:space="0" w:color="auto"/>
        <w:right w:val="none" w:sz="0" w:space="0" w:color="auto"/>
      </w:divBdr>
    </w:div>
    <w:div w:id="2049641307">
      <w:bodyDiv w:val="1"/>
      <w:marLeft w:val="0"/>
      <w:marRight w:val="0"/>
      <w:marTop w:val="0"/>
      <w:marBottom w:val="0"/>
      <w:divBdr>
        <w:top w:val="none" w:sz="0" w:space="0" w:color="auto"/>
        <w:left w:val="none" w:sz="0" w:space="0" w:color="auto"/>
        <w:bottom w:val="none" w:sz="0" w:space="0" w:color="auto"/>
        <w:right w:val="none" w:sz="0" w:space="0" w:color="auto"/>
      </w:divBdr>
    </w:div>
    <w:div w:id="2056807561">
      <w:bodyDiv w:val="1"/>
      <w:marLeft w:val="0"/>
      <w:marRight w:val="0"/>
      <w:marTop w:val="0"/>
      <w:marBottom w:val="0"/>
      <w:divBdr>
        <w:top w:val="none" w:sz="0" w:space="0" w:color="auto"/>
        <w:left w:val="none" w:sz="0" w:space="0" w:color="auto"/>
        <w:bottom w:val="none" w:sz="0" w:space="0" w:color="auto"/>
        <w:right w:val="none" w:sz="0" w:space="0" w:color="auto"/>
      </w:divBdr>
    </w:div>
    <w:div w:id="2063744109">
      <w:bodyDiv w:val="1"/>
      <w:marLeft w:val="0"/>
      <w:marRight w:val="0"/>
      <w:marTop w:val="0"/>
      <w:marBottom w:val="0"/>
      <w:divBdr>
        <w:top w:val="none" w:sz="0" w:space="0" w:color="auto"/>
        <w:left w:val="none" w:sz="0" w:space="0" w:color="auto"/>
        <w:bottom w:val="none" w:sz="0" w:space="0" w:color="auto"/>
        <w:right w:val="none" w:sz="0" w:space="0" w:color="auto"/>
      </w:divBdr>
    </w:div>
    <w:div w:id="2067029481">
      <w:bodyDiv w:val="1"/>
      <w:marLeft w:val="0"/>
      <w:marRight w:val="0"/>
      <w:marTop w:val="0"/>
      <w:marBottom w:val="0"/>
      <w:divBdr>
        <w:top w:val="none" w:sz="0" w:space="0" w:color="auto"/>
        <w:left w:val="none" w:sz="0" w:space="0" w:color="auto"/>
        <w:bottom w:val="none" w:sz="0" w:space="0" w:color="auto"/>
        <w:right w:val="none" w:sz="0" w:space="0" w:color="auto"/>
      </w:divBdr>
    </w:div>
    <w:div w:id="2075276557">
      <w:bodyDiv w:val="1"/>
      <w:marLeft w:val="0"/>
      <w:marRight w:val="0"/>
      <w:marTop w:val="0"/>
      <w:marBottom w:val="0"/>
      <w:divBdr>
        <w:top w:val="none" w:sz="0" w:space="0" w:color="auto"/>
        <w:left w:val="none" w:sz="0" w:space="0" w:color="auto"/>
        <w:bottom w:val="none" w:sz="0" w:space="0" w:color="auto"/>
        <w:right w:val="none" w:sz="0" w:space="0" w:color="auto"/>
      </w:divBdr>
    </w:div>
    <w:div w:id="2078818079">
      <w:bodyDiv w:val="1"/>
      <w:marLeft w:val="0"/>
      <w:marRight w:val="0"/>
      <w:marTop w:val="0"/>
      <w:marBottom w:val="0"/>
      <w:divBdr>
        <w:top w:val="none" w:sz="0" w:space="0" w:color="auto"/>
        <w:left w:val="none" w:sz="0" w:space="0" w:color="auto"/>
        <w:bottom w:val="none" w:sz="0" w:space="0" w:color="auto"/>
        <w:right w:val="none" w:sz="0" w:space="0" w:color="auto"/>
      </w:divBdr>
    </w:div>
    <w:div w:id="2079279261">
      <w:bodyDiv w:val="1"/>
      <w:marLeft w:val="0"/>
      <w:marRight w:val="0"/>
      <w:marTop w:val="0"/>
      <w:marBottom w:val="0"/>
      <w:divBdr>
        <w:top w:val="none" w:sz="0" w:space="0" w:color="auto"/>
        <w:left w:val="none" w:sz="0" w:space="0" w:color="auto"/>
        <w:bottom w:val="none" w:sz="0" w:space="0" w:color="auto"/>
        <w:right w:val="none" w:sz="0" w:space="0" w:color="auto"/>
      </w:divBdr>
    </w:div>
    <w:div w:id="2107918864">
      <w:bodyDiv w:val="1"/>
      <w:marLeft w:val="0"/>
      <w:marRight w:val="0"/>
      <w:marTop w:val="0"/>
      <w:marBottom w:val="0"/>
      <w:divBdr>
        <w:top w:val="none" w:sz="0" w:space="0" w:color="auto"/>
        <w:left w:val="none" w:sz="0" w:space="0" w:color="auto"/>
        <w:bottom w:val="none" w:sz="0" w:space="0" w:color="auto"/>
        <w:right w:val="none" w:sz="0" w:space="0" w:color="auto"/>
      </w:divBdr>
    </w:div>
    <w:div w:id="213837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rait.ru/bcode/469659" TargetMode="External"/><Relationship Id="rId21" Type="http://schemas.openxmlformats.org/officeDocument/2006/relationships/hyperlink" Target="https://znanium.com/catalog/product/1221787" TargetMode="External"/><Relationship Id="rId42" Type="http://schemas.openxmlformats.org/officeDocument/2006/relationships/header" Target="header5.xml"/><Relationship Id="rId47" Type="http://schemas.openxmlformats.org/officeDocument/2006/relationships/hyperlink" Target="https://urait.ru/bcode/492340" TargetMode="External"/><Relationship Id="rId63" Type="http://schemas.openxmlformats.org/officeDocument/2006/relationships/header" Target="header13.xml"/><Relationship Id="rId68" Type="http://schemas.openxmlformats.org/officeDocument/2006/relationships/hyperlink" Target="http://ivo.garant.ru/" TargetMode="External"/><Relationship Id="rId84" Type="http://schemas.openxmlformats.org/officeDocument/2006/relationships/theme" Target="theme/theme1.xml"/><Relationship Id="rId16" Type="http://schemas.openxmlformats.org/officeDocument/2006/relationships/hyperlink" Target="https://urait.ru/bcode/470791" TargetMode="External"/><Relationship Id="rId11" Type="http://schemas.openxmlformats.org/officeDocument/2006/relationships/hyperlink" Target="https://urait.ru/bcode/470790" TargetMode="External"/><Relationship Id="rId32" Type="http://schemas.openxmlformats.org/officeDocument/2006/relationships/hyperlink" Target="http://www.stroyinf.ru/" TargetMode="External"/><Relationship Id="rId37" Type="http://schemas.openxmlformats.org/officeDocument/2006/relationships/hyperlink" Target="http://www.iprbookshop.ru/91897.html" TargetMode="External"/><Relationship Id="rId53" Type="http://schemas.openxmlformats.org/officeDocument/2006/relationships/hyperlink" Target="https://urait.ru/bcode/474699" TargetMode="External"/><Relationship Id="rId58" Type="http://schemas.openxmlformats.org/officeDocument/2006/relationships/hyperlink" Target="https://urait.ru/bcode/472228" TargetMode="External"/><Relationship Id="rId74" Type="http://schemas.openxmlformats.org/officeDocument/2006/relationships/hyperlink" Target="http://ivo.garant.ru/" TargetMode="External"/><Relationship Id="rId79" Type="http://schemas.openxmlformats.org/officeDocument/2006/relationships/hyperlink" Target="https://reestrspo.firpo.ru/usefulResource/9" TargetMode="External"/><Relationship Id="rId5" Type="http://schemas.openxmlformats.org/officeDocument/2006/relationships/webSettings" Target="webSettings.xml"/><Relationship Id="rId61" Type="http://schemas.openxmlformats.org/officeDocument/2006/relationships/hyperlink" Target="https://urait.ru/bcode/489604" TargetMode="External"/><Relationship Id="rId82" Type="http://schemas.openxmlformats.org/officeDocument/2006/relationships/header" Target="header17.xml"/><Relationship Id="rId19" Type="http://schemas.openxmlformats.org/officeDocument/2006/relationships/header" Target="header4.xml"/><Relationship Id="rId14" Type="http://schemas.openxmlformats.org/officeDocument/2006/relationships/hyperlink" Target="https://urait.ru/bcode/469433" TargetMode="External"/><Relationship Id="rId22" Type="http://schemas.openxmlformats.org/officeDocument/2006/relationships/hyperlink" Target="https://book.ru/book/936639" TargetMode="External"/><Relationship Id="rId27" Type="http://schemas.openxmlformats.org/officeDocument/2006/relationships/hyperlink" Target="https://www.iprbookshop.ru/104696.html" TargetMode="External"/><Relationship Id="rId30" Type="http://schemas.openxmlformats.org/officeDocument/2006/relationships/hyperlink" Target="https://urait.ru/bcode/475583" TargetMode="External"/><Relationship Id="rId35" Type="http://schemas.openxmlformats.org/officeDocument/2006/relationships/hyperlink" Target="https://znanium.com/catalog/product/1878086" TargetMode="External"/><Relationship Id="rId43" Type="http://schemas.openxmlformats.org/officeDocument/2006/relationships/header" Target="header6.xml"/><Relationship Id="rId48" Type="http://schemas.openxmlformats.org/officeDocument/2006/relationships/hyperlink" Target="https://urait.ru/bcode/495265" TargetMode="External"/><Relationship Id="rId56" Type="http://schemas.openxmlformats.org/officeDocument/2006/relationships/hyperlink" Target="https://urait.ru/bcode/472250" TargetMode="External"/><Relationship Id="rId64" Type="http://schemas.openxmlformats.org/officeDocument/2006/relationships/header" Target="header14.xml"/><Relationship Id="rId69" Type="http://schemas.openxmlformats.org/officeDocument/2006/relationships/hyperlink" Target="http://www.consultant.ru/document/cons_doc_LAW_19671/" TargetMode="External"/><Relationship Id="rId77" Type="http://schemas.openxmlformats.org/officeDocument/2006/relationships/hyperlink" Target="https://reestrspo.firpo.ru/usefulResource/9" TargetMode="External"/><Relationship Id="rId8" Type="http://schemas.openxmlformats.org/officeDocument/2006/relationships/header" Target="header1.xml"/><Relationship Id="rId51" Type="http://schemas.openxmlformats.org/officeDocument/2006/relationships/header" Target="header7.xml"/><Relationship Id="rId72" Type="http://schemas.openxmlformats.org/officeDocument/2006/relationships/hyperlink" Target="https://urait.ru/bcode/496619" TargetMode="External"/><Relationship Id="rId80" Type="http://schemas.openxmlformats.org/officeDocument/2006/relationships/hyperlink" Target="https://reestrspo.firpo.ru/usefulResource/9" TargetMode="External"/><Relationship Id="rId3" Type="http://schemas.openxmlformats.org/officeDocument/2006/relationships/styles" Target="styles.xml"/><Relationship Id="rId12" Type="http://schemas.openxmlformats.org/officeDocument/2006/relationships/hyperlink" Target="https://urait.ru/bcode/470791" TargetMode="External"/><Relationship Id="rId17" Type="http://schemas.openxmlformats.org/officeDocument/2006/relationships/hyperlink" Target="https://urait.ru/bcode/490667" TargetMode="External"/><Relationship Id="rId25" Type="http://schemas.openxmlformats.org/officeDocument/2006/relationships/hyperlink" Target="https://www.iprbookshop.ru/91898.html" TargetMode="External"/><Relationship Id="rId33" Type="http://schemas.openxmlformats.org/officeDocument/2006/relationships/hyperlink" Target="url:https://book.ru/book/941787" TargetMode="External"/><Relationship Id="rId38" Type="http://schemas.openxmlformats.org/officeDocument/2006/relationships/hyperlink" Target="https://znanium.com/catalog/product/967600" TargetMode="External"/><Relationship Id="rId46" Type="http://schemas.openxmlformats.org/officeDocument/2006/relationships/hyperlink" Target="https://urait.ru/bcode/492719" TargetMode="External"/><Relationship Id="rId59" Type="http://schemas.openxmlformats.org/officeDocument/2006/relationships/header" Target="header11.xml"/><Relationship Id="rId67" Type="http://schemas.openxmlformats.org/officeDocument/2006/relationships/hyperlink" Target="https://urait.ru/bcode/495210" TargetMode="External"/><Relationship Id="rId20" Type="http://schemas.openxmlformats.org/officeDocument/2006/relationships/hyperlink" Target="https://znanium.com/catalog/product/1217335" TargetMode="External"/><Relationship Id="rId41" Type="http://schemas.openxmlformats.org/officeDocument/2006/relationships/hyperlink" Target="url:https://book.ru/book/944162" TargetMode="External"/><Relationship Id="rId54" Type="http://schemas.openxmlformats.org/officeDocument/2006/relationships/header" Target="header9.xml"/><Relationship Id="rId62" Type="http://schemas.openxmlformats.org/officeDocument/2006/relationships/hyperlink" Target="https://pilotems.com/?ysclid=laff36wjqq937487441" TargetMode="External"/><Relationship Id="rId70" Type="http://schemas.openxmlformats.org/officeDocument/2006/relationships/header" Target="header15.xml"/><Relationship Id="rId75" Type="http://schemas.openxmlformats.org/officeDocument/2006/relationships/hyperlink" Target="http://www.consultant.ru/document/cons_doc_LAW_19671/"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470790" TargetMode="External"/><Relationship Id="rId23" Type="http://schemas.openxmlformats.org/officeDocument/2006/relationships/hyperlink" Target="url:https://book.ru/book/940099" TargetMode="External"/><Relationship Id="rId28" Type="http://schemas.openxmlformats.org/officeDocument/2006/relationships/hyperlink" Target="https://doi.org/10.23682/1046969" TargetMode="External"/><Relationship Id="rId36" Type="http://schemas.openxmlformats.org/officeDocument/2006/relationships/hyperlink" Target="https://znanium.com/catalog/product/1189972" TargetMode="External"/><Relationship Id="rId49" Type="http://schemas.openxmlformats.org/officeDocument/2006/relationships/hyperlink" Target="https://urait.ru/bcode/495136" TargetMode="External"/><Relationship Id="rId57" Type="http://schemas.openxmlformats.org/officeDocument/2006/relationships/hyperlink" Target="https://urait.ru/bcode/474942" TargetMode="External"/><Relationship Id="rId10" Type="http://schemas.openxmlformats.org/officeDocument/2006/relationships/hyperlink" Target="https://urait.ru/bcode/469433" TargetMode="External"/><Relationship Id="rId31" Type="http://schemas.openxmlformats.org/officeDocument/2006/relationships/hyperlink" Target="https://meganorm.ru/list0.htm" TargetMode="External"/><Relationship Id="rId44" Type="http://schemas.openxmlformats.org/officeDocument/2006/relationships/hyperlink" Target="https://urait.ru/bcode/492720" TargetMode="External"/><Relationship Id="rId52" Type="http://schemas.openxmlformats.org/officeDocument/2006/relationships/header" Target="header8.xml"/><Relationship Id="rId60" Type="http://schemas.openxmlformats.org/officeDocument/2006/relationships/header" Target="header12.xml"/><Relationship Id="rId65" Type="http://schemas.openxmlformats.org/officeDocument/2006/relationships/hyperlink" Target="https://urait.ru/bcode/495237" TargetMode="External"/><Relationship Id="rId73" Type="http://schemas.openxmlformats.org/officeDocument/2006/relationships/hyperlink" Target="https://urait.ru/bcode/495537" TargetMode="External"/><Relationship Id="rId78" Type="http://schemas.openxmlformats.org/officeDocument/2006/relationships/hyperlink" Target="https://reestrspo.firpo.ru/usefulResource/9" TargetMode="External"/><Relationship Id="rId81"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490667" TargetMode="External"/><Relationship Id="rId18" Type="http://schemas.openxmlformats.org/officeDocument/2006/relationships/header" Target="header3.xml"/><Relationship Id="rId39" Type="http://schemas.openxmlformats.org/officeDocument/2006/relationships/hyperlink" Target="url:https://book.ru/book/935913" TargetMode="External"/><Relationship Id="rId34" Type="http://schemas.openxmlformats.org/officeDocument/2006/relationships/hyperlink" Target="https://znanium.com/catalog/product/1861975" TargetMode="External"/><Relationship Id="rId50" Type="http://schemas.openxmlformats.org/officeDocument/2006/relationships/hyperlink" Target="URL:https://e-learning.tspk-mo.ru/shellserver/cover/?id=122961&amp;url=%3Fid%3D12506%231479304" TargetMode="External"/><Relationship Id="rId55" Type="http://schemas.openxmlformats.org/officeDocument/2006/relationships/header" Target="header10.xml"/><Relationship Id="rId76" Type="http://schemas.openxmlformats.org/officeDocument/2006/relationships/hyperlink" Target="http://www.consultant.ru/document/cons_doc_LAW_28165/" TargetMode="External"/><Relationship Id="rId7" Type="http://schemas.openxmlformats.org/officeDocument/2006/relationships/endnotes" Target="endnotes.xml"/><Relationship Id="rId71" Type="http://schemas.openxmlformats.org/officeDocument/2006/relationships/header" Target="header16.xml"/><Relationship Id="rId2" Type="http://schemas.openxmlformats.org/officeDocument/2006/relationships/numbering" Target="numbering.xml"/><Relationship Id="rId29" Type="http://schemas.openxmlformats.org/officeDocument/2006/relationships/hyperlink" Target="https://www.urait.ru/bcode/491224" TargetMode="External"/><Relationship Id="rId24" Type="http://schemas.openxmlformats.org/officeDocument/2006/relationships/hyperlink" Target="https://book.ru/book/940099" TargetMode="External"/><Relationship Id="rId40" Type="http://schemas.openxmlformats.org/officeDocument/2006/relationships/hyperlink" Target="https://www.iprbookshop.ru/93424.html" TargetMode="External"/><Relationship Id="rId45" Type="http://schemas.openxmlformats.org/officeDocument/2006/relationships/hyperlink" Target="https://urait.ru/bcode/492721" TargetMode="External"/><Relationship Id="rId66" Type="http://schemas.openxmlformats.org/officeDocument/2006/relationships/hyperlink" Target="https://urait.ru/bcode/495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111</Pages>
  <Words>31079</Words>
  <Characters>177154</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23</cp:revision>
  <cp:lastPrinted>2023-04-28T08:44:00Z</cp:lastPrinted>
  <dcterms:created xsi:type="dcterms:W3CDTF">2024-03-04T11:33:00Z</dcterms:created>
  <dcterms:modified xsi:type="dcterms:W3CDTF">2024-11-27T13:27:00Z</dcterms:modified>
</cp:coreProperties>
</file>